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8EF" w:rsidRDefault="00B22620" w:rsidP="00FE48EF">
      <w:pPr>
        <w:jc w:val="center"/>
        <w:rPr>
          <w:rFonts w:ascii="Georgia" w:hAnsi="Georgia"/>
          <w:spacing w:val="-10"/>
          <w:sz w:val="22"/>
        </w:rPr>
      </w:pPr>
      <w:r>
        <w:rPr>
          <w:noProof/>
        </w:rPr>
        <w:drawing>
          <wp:anchor distT="0" distB="0" distL="114300" distR="114300" simplePos="0" relativeHeight="251658240" behindDoc="0" locked="0" layoutInCell="1" allowOverlap="0">
            <wp:simplePos x="0" y="0"/>
            <wp:positionH relativeFrom="column">
              <wp:posOffset>273050</wp:posOffset>
            </wp:positionH>
            <wp:positionV relativeFrom="paragraph">
              <wp:posOffset>41275</wp:posOffset>
            </wp:positionV>
            <wp:extent cx="1539240" cy="741680"/>
            <wp:effectExtent l="25400" t="0" r="10160" b="0"/>
            <wp:wrapTight wrapText="bothSides">
              <wp:wrapPolygon edited="0">
                <wp:start x="-356" y="0"/>
                <wp:lineTo x="-356" y="21452"/>
                <wp:lineTo x="21743" y="21452"/>
                <wp:lineTo x="21743" y="0"/>
                <wp:lineTo x="-356" y="0"/>
              </wp:wrapPolygon>
            </wp:wrapTight>
            <wp:docPr id="120" name="Image 1" descr="Logo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AT"/>
                    <pic:cNvPicPr>
                      <a:picLocks noChangeAspect="1" noChangeArrowheads="1"/>
                    </pic:cNvPicPr>
                  </pic:nvPicPr>
                  <pic:blipFill>
                    <a:blip r:embed="rId6" cstate="print"/>
                    <a:srcRect/>
                    <a:stretch>
                      <a:fillRect/>
                    </a:stretch>
                  </pic:blipFill>
                  <pic:spPr bwMode="auto">
                    <a:xfrm>
                      <a:off x="0" y="0"/>
                      <a:ext cx="1539240" cy="741680"/>
                    </a:xfrm>
                    <a:prstGeom prst="rect">
                      <a:avLst/>
                    </a:prstGeom>
                    <a:noFill/>
                    <a:ln w="9525">
                      <a:noFill/>
                      <a:miter lim="800000"/>
                      <a:headEnd/>
                      <a:tailEnd/>
                    </a:ln>
                  </pic:spPr>
                </pic:pic>
              </a:graphicData>
            </a:graphic>
          </wp:anchor>
        </w:drawing>
      </w:r>
    </w:p>
    <w:p w:rsidR="00FE48EF" w:rsidRDefault="00FE48EF" w:rsidP="00FE48EF">
      <w:pPr>
        <w:spacing w:after="120"/>
        <w:ind w:left="567"/>
        <w:jc w:val="center"/>
        <w:rPr>
          <w:rFonts w:ascii="Lucida Sans" w:hAnsi="Lucida Sans"/>
          <w:spacing w:val="-10"/>
          <w:sz w:val="22"/>
        </w:rPr>
      </w:pPr>
    </w:p>
    <w:p w:rsidR="00FE48EF" w:rsidRDefault="00FE48EF" w:rsidP="00FE48EF">
      <w:pPr>
        <w:spacing w:after="120"/>
        <w:ind w:left="567"/>
        <w:jc w:val="center"/>
        <w:rPr>
          <w:rFonts w:ascii="Lucida Sans" w:hAnsi="Lucida Sans"/>
          <w:b/>
          <w:sz w:val="32"/>
        </w:rPr>
      </w:pPr>
    </w:p>
    <w:p w:rsidR="00FE48EF" w:rsidRDefault="00FE48EF" w:rsidP="00FE48EF">
      <w:pPr>
        <w:spacing w:after="120"/>
        <w:ind w:left="567"/>
        <w:jc w:val="center"/>
        <w:rPr>
          <w:rFonts w:ascii="Lucida Sans" w:hAnsi="Lucida Sans"/>
          <w:b/>
          <w:sz w:val="32"/>
        </w:rPr>
      </w:pPr>
    </w:p>
    <w:p w:rsidR="00FE48EF" w:rsidRDefault="00FE48EF" w:rsidP="00FE48EF">
      <w:pPr>
        <w:spacing w:after="120"/>
        <w:ind w:left="567"/>
        <w:rPr>
          <w:rFonts w:ascii="Lucida Sans" w:hAnsi="Lucida Sans"/>
          <w:b/>
          <w:sz w:val="32"/>
        </w:rPr>
      </w:pPr>
    </w:p>
    <w:p w:rsidR="00FE48EF" w:rsidRDefault="00FE48EF" w:rsidP="00FE48EF">
      <w:pPr>
        <w:spacing w:after="120"/>
        <w:ind w:left="567"/>
        <w:rPr>
          <w:rFonts w:ascii="Lucida Sans" w:hAnsi="Lucida Sans"/>
          <w:b/>
          <w:sz w:val="32"/>
        </w:rPr>
      </w:pPr>
    </w:p>
    <w:p w:rsidR="00FE48EF" w:rsidRPr="000B4184" w:rsidRDefault="00432FFD" w:rsidP="00FE48EF">
      <w:pPr>
        <w:spacing w:after="200"/>
        <w:ind w:left="567" w:right="-8"/>
        <w:outlineLvl w:val="0"/>
        <w:rPr>
          <w:rFonts w:ascii="Euphemia UCAS" w:hAnsi="Euphemia UCAS"/>
          <w:smallCaps/>
          <w:color w:val="0D0D0D"/>
          <w:sz w:val="38"/>
        </w:rPr>
      </w:pPr>
      <w:r>
        <w:rPr>
          <w:rFonts w:ascii="Euphemia UCAS" w:hAnsi="Euphemia UCAS"/>
          <w:smallCaps/>
          <w:color w:val="0D0D0D"/>
          <w:sz w:val="38"/>
        </w:rPr>
        <w:t>2</w:t>
      </w:r>
      <w:r w:rsidR="00372C21">
        <w:rPr>
          <w:rFonts w:ascii="Euphemia UCAS" w:hAnsi="Euphemia UCAS"/>
          <w:smallCaps/>
          <w:color w:val="0D0D0D"/>
          <w:sz w:val="38"/>
        </w:rPr>
        <w:t>1</w:t>
      </w:r>
      <w:r w:rsidR="00FE48EF" w:rsidRPr="000B4184">
        <w:rPr>
          <w:rFonts w:ascii="Euphemia UCAS" w:hAnsi="Euphemia UCAS"/>
          <w:smallCaps/>
          <w:color w:val="0D0D0D"/>
          <w:sz w:val="38"/>
          <w:vertAlign w:val="superscript"/>
        </w:rPr>
        <w:t>e</w:t>
      </w:r>
      <w:r w:rsidR="00FE48EF" w:rsidRPr="000B4184">
        <w:rPr>
          <w:rFonts w:ascii="Euphemia UCAS" w:hAnsi="Euphemia UCAS"/>
          <w:smallCaps/>
          <w:color w:val="0D0D0D"/>
          <w:sz w:val="38"/>
        </w:rPr>
        <w:t xml:space="preserve"> édition </w:t>
      </w:r>
      <w:r w:rsidR="00372C21">
        <w:rPr>
          <w:rFonts w:ascii="Euphemia UCAS" w:hAnsi="Euphemia UCAS"/>
          <w:smallCaps/>
          <w:color w:val="0D0D0D"/>
          <w:sz w:val="38"/>
        </w:rPr>
        <w:t>du</w:t>
      </w:r>
    </w:p>
    <w:p w:rsidR="00FE48EF" w:rsidRPr="003771B1" w:rsidRDefault="00372C21" w:rsidP="003771B1">
      <w:pPr>
        <w:ind w:left="567" w:right="-8"/>
        <w:outlineLvl w:val="0"/>
        <w:rPr>
          <w:rFonts w:ascii="Euphemia UCAS" w:hAnsi="Euphemia UCAS"/>
          <w:b/>
          <w:w w:val="90"/>
          <w:sz w:val="46"/>
        </w:rPr>
      </w:pPr>
      <w:r>
        <w:rPr>
          <w:rFonts w:ascii="Euphemia UCAS" w:hAnsi="Euphemia UCAS"/>
          <w:b/>
          <w:w w:val="90"/>
          <w:sz w:val="46"/>
        </w:rPr>
        <w:t>Festival Bach</w:t>
      </w:r>
      <w:r w:rsidR="005D6CB1">
        <w:rPr>
          <w:rFonts w:ascii="Euphemia UCAS" w:hAnsi="Euphemia UCAS"/>
          <w:b/>
          <w:w w:val="90"/>
          <w:sz w:val="46"/>
        </w:rPr>
        <w:t xml:space="preserve"> </w:t>
      </w:r>
      <w:r>
        <w:rPr>
          <w:rFonts w:ascii="Euphemia UCAS" w:hAnsi="Euphemia UCAS"/>
          <w:b/>
          <w:w w:val="90"/>
          <w:sz w:val="46"/>
        </w:rPr>
        <w:t>en</w:t>
      </w:r>
      <w:r w:rsidR="000914D1">
        <w:rPr>
          <w:rFonts w:ascii="Euphemia UCAS" w:hAnsi="Euphemia UCAS"/>
          <w:b/>
          <w:w w:val="90"/>
          <w:sz w:val="46"/>
        </w:rPr>
        <w:t xml:space="preserve"> </w:t>
      </w:r>
      <w:r w:rsidRPr="000B26F7">
        <w:rPr>
          <w:rFonts w:ascii="Euphemia UCAS" w:hAnsi="Euphemia UCAS"/>
          <w:b/>
          <w:w w:val="90"/>
          <w:sz w:val="46"/>
        </w:rPr>
        <w:t>Combrailles</w:t>
      </w:r>
    </w:p>
    <w:p w:rsidR="00FE48EF" w:rsidRDefault="00FE48EF" w:rsidP="00FE48EF">
      <w:pPr>
        <w:ind w:left="567"/>
        <w:rPr>
          <w:rFonts w:ascii="Euphemia UCAS" w:hAnsi="Euphemia UCAS"/>
          <w:sz w:val="28"/>
        </w:rPr>
      </w:pPr>
    </w:p>
    <w:p w:rsidR="00FE48EF" w:rsidRDefault="00FE48EF" w:rsidP="00FE48EF">
      <w:pPr>
        <w:ind w:left="567"/>
        <w:rPr>
          <w:rFonts w:ascii="Euphemia UCAS" w:hAnsi="Euphemia UCAS"/>
          <w:b/>
          <w:sz w:val="28"/>
        </w:rPr>
      </w:pPr>
    </w:p>
    <w:p w:rsidR="00FE48EF" w:rsidRDefault="00FE48EF" w:rsidP="00FE48EF">
      <w:pPr>
        <w:ind w:left="567"/>
        <w:rPr>
          <w:rFonts w:ascii="Euphemia UCAS" w:hAnsi="Euphemia UCAS"/>
          <w:b/>
          <w:sz w:val="28"/>
        </w:rPr>
      </w:pPr>
    </w:p>
    <w:p w:rsidR="003771B1" w:rsidRPr="000B26F7" w:rsidRDefault="003771B1" w:rsidP="003771B1">
      <w:pPr>
        <w:spacing w:after="80"/>
        <w:ind w:left="567"/>
        <w:rPr>
          <w:rFonts w:ascii="Euphemia UCAS" w:hAnsi="Euphemia UCAS"/>
          <w:b/>
          <w:caps/>
          <w:sz w:val="27"/>
        </w:rPr>
      </w:pPr>
      <w:r w:rsidRPr="000B26F7">
        <w:rPr>
          <w:rFonts w:ascii="Euphemia UCAS" w:hAnsi="Euphemia UCAS"/>
          <w:b/>
          <w:sz w:val="27"/>
        </w:rPr>
        <w:t>Pontaumur – Puy-de-Dôme – Auvergne</w:t>
      </w:r>
    </w:p>
    <w:p w:rsidR="00FE48EF" w:rsidRPr="00114600" w:rsidRDefault="00FE48EF" w:rsidP="00FE48EF">
      <w:pPr>
        <w:ind w:left="567"/>
        <w:outlineLvl w:val="0"/>
        <w:rPr>
          <w:rFonts w:ascii="Euphemia UCAS" w:hAnsi="Euphemia UCAS"/>
          <w:w w:val="95"/>
          <w:sz w:val="34"/>
        </w:rPr>
      </w:pPr>
      <w:r w:rsidRPr="00114600">
        <w:rPr>
          <w:rFonts w:ascii="Euphemia UCAS" w:hAnsi="Euphemia UCAS"/>
          <w:w w:val="95"/>
          <w:sz w:val="34"/>
        </w:rPr>
        <w:t xml:space="preserve">Du </w:t>
      </w:r>
      <w:r w:rsidR="001E3523">
        <w:rPr>
          <w:rFonts w:ascii="Euphemia UCAS" w:hAnsi="Euphemia UCAS"/>
          <w:w w:val="95"/>
          <w:sz w:val="34"/>
        </w:rPr>
        <w:t>11</w:t>
      </w:r>
      <w:r w:rsidRPr="00114600">
        <w:rPr>
          <w:rFonts w:ascii="Euphemia UCAS" w:hAnsi="Euphemia UCAS"/>
          <w:w w:val="95"/>
          <w:sz w:val="34"/>
        </w:rPr>
        <w:t xml:space="preserve"> au </w:t>
      </w:r>
      <w:r w:rsidR="001E3523">
        <w:rPr>
          <w:rFonts w:ascii="Euphemia UCAS" w:hAnsi="Euphemia UCAS"/>
          <w:w w:val="95"/>
          <w:sz w:val="34"/>
        </w:rPr>
        <w:t>17</w:t>
      </w:r>
      <w:r w:rsidR="002F79AD">
        <w:rPr>
          <w:rFonts w:ascii="Euphemia UCAS" w:hAnsi="Euphemia UCAS"/>
          <w:w w:val="95"/>
          <w:sz w:val="34"/>
        </w:rPr>
        <w:t xml:space="preserve"> août 2019</w:t>
      </w:r>
    </w:p>
    <w:p w:rsidR="00FE48EF" w:rsidRPr="00E07FA4" w:rsidRDefault="00FE48EF" w:rsidP="00FE48EF">
      <w:pPr>
        <w:ind w:left="567"/>
        <w:rPr>
          <w:rFonts w:ascii="Euphemia UCAS" w:hAnsi="Euphemia UCAS"/>
          <w:b/>
          <w:sz w:val="28"/>
        </w:rPr>
      </w:pPr>
    </w:p>
    <w:p w:rsidR="00FE48EF" w:rsidRDefault="00FE48EF" w:rsidP="00FE48EF">
      <w:pPr>
        <w:ind w:left="567"/>
        <w:rPr>
          <w:rFonts w:ascii="Euphemia UCAS" w:hAnsi="Euphemia UCAS"/>
          <w:sz w:val="28"/>
        </w:rPr>
      </w:pPr>
    </w:p>
    <w:p w:rsidR="00FE48EF" w:rsidRPr="00E07FA4" w:rsidRDefault="00FE48EF" w:rsidP="00FE48EF">
      <w:pPr>
        <w:ind w:left="567"/>
        <w:rPr>
          <w:rFonts w:ascii="Euphemia UCAS" w:hAnsi="Euphemia UCAS"/>
          <w:sz w:val="28"/>
        </w:rPr>
      </w:pPr>
    </w:p>
    <w:p w:rsidR="003771B1" w:rsidRPr="000B26F7" w:rsidRDefault="003771B1" w:rsidP="003771B1">
      <w:pPr>
        <w:spacing w:after="40"/>
        <w:ind w:left="567"/>
        <w:outlineLvl w:val="0"/>
        <w:rPr>
          <w:rFonts w:ascii="Euphemia UCAS" w:hAnsi="Euphemia UCAS"/>
        </w:rPr>
      </w:pPr>
      <w:r w:rsidRPr="000B26F7">
        <w:rPr>
          <w:rFonts w:ascii="Euphemia UCAS" w:hAnsi="Euphemia UCAS"/>
        </w:rPr>
        <w:t xml:space="preserve">Président : </w:t>
      </w:r>
      <w:r w:rsidRPr="000B26F7">
        <w:rPr>
          <w:rFonts w:ascii="Euphemia UCAS" w:hAnsi="Euphemia UCAS"/>
          <w:b/>
        </w:rPr>
        <w:t>Antoine Anquetil</w:t>
      </w:r>
      <w:r w:rsidRPr="000B26F7">
        <w:rPr>
          <w:rFonts w:ascii="Euphemia UCAS" w:hAnsi="Euphemia UCAS"/>
        </w:rPr>
        <w:t xml:space="preserve"> </w:t>
      </w:r>
    </w:p>
    <w:p w:rsidR="003771B1" w:rsidRPr="000B26F7" w:rsidRDefault="003771B1" w:rsidP="003771B1">
      <w:pPr>
        <w:spacing w:after="40"/>
        <w:ind w:left="567"/>
        <w:outlineLvl w:val="0"/>
        <w:rPr>
          <w:rFonts w:ascii="Euphemia UCAS" w:hAnsi="Euphemia UCAS"/>
        </w:rPr>
      </w:pPr>
      <w:r w:rsidRPr="000B26F7">
        <w:rPr>
          <w:rFonts w:ascii="Euphemia UCAS" w:hAnsi="Euphemia UCAS"/>
        </w:rPr>
        <w:t xml:space="preserve">Directeur artistique : </w:t>
      </w:r>
      <w:r w:rsidRPr="000B26F7">
        <w:rPr>
          <w:rFonts w:ascii="Euphemia UCAS" w:hAnsi="Euphemia UCAS"/>
          <w:b/>
        </w:rPr>
        <w:t>Vincent Morel</w:t>
      </w:r>
    </w:p>
    <w:p w:rsidR="00FE48EF" w:rsidRPr="00E07FA4" w:rsidRDefault="00FE48EF" w:rsidP="00FE48EF">
      <w:pPr>
        <w:ind w:left="567"/>
        <w:rPr>
          <w:rFonts w:ascii="Euphemia UCAS" w:hAnsi="Euphemia UCAS"/>
          <w:sz w:val="22"/>
        </w:rPr>
      </w:pPr>
    </w:p>
    <w:p w:rsidR="003771B1" w:rsidRPr="000B26F7" w:rsidRDefault="003771B1" w:rsidP="003771B1">
      <w:pPr>
        <w:spacing w:after="40"/>
        <w:ind w:left="567"/>
        <w:outlineLvl w:val="0"/>
        <w:rPr>
          <w:rFonts w:ascii="Euphemia UCAS" w:hAnsi="Euphemia UCAS"/>
          <w:w w:val="95"/>
        </w:rPr>
      </w:pPr>
      <w:r w:rsidRPr="000B26F7">
        <w:rPr>
          <w:rFonts w:ascii="Euphemia UCAS" w:hAnsi="Euphemia UCAS"/>
          <w:w w:val="95"/>
        </w:rPr>
        <w:t xml:space="preserve">Renseignements et réservations : </w:t>
      </w:r>
    </w:p>
    <w:p w:rsidR="003771B1" w:rsidRPr="000B26F7" w:rsidRDefault="003771B1" w:rsidP="003771B1">
      <w:pPr>
        <w:ind w:left="567"/>
        <w:outlineLvl w:val="0"/>
        <w:rPr>
          <w:rFonts w:ascii="Euphemia UCAS" w:hAnsi="Euphemia UCAS"/>
          <w:w w:val="92"/>
        </w:rPr>
      </w:pPr>
      <w:r w:rsidRPr="000B26F7">
        <w:rPr>
          <w:rFonts w:ascii="Euphemia UCAS" w:hAnsi="Euphemia UCAS"/>
          <w:w w:val="92"/>
        </w:rPr>
        <w:t>04 73 79 91 00 – reservations@bachencombrailles.com – www.bachencombrailles.com</w:t>
      </w:r>
    </w:p>
    <w:p w:rsidR="00FE48EF" w:rsidRPr="00E07FA4" w:rsidRDefault="00FE48EF" w:rsidP="00FE48EF">
      <w:pPr>
        <w:ind w:left="567"/>
        <w:rPr>
          <w:rFonts w:ascii="Euphemia UCAS" w:hAnsi="Euphemia UCAS"/>
          <w:sz w:val="22"/>
        </w:rPr>
      </w:pPr>
    </w:p>
    <w:p w:rsidR="00FE48EF" w:rsidRDefault="00FE48EF" w:rsidP="00FE48EF">
      <w:pPr>
        <w:ind w:left="567"/>
        <w:rPr>
          <w:rFonts w:ascii="Euphemia UCAS" w:hAnsi="Euphemia UCAS"/>
          <w:sz w:val="22"/>
        </w:rPr>
      </w:pPr>
    </w:p>
    <w:p w:rsidR="00FE48EF" w:rsidRDefault="00FE48EF" w:rsidP="00FE48EF">
      <w:pPr>
        <w:ind w:left="567"/>
        <w:rPr>
          <w:rFonts w:ascii="Euphemia UCAS" w:hAnsi="Euphemia UCAS"/>
          <w:sz w:val="22"/>
        </w:rPr>
      </w:pPr>
    </w:p>
    <w:p w:rsidR="00FE48EF" w:rsidRDefault="00FE48EF" w:rsidP="00FE48EF">
      <w:pPr>
        <w:ind w:left="567"/>
        <w:rPr>
          <w:rFonts w:ascii="Euphemia UCAS" w:hAnsi="Euphemia UCAS"/>
          <w:sz w:val="22"/>
        </w:rPr>
      </w:pPr>
    </w:p>
    <w:p w:rsidR="00FE48EF" w:rsidRDefault="00FE48EF" w:rsidP="00FE48EF">
      <w:pPr>
        <w:ind w:left="567"/>
        <w:rPr>
          <w:rFonts w:ascii="Euphemia UCAS" w:hAnsi="Euphemia UCAS"/>
          <w:sz w:val="22"/>
        </w:rPr>
      </w:pPr>
    </w:p>
    <w:p w:rsidR="00FE48EF" w:rsidRDefault="00FE48EF" w:rsidP="00FE48EF">
      <w:pPr>
        <w:ind w:left="567"/>
        <w:rPr>
          <w:rFonts w:ascii="Euphemia UCAS" w:hAnsi="Euphemia UCAS"/>
          <w:sz w:val="22"/>
        </w:rPr>
      </w:pPr>
    </w:p>
    <w:p w:rsidR="00FE48EF" w:rsidRDefault="00FE48EF" w:rsidP="00FE48EF">
      <w:pPr>
        <w:ind w:left="567"/>
        <w:rPr>
          <w:rFonts w:ascii="Euphemia UCAS" w:hAnsi="Euphemia UCAS"/>
          <w:sz w:val="22"/>
        </w:rPr>
      </w:pPr>
    </w:p>
    <w:p w:rsidR="00FE48EF" w:rsidRDefault="00FE48EF" w:rsidP="00FE48EF">
      <w:pPr>
        <w:ind w:left="567"/>
        <w:rPr>
          <w:rFonts w:ascii="Euphemia UCAS" w:hAnsi="Euphemia UCAS"/>
          <w:sz w:val="22"/>
        </w:rPr>
      </w:pPr>
    </w:p>
    <w:p w:rsidR="00FE48EF" w:rsidRDefault="00FE48EF" w:rsidP="00FE48EF">
      <w:pPr>
        <w:ind w:left="567"/>
        <w:rPr>
          <w:rFonts w:ascii="Euphemia UCAS" w:hAnsi="Euphemia UCAS"/>
          <w:sz w:val="22"/>
        </w:rPr>
      </w:pPr>
    </w:p>
    <w:p w:rsidR="00FE48EF" w:rsidRPr="00E07FA4" w:rsidRDefault="00FE48EF" w:rsidP="00FE48EF">
      <w:pPr>
        <w:ind w:left="567"/>
        <w:rPr>
          <w:rFonts w:ascii="Euphemia UCAS" w:hAnsi="Euphemia UCAS"/>
          <w:sz w:val="22"/>
        </w:rPr>
      </w:pPr>
    </w:p>
    <w:p w:rsidR="00FE48EF" w:rsidRPr="00E07FA4" w:rsidRDefault="00FE48EF" w:rsidP="00FE48EF">
      <w:pPr>
        <w:ind w:left="567"/>
        <w:rPr>
          <w:rFonts w:ascii="Euphemia UCAS" w:hAnsi="Euphemia UCAS"/>
          <w:sz w:val="22"/>
        </w:rPr>
      </w:pPr>
    </w:p>
    <w:p w:rsidR="00FE48EF" w:rsidRPr="00E633DD" w:rsidRDefault="00FE48EF" w:rsidP="00FE48E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40"/>
        <w:ind w:left="567" w:right="-1"/>
        <w:outlineLvl w:val="0"/>
        <w:rPr>
          <w:rFonts w:ascii="Euphemia UCAS" w:hAnsi="Euphemia UCAS"/>
          <w:b/>
          <w:sz w:val="22"/>
        </w:rPr>
      </w:pPr>
      <w:r w:rsidRPr="00E633DD">
        <w:rPr>
          <w:rFonts w:ascii="Euphemia UCAS" w:hAnsi="Euphemia UCAS"/>
          <w:b/>
          <w:sz w:val="22"/>
        </w:rPr>
        <w:t xml:space="preserve">Contact presse : </w:t>
      </w:r>
    </w:p>
    <w:p w:rsidR="00FE48EF" w:rsidRPr="00AB5BDA" w:rsidRDefault="00FE48EF" w:rsidP="00FE48E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40"/>
        <w:ind w:left="567" w:right="-1"/>
        <w:outlineLvl w:val="0"/>
        <w:rPr>
          <w:rFonts w:ascii="Euphemia UCAS" w:hAnsi="Euphemia UCAS"/>
          <w:w w:val="95"/>
          <w:sz w:val="22"/>
        </w:rPr>
      </w:pPr>
      <w:r>
        <w:rPr>
          <w:rFonts w:ascii="Euphemia UCAS" w:hAnsi="Euphemia UCAS"/>
          <w:color w:val="0D0D0D"/>
          <w:w w:val="95"/>
          <w:sz w:val="22"/>
        </w:rPr>
        <w:t xml:space="preserve">Accent Tonique, </w:t>
      </w:r>
      <w:r w:rsidRPr="00AB5BDA">
        <w:rPr>
          <w:rFonts w:ascii="Euphemia UCAS" w:hAnsi="Euphemia UCAS"/>
          <w:color w:val="0D0D0D"/>
          <w:w w:val="95"/>
          <w:sz w:val="22"/>
        </w:rPr>
        <w:t>Véronique Furlan</w:t>
      </w:r>
      <w:r>
        <w:rPr>
          <w:rFonts w:ascii="Euphemia UCAS" w:hAnsi="Euphemia UCAS"/>
          <w:w w:val="95"/>
          <w:sz w:val="22"/>
        </w:rPr>
        <w:t xml:space="preserve"> – </w:t>
      </w:r>
      <w:r w:rsidRPr="00AB5BDA">
        <w:rPr>
          <w:rFonts w:ascii="Euphemia UCAS" w:hAnsi="Euphemia UCAS"/>
          <w:w w:val="95"/>
          <w:sz w:val="22"/>
        </w:rPr>
        <w:t xml:space="preserve">Tél. : </w:t>
      </w:r>
      <w:r w:rsidRPr="00234C7E">
        <w:rPr>
          <w:rFonts w:ascii="Euphemia UCAS" w:hAnsi="Euphemia UCAS"/>
          <w:w w:val="90"/>
          <w:sz w:val="22"/>
        </w:rPr>
        <w:t>01 74 80 48 26 &amp; 06 09 56 41 90</w:t>
      </w:r>
      <w:r w:rsidRPr="00AB5BDA">
        <w:rPr>
          <w:rFonts w:ascii="Euphemia UCAS" w:hAnsi="Euphemia UCAS"/>
          <w:w w:val="95"/>
          <w:sz w:val="22"/>
        </w:rPr>
        <w:t xml:space="preserve"> </w:t>
      </w:r>
      <w:r>
        <w:rPr>
          <w:rFonts w:ascii="Euphemia UCAS" w:hAnsi="Euphemia UCAS"/>
          <w:w w:val="95"/>
          <w:sz w:val="22"/>
        </w:rPr>
        <w:br/>
      </w:r>
      <w:r w:rsidRPr="00AB5BDA">
        <w:rPr>
          <w:rFonts w:ascii="Euphemia UCAS" w:hAnsi="Euphemia UCAS"/>
          <w:w w:val="95"/>
          <w:sz w:val="22"/>
        </w:rPr>
        <w:t xml:space="preserve">– </w:t>
      </w:r>
      <w:r w:rsidR="008804C6">
        <w:rPr>
          <w:rFonts w:ascii="Euphemia UCAS" w:hAnsi="Euphemia UCAS"/>
          <w:w w:val="95"/>
          <w:sz w:val="22"/>
        </w:rPr>
        <w:t>accent-tonique-vf</w:t>
      </w:r>
      <w:r w:rsidRPr="00AB5BDA">
        <w:rPr>
          <w:rFonts w:ascii="Euphemia UCAS" w:hAnsi="Euphemia UCAS"/>
          <w:w w:val="95"/>
          <w:sz w:val="22"/>
        </w:rPr>
        <w:t>@</w:t>
      </w:r>
      <w:r w:rsidR="008804C6">
        <w:rPr>
          <w:rFonts w:ascii="Euphemia UCAS" w:hAnsi="Euphemia UCAS"/>
          <w:w w:val="95"/>
          <w:sz w:val="22"/>
        </w:rPr>
        <w:t>orange</w:t>
      </w:r>
      <w:r w:rsidRPr="00AB5BDA">
        <w:rPr>
          <w:rFonts w:ascii="Euphemia UCAS" w:hAnsi="Euphemia UCAS"/>
          <w:w w:val="95"/>
          <w:sz w:val="22"/>
        </w:rPr>
        <w:t>.fr</w:t>
      </w:r>
    </w:p>
    <w:p w:rsidR="00FE48EF" w:rsidRDefault="00FE48EF" w:rsidP="00FE48E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20"/>
        <w:ind w:right="-1"/>
        <w:jc w:val="center"/>
        <w:rPr>
          <w:rFonts w:ascii="Euphemia UCAS" w:hAnsi="Euphemia UCAS"/>
          <w:sz w:val="22"/>
        </w:rPr>
      </w:pPr>
    </w:p>
    <w:p w:rsidR="00FE48EF" w:rsidRDefault="00FE48EF" w:rsidP="00FE48E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20"/>
        <w:ind w:right="-1"/>
        <w:jc w:val="center"/>
        <w:rPr>
          <w:rFonts w:ascii="Euphemia UCAS" w:hAnsi="Euphemia UCAS"/>
          <w:sz w:val="22"/>
        </w:rPr>
      </w:pPr>
      <w:r>
        <w:rPr>
          <w:rFonts w:ascii="Euphemia UCAS" w:hAnsi="Euphemia UCAS"/>
          <w:sz w:val="22"/>
        </w:rPr>
        <w:br w:type="page"/>
      </w:r>
    </w:p>
    <w:p w:rsidR="00FE48EF" w:rsidRPr="00BB2A47" w:rsidRDefault="002F4B7D" w:rsidP="002F4B7D">
      <w:pPr>
        <w:pStyle w:val="Heading2"/>
      </w:pPr>
      <w:r>
        <w:lastRenderedPageBreak/>
        <w:br w:type="page"/>
      </w:r>
      <w:r w:rsidR="00FE48EF" w:rsidRPr="00FE5CF1">
        <w:lastRenderedPageBreak/>
        <w:t>Sommaire</w:t>
      </w:r>
    </w:p>
    <w:p w:rsidR="00FE48EF" w:rsidRPr="002C475A" w:rsidRDefault="00FE48EF" w:rsidP="00F32947">
      <w:pPr>
        <w:tabs>
          <w:tab w:val="right" w:pos="9072"/>
        </w:tabs>
        <w:spacing w:before="240" w:after="120"/>
        <w:ind w:left="567"/>
        <w:outlineLvl w:val="0"/>
        <w:rPr>
          <w:rFonts w:ascii="Lucida Sans" w:hAnsi="Lucida Sans"/>
          <w:b/>
          <w:w w:val="95"/>
          <w:sz w:val="22"/>
        </w:rPr>
      </w:pPr>
      <w:r>
        <w:rPr>
          <w:rFonts w:ascii="Lucida Sans" w:hAnsi="Lucida Sans"/>
          <w:w w:val="95"/>
          <w:sz w:val="22"/>
        </w:rPr>
        <w:t xml:space="preserve">• </w:t>
      </w:r>
      <w:r w:rsidR="00BD720B">
        <w:rPr>
          <w:rFonts w:ascii="Lucida Sans" w:hAnsi="Lucida Sans"/>
          <w:w w:val="95"/>
          <w:sz w:val="22"/>
        </w:rPr>
        <w:t>20</w:t>
      </w:r>
      <w:r w:rsidR="00BD720B" w:rsidRPr="00BD720B">
        <w:rPr>
          <w:rFonts w:ascii="Lucida Sans" w:hAnsi="Lucida Sans"/>
          <w:w w:val="95"/>
          <w:sz w:val="22"/>
          <w:vertAlign w:val="superscript"/>
        </w:rPr>
        <w:t>e</w:t>
      </w:r>
      <w:r w:rsidR="006504BD">
        <w:rPr>
          <w:rFonts w:ascii="Lucida Sans" w:hAnsi="Lucida Sans"/>
          <w:w w:val="95"/>
          <w:sz w:val="22"/>
        </w:rPr>
        <w:t xml:space="preserve"> anniversaire de Bach en </w:t>
      </w:r>
      <w:r w:rsidR="00B53D9F">
        <w:rPr>
          <w:rFonts w:ascii="Lucida Sans" w:hAnsi="Lucida Sans"/>
          <w:w w:val="95"/>
          <w:sz w:val="22"/>
        </w:rPr>
        <w:t xml:space="preserve">Combrailles </w:t>
      </w:r>
      <w:r>
        <w:rPr>
          <w:rFonts w:ascii="Lucida Sans" w:hAnsi="Lucida Sans"/>
          <w:w w:val="95"/>
          <w:sz w:val="22"/>
        </w:rPr>
        <w:t>– l’édito</w:t>
      </w:r>
      <w:r w:rsidRPr="002C475A">
        <w:rPr>
          <w:rFonts w:ascii="Lucida Sans" w:hAnsi="Lucida Sans"/>
          <w:w w:val="95"/>
          <w:sz w:val="22"/>
        </w:rPr>
        <w:tab/>
      </w:r>
      <w:r w:rsidR="005C29A5">
        <w:rPr>
          <w:rFonts w:ascii="Lucida Sans" w:hAnsi="Lucida Sans"/>
          <w:color w:val="262626"/>
          <w:w w:val="92"/>
          <w:sz w:val="18"/>
        </w:rPr>
        <w:t>p.</w:t>
      </w:r>
      <w:r>
        <w:rPr>
          <w:rFonts w:ascii="Lucida Sans" w:hAnsi="Lucida Sans"/>
          <w:color w:val="262626"/>
          <w:w w:val="92"/>
          <w:sz w:val="18"/>
        </w:rPr>
        <w:t>04</w:t>
      </w:r>
    </w:p>
    <w:p w:rsidR="00FE48EF" w:rsidRPr="00970AA6" w:rsidRDefault="00FE48EF" w:rsidP="001970CD">
      <w:pPr>
        <w:tabs>
          <w:tab w:val="right" w:pos="9072"/>
        </w:tabs>
        <w:spacing w:before="240" w:after="80"/>
        <w:ind w:left="709" w:hanging="142"/>
        <w:outlineLvl w:val="0"/>
        <w:rPr>
          <w:rFonts w:ascii="Lucida Sans" w:hAnsi="Lucida Sans"/>
          <w:b/>
          <w:w w:val="95"/>
          <w:sz w:val="18"/>
        </w:rPr>
      </w:pPr>
      <w:r w:rsidRPr="002A74F7">
        <w:rPr>
          <w:rFonts w:ascii="Lucida Sans" w:hAnsi="Lucida Sans"/>
          <w:w w:val="95"/>
          <w:sz w:val="22"/>
        </w:rPr>
        <w:t xml:space="preserve">• </w:t>
      </w:r>
      <w:r w:rsidR="001970CD">
        <w:rPr>
          <w:rFonts w:ascii="Lucida Sans" w:hAnsi="Lucida Sans"/>
          <w:w w:val="95"/>
          <w:sz w:val="22"/>
        </w:rPr>
        <w:t>Calendrier des concerts et leurs programmes</w:t>
      </w:r>
      <w:r w:rsidR="00970AA6">
        <w:rPr>
          <w:rFonts w:ascii="Lucida Sans" w:hAnsi="Lucida Sans"/>
          <w:w w:val="95"/>
          <w:sz w:val="22"/>
        </w:rPr>
        <w:t xml:space="preserve"> </w:t>
      </w:r>
      <w:r w:rsidR="00970AA6">
        <w:rPr>
          <w:rFonts w:ascii="Lucida Sans" w:hAnsi="Lucida Sans"/>
          <w:w w:val="95"/>
          <w:sz w:val="18"/>
        </w:rPr>
        <w:t>–</w:t>
      </w:r>
      <w:r w:rsidR="00970AA6" w:rsidRPr="00EF2A8D">
        <w:rPr>
          <w:rFonts w:ascii="Lucida Sans" w:hAnsi="Lucida Sans"/>
          <w:w w:val="95"/>
          <w:sz w:val="18"/>
        </w:rPr>
        <w:t xml:space="preserve"> </w:t>
      </w:r>
      <w:r w:rsidR="004A2F4C" w:rsidRPr="00CE03C4">
        <w:rPr>
          <w:rFonts w:ascii="Lucida Sans" w:hAnsi="Lucida Sans"/>
          <w:b/>
          <w:i/>
          <w:w w:val="88"/>
          <w:sz w:val="18"/>
        </w:rPr>
        <w:t>concerts</w:t>
      </w:r>
      <w:r w:rsidR="009B6A3D">
        <w:rPr>
          <w:rFonts w:ascii="Lucida Sans" w:hAnsi="Lucida Sans"/>
          <w:b/>
          <w:i/>
          <w:w w:val="88"/>
          <w:sz w:val="18"/>
        </w:rPr>
        <w:t xml:space="preserve"> principaux</w:t>
      </w:r>
      <w:r w:rsidR="004A2F4C" w:rsidRPr="00CE03C4">
        <w:rPr>
          <w:rFonts w:ascii="Lucida Sans" w:hAnsi="Lucida Sans"/>
          <w:b/>
          <w:i/>
          <w:w w:val="88"/>
          <w:sz w:val="18"/>
        </w:rPr>
        <w:t xml:space="preserve"> </w:t>
      </w:r>
      <w:r w:rsidR="00970AA6" w:rsidRPr="00CE03C4">
        <w:rPr>
          <w:rFonts w:ascii="Lucida Sans" w:hAnsi="Lucida Sans"/>
          <w:b/>
          <w:i/>
          <w:w w:val="88"/>
          <w:sz w:val="18"/>
        </w:rPr>
        <w:t xml:space="preserve">en </w:t>
      </w:r>
      <w:r w:rsidR="007D70C1" w:rsidRPr="00CE03C4">
        <w:rPr>
          <w:rFonts w:ascii="Lucida Sans" w:hAnsi="Lucida Sans"/>
          <w:b/>
          <w:i/>
          <w:w w:val="88"/>
          <w:sz w:val="18"/>
        </w:rPr>
        <w:t>gras</w:t>
      </w:r>
      <w:r w:rsidR="004F77F6">
        <w:rPr>
          <w:rFonts w:ascii="Lucida Sans" w:hAnsi="Lucida Sans"/>
          <w:b/>
          <w:i/>
          <w:w w:val="88"/>
          <w:sz w:val="18"/>
        </w:rPr>
        <w:tab/>
      </w:r>
      <w:r w:rsidR="000446B4" w:rsidRPr="007D70C1">
        <w:rPr>
          <w:rFonts w:ascii="Lucida Sans" w:hAnsi="Lucida Sans"/>
          <w:i/>
          <w:w w:val="88"/>
          <w:sz w:val="18"/>
        </w:rPr>
        <w:t xml:space="preserve"> </w:t>
      </w:r>
      <w:r w:rsidR="00EB239C">
        <w:rPr>
          <w:rFonts w:ascii="Lucida Sans" w:hAnsi="Lucida Sans"/>
          <w:w w:val="95"/>
          <w:sz w:val="18"/>
        </w:rPr>
        <w:t>p.05</w:t>
      </w:r>
      <w:r w:rsidR="004F77F6" w:rsidRPr="00D301D9">
        <w:rPr>
          <w:rFonts w:ascii="Lucida Sans" w:hAnsi="Lucida Sans"/>
          <w:w w:val="95"/>
          <w:sz w:val="18"/>
        </w:rPr>
        <w:t xml:space="preserve"> à p.</w:t>
      </w:r>
      <w:r w:rsidR="00C00734">
        <w:rPr>
          <w:rFonts w:ascii="Lucida Sans" w:hAnsi="Lucida Sans"/>
          <w:w w:val="95"/>
          <w:sz w:val="18"/>
        </w:rPr>
        <w:t>11</w:t>
      </w:r>
    </w:p>
    <w:p w:rsidR="00FE48EF" w:rsidRPr="00420295" w:rsidRDefault="00EE146F" w:rsidP="004F3CBD">
      <w:pPr>
        <w:pStyle w:val="Ensemblesommaire"/>
        <w:ind w:left="709"/>
        <w:rPr>
          <w:w w:val="98"/>
          <w:sz w:val="21"/>
        </w:rPr>
      </w:pPr>
      <w:r w:rsidRPr="00420295">
        <w:rPr>
          <w:rFonts w:ascii="Gill Sans Light" w:hAnsi="Gill Sans Light"/>
          <w:sz w:val="21"/>
        </w:rPr>
        <w:t xml:space="preserve">| </w:t>
      </w:r>
      <w:r w:rsidR="00395162" w:rsidRPr="00420295">
        <w:rPr>
          <w:rFonts w:ascii="Gill Sans Light" w:hAnsi="Gill Sans Light"/>
          <w:smallCaps w:val="0"/>
          <w:w w:val="98"/>
          <w:sz w:val="21"/>
        </w:rPr>
        <w:t>dimanche</w:t>
      </w:r>
      <w:r w:rsidR="00FE48EF" w:rsidRPr="00420295">
        <w:rPr>
          <w:rFonts w:ascii="Gill Sans Light" w:hAnsi="Gill Sans Light"/>
          <w:w w:val="98"/>
          <w:sz w:val="21"/>
        </w:rPr>
        <w:t xml:space="preserve"> </w:t>
      </w:r>
      <w:r w:rsidR="00886776" w:rsidRPr="00420295">
        <w:rPr>
          <w:rFonts w:ascii="Gill Sans Light" w:hAnsi="Gill Sans Light"/>
          <w:smallCaps w:val="0"/>
          <w:w w:val="98"/>
          <w:sz w:val="21"/>
        </w:rPr>
        <w:t>11</w:t>
      </w:r>
      <w:r w:rsidR="00D551E8" w:rsidRPr="00420295">
        <w:rPr>
          <w:rFonts w:ascii="Gill Sans Light" w:hAnsi="Gill Sans Light"/>
          <w:smallCaps w:val="0"/>
          <w:w w:val="98"/>
          <w:sz w:val="21"/>
        </w:rPr>
        <w:t xml:space="preserve"> août </w:t>
      </w:r>
      <w:r w:rsidR="004F3CBD" w:rsidRPr="00420295">
        <w:rPr>
          <w:rFonts w:ascii="Gill Sans Light" w:hAnsi="Gill Sans Light"/>
          <w:sz w:val="21"/>
        </w:rPr>
        <w:t>|</w:t>
      </w:r>
      <w:r w:rsidR="005F56DA" w:rsidRPr="00420295">
        <w:rPr>
          <w:w w:val="98"/>
          <w:sz w:val="21"/>
        </w:rPr>
        <w:t xml:space="preserve"> </w:t>
      </w:r>
      <w:r w:rsidR="005F56DA" w:rsidRPr="00420295">
        <w:rPr>
          <w:w w:val="98"/>
          <w:sz w:val="21"/>
        </w:rPr>
        <w:tab/>
      </w:r>
    </w:p>
    <w:p w:rsidR="00FE48EF" w:rsidRPr="0076124D" w:rsidRDefault="006E4A87" w:rsidP="003A40AB">
      <w:pPr>
        <w:pStyle w:val="Ensemblesommaire"/>
        <w:spacing w:line="260" w:lineRule="exact"/>
        <w:ind w:left="709"/>
        <w:rPr>
          <w:b/>
        </w:rPr>
      </w:pPr>
      <w:r w:rsidRPr="0076124D">
        <w:rPr>
          <w:b/>
        </w:rPr>
        <w:t>concert d'ouverture</w:t>
      </w:r>
      <w:r w:rsidR="00E57E42" w:rsidRPr="0076124D">
        <w:rPr>
          <w:b/>
        </w:rPr>
        <w:t xml:space="preserve"> – </w:t>
      </w:r>
      <w:proofErr w:type="spellStart"/>
      <w:r w:rsidRPr="0076124D">
        <w:rPr>
          <w:b/>
        </w:rPr>
        <w:t>orch</w:t>
      </w:r>
      <w:proofErr w:type="spellEnd"/>
      <w:r w:rsidRPr="0076124D">
        <w:rPr>
          <w:b/>
        </w:rPr>
        <w:t>. d'auvergne</w:t>
      </w:r>
      <w:r w:rsidR="00E57E42" w:rsidRPr="0076124D">
        <w:rPr>
          <w:b/>
        </w:rPr>
        <w:t>,</w:t>
      </w:r>
      <w:r w:rsidRPr="0076124D">
        <w:rPr>
          <w:b/>
        </w:rPr>
        <w:t xml:space="preserve"> </w:t>
      </w:r>
      <w:proofErr w:type="spellStart"/>
      <w:r w:rsidRPr="0076124D">
        <w:rPr>
          <w:b/>
        </w:rPr>
        <w:t>patrick</w:t>
      </w:r>
      <w:proofErr w:type="spellEnd"/>
      <w:r w:rsidRPr="0076124D">
        <w:rPr>
          <w:b/>
        </w:rPr>
        <w:t xml:space="preserve"> </w:t>
      </w:r>
      <w:proofErr w:type="spellStart"/>
      <w:r w:rsidRPr="0076124D">
        <w:rPr>
          <w:b/>
        </w:rPr>
        <w:t>ayrton</w:t>
      </w:r>
      <w:proofErr w:type="spellEnd"/>
      <w:r w:rsidR="00897ED6" w:rsidRPr="0076124D">
        <w:rPr>
          <w:b/>
        </w:rPr>
        <w:t xml:space="preserve"> </w:t>
      </w:r>
      <w:r w:rsidR="00897ED6" w:rsidRPr="00EF6BC5">
        <w:t>/ châtel-guyon</w:t>
      </w:r>
      <w:r w:rsidR="00FE48EF" w:rsidRPr="0076124D">
        <w:rPr>
          <w:b/>
        </w:rPr>
        <w:tab/>
      </w:r>
    </w:p>
    <w:p w:rsidR="00FE48EF" w:rsidRPr="00420295" w:rsidRDefault="00395162" w:rsidP="003A40AB">
      <w:pPr>
        <w:tabs>
          <w:tab w:val="right" w:pos="9064"/>
        </w:tabs>
        <w:spacing w:before="80" w:after="20" w:line="260" w:lineRule="exact"/>
        <w:ind w:left="709"/>
        <w:rPr>
          <w:rFonts w:ascii="Lucida Sans" w:hAnsi="Lucida Sans"/>
          <w:w w:val="98"/>
          <w:sz w:val="21"/>
        </w:rPr>
      </w:pPr>
      <w:r w:rsidRPr="00420295">
        <w:rPr>
          <w:rFonts w:ascii="Gill Sans Light" w:hAnsi="Gill Sans Light"/>
          <w:sz w:val="21"/>
        </w:rPr>
        <w:t xml:space="preserve">| </w:t>
      </w:r>
      <w:r w:rsidR="009C79C2" w:rsidRPr="00420295">
        <w:rPr>
          <w:rFonts w:ascii="Gill Sans Light" w:hAnsi="Gill Sans Light"/>
          <w:w w:val="98"/>
          <w:sz w:val="21"/>
        </w:rPr>
        <w:t>lundi</w:t>
      </w:r>
      <w:r w:rsidR="00FE48EF" w:rsidRPr="00420295">
        <w:rPr>
          <w:rFonts w:ascii="Gill Sans Light" w:hAnsi="Gill Sans Light"/>
          <w:w w:val="98"/>
          <w:sz w:val="21"/>
        </w:rPr>
        <w:t xml:space="preserve"> </w:t>
      </w:r>
      <w:r w:rsidR="009C79C2" w:rsidRPr="00420295">
        <w:rPr>
          <w:rFonts w:ascii="Gill Sans Light" w:hAnsi="Gill Sans Light"/>
          <w:w w:val="98"/>
          <w:sz w:val="21"/>
        </w:rPr>
        <w:t>12</w:t>
      </w:r>
      <w:r w:rsidRPr="00420295">
        <w:rPr>
          <w:rFonts w:ascii="Gill Sans Light" w:hAnsi="Gill Sans Light"/>
          <w:w w:val="98"/>
          <w:sz w:val="21"/>
        </w:rPr>
        <w:t xml:space="preserve"> août</w:t>
      </w:r>
      <w:r w:rsidR="004F3CBD" w:rsidRPr="00420295">
        <w:rPr>
          <w:rFonts w:ascii="Gill Sans Light" w:hAnsi="Gill Sans Light"/>
          <w:w w:val="98"/>
          <w:sz w:val="21"/>
        </w:rPr>
        <w:t xml:space="preserve"> </w:t>
      </w:r>
      <w:r w:rsidR="004F3CBD" w:rsidRPr="00420295">
        <w:rPr>
          <w:rFonts w:ascii="Gill Sans Light" w:hAnsi="Gill Sans Light"/>
          <w:sz w:val="21"/>
        </w:rPr>
        <w:t>|</w:t>
      </w:r>
      <w:r w:rsidR="004F77F6" w:rsidRPr="00420295">
        <w:rPr>
          <w:rFonts w:ascii="Lucida Sans" w:hAnsi="Lucida Sans"/>
          <w:w w:val="98"/>
          <w:sz w:val="21"/>
        </w:rPr>
        <w:tab/>
      </w:r>
    </w:p>
    <w:p w:rsidR="00FE48EF" w:rsidRPr="00D179B0" w:rsidRDefault="006E4A87" w:rsidP="003A40AB">
      <w:pPr>
        <w:pStyle w:val="Ensemblesommaire"/>
        <w:spacing w:line="280" w:lineRule="exact"/>
        <w:ind w:left="709"/>
      </w:pPr>
      <w:r w:rsidRPr="00D179B0">
        <w:t>audition d'orgue</w:t>
      </w:r>
      <w:r w:rsidR="00897ED6" w:rsidRPr="00D179B0">
        <w:t xml:space="preserve"> </w:t>
      </w:r>
      <w:r w:rsidR="004F02F4">
        <w:t xml:space="preserve">– </w:t>
      </w:r>
      <w:proofErr w:type="spellStart"/>
      <w:r w:rsidR="00A44D3F">
        <w:t>xiv</w:t>
      </w:r>
      <w:r w:rsidR="00A44D3F">
        <w:rPr>
          <w:vertAlign w:val="superscript"/>
        </w:rPr>
        <w:t>e</w:t>
      </w:r>
      <w:proofErr w:type="spellEnd"/>
      <w:r w:rsidR="00A44D3F">
        <w:rPr>
          <w:vertAlign w:val="superscript"/>
        </w:rPr>
        <w:t xml:space="preserve"> </w:t>
      </w:r>
      <w:proofErr w:type="spellStart"/>
      <w:r w:rsidR="00A44D3F">
        <w:t>academie</w:t>
      </w:r>
      <w:proofErr w:type="spellEnd"/>
      <w:r w:rsidR="00A44D3F">
        <w:t xml:space="preserve"> d'orgue </w:t>
      </w:r>
      <w:r w:rsidR="00897ED6" w:rsidRPr="00D179B0">
        <w:t xml:space="preserve">/ </w:t>
      </w:r>
      <w:proofErr w:type="spellStart"/>
      <w:r w:rsidR="00897ED6" w:rsidRPr="00D179B0">
        <w:t>pontaumur</w:t>
      </w:r>
      <w:proofErr w:type="spellEnd"/>
      <w:r w:rsidR="00FE48EF" w:rsidRPr="00D179B0">
        <w:tab/>
      </w:r>
      <w:r w:rsidR="00FE48EF" w:rsidRPr="00D179B0">
        <w:br/>
      </w:r>
      <w:r w:rsidRPr="0076124D">
        <w:rPr>
          <w:b/>
        </w:rPr>
        <w:t xml:space="preserve">solo on </w:t>
      </w:r>
      <w:proofErr w:type="spellStart"/>
      <w:r w:rsidRPr="0076124D">
        <w:rPr>
          <w:b/>
        </w:rPr>
        <w:t>bach</w:t>
      </w:r>
      <w:proofErr w:type="spellEnd"/>
      <w:r w:rsidRPr="0076124D">
        <w:rPr>
          <w:b/>
        </w:rPr>
        <w:t xml:space="preserve"> &amp; </w:t>
      </w:r>
      <w:proofErr w:type="spellStart"/>
      <w:r w:rsidRPr="0076124D">
        <w:rPr>
          <w:b/>
        </w:rPr>
        <w:t>glenn</w:t>
      </w:r>
      <w:proofErr w:type="spellEnd"/>
      <w:r w:rsidR="000914D1" w:rsidRPr="0076124D">
        <w:rPr>
          <w:b/>
        </w:rPr>
        <w:t xml:space="preserve"> </w:t>
      </w:r>
      <w:r w:rsidR="00897ED6" w:rsidRPr="00F42097">
        <w:t xml:space="preserve">/ </w:t>
      </w:r>
      <w:proofErr w:type="spellStart"/>
      <w:r w:rsidR="001357ED" w:rsidRPr="00F42097">
        <w:t>bourg-l</w:t>
      </w:r>
      <w:r w:rsidR="00291856" w:rsidRPr="00F42097">
        <w:t>astic</w:t>
      </w:r>
      <w:proofErr w:type="spellEnd"/>
      <w:r w:rsidR="00FE48EF" w:rsidRPr="0076124D">
        <w:rPr>
          <w:b/>
        </w:rPr>
        <w:tab/>
      </w:r>
      <w:r w:rsidR="00FE48EF" w:rsidRPr="0076124D">
        <w:rPr>
          <w:b/>
        </w:rPr>
        <w:br/>
      </w:r>
      <w:r w:rsidR="00897ED6" w:rsidRPr="0076124D">
        <w:rPr>
          <w:b/>
        </w:rPr>
        <w:t xml:space="preserve">ensemble il </w:t>
      </w:r>
      <w:proofErr w:type="spellStart"/>
      <w:r w:rsidR="00897ED6" w:rsidRPr="0076124D">
        <w:rPr>
          <w:b/>
        </w:rPr>
        <w:t>convito</w:t>
      </w:r>
      <w:proofErr w:type="spellEnd"/>
      <w:r w:rsidR="00897ED6" w:rsidRPr="0076124D">
        <w:rPr>
          <w:b/>
        </w:rPr>
        <w:t xml:space="preserve"> – </w:t>
      </w:r>
      <w:proofErr w:type="spellStart"/>
      <w:r w:rsidR="00897ED6" w:rsidRPr="0076124D">
        <w:rPr>
          <w:b/>
        </w:rPr>
        <w:t>maude</w:t>
      </w:r>
      <w:proofErr w:type="spellEnd"/>
      <w:r w:rsidR="00897ED6" w:rsidRPr="0076124D">
        <w:rPr>
          <w:b/>
        </w:rPr>
        <w:t xml:space="preserve"> gratton </w:t>
      </w:r>
      <w:r w:rsidR="00897ED6" w:rsidRPr="00F42097">
        <w:t xml:space="preserve">/ </w:t>
      </w:r>
      <w:proofErr w:type="spellStart"/>
      <w:r w:rsidR="00897ED6" w:rsidRPr="00F42097">
        <w:t>pontaumur</w:t>
      </w:r>
      <w:proofErr w:type="spellEnd"/>
      <w:r w:rsidR="00897ED6" w:rsidRPr="00D179B0">
        <w:tab/>
      </w:r>
    </w:p>
    <w:p w:rsidR="00FE48EF" w:rsidRPr="00D179B0" w:rsidRDefault="00526B2F" w:rsidP="003A40AB">
      <w:pPr>
        <w:tabs>
          <w:tab w:val="right" w:pos="9064"/>
        </w:tabs>
        <w:spacing w:before="80" w:after="20" w:line="260" w:lineRule="exact"/>
        <w:ind w:left="709"/>
        <w:rPr>
          <w:rFonts w:ascii="Lucida Sans" w:hAnsi="Lucida Sans"/>
          <w:w w:val="98"/>
          <w:sz w:val="18"/>
        </w:rPr>
      </w:pPr>
      <w:r w:rsidRPr="00420295">
        <w:rPr>
          <w:rFonts w:ascii="Gill Sans Light" w:hAnsi="Gill Sans Light"/>
          <w:sz w:val="21"/>
        </w:rPr>
        <w:t xml:space="preserve">| </w:t>
      </w:r>
      <w:r w:rsidRPr="00420295">
        <w:rPr>
          <w:rFonts w:ascii="Gill Sans Light" w:hAnsi="Gill Sans Light"/>
          <w:w w:val="98"/>
          <w:sz w:val="21"/>
        </w:rPr>
        <w:t xml:space="preserve">mardi 13 août </w:t>
      </w:r>
      <w:r w:rsidRPr="00420295">
        <w:rPr>
          <w:rFonts w:ascii="Gill Sans Light" w:hAnsi="Gill Sans Light"/>
          <w:sz w:val="21"/>
        </w:rPr>
        <w:t>|</w:t>
      </w:r>
      <w:r w:rsidR="00FE48EF" w:rsidRPr="00D179B0">
        <w:rPr>
          <w:rFonts w:ascii="Lucida Sans" w:hAnsi="Lucida Sans"/>
          <w:w w:val="98"/>
          <w:sz w:val="18"/>
        </w:rPr>
        <w:t xml:space="preserve"> </w:t>
      </w:r>
      <w:r w:rsidR="00874715">
        <w:rPr>
          <w:rFonts w:ascii="Lucida Sans" w:hAnsi="Lucida Sans"/>
          <w:w w:val="98"/>
          <w:sz w:val="18"/>
        </w:rPr>
        <w:t xml:space="preserve">– </w:t>
      </w:r>
      <w:r w:rsidR="00874715" w:rsidRPr="00874715">
        <w:rPr>
          <w:rFonts w:ascii="Lucida Sans" w:hAnsi="Lucida Sans"/>
          <w:i/>
          <w:w w:val="98"/>
          <w:sz w:val="18"/>
        </w:rPr>
        <w:t xml:space="preserve">Journée </w:t>
      </w:r>
      <w:r w:rsidR="00FA0756">
        <w:rPr>
          <w:rFonts w:ascii="Lucida Sans" w:hAnsi="Lucida Sans"/>
          <w:i/>
          <w:w w:val="98"/>
          <w:sz w:val="18"/>
        </w:rPr>
        <w:t>anniversaire d</w:t>
      </w:r>
      <w:r w:rsidR="00874715" w:rsidRPr="00874715">
        <w:rPr>
          <w:rFonts w:ascii="Lucida Sans" w:hAnsi="Lucida Sans"/>
          <w:i/>
          <w:w w:val="98"/>
          <w:sz w:val="18"/>
        </w:rPr>
        <w:t>es 15 ans de l'orgue</w:t>
      </w:r>
      <w:r w:rsidR="00A11959">
        <w:rPr>
          <w:rFonts w:ascii="Lucida Sans" w:hAnsi="Lucida Sans"/>
          <w:i/>
          <w:w w:val="98"/>
          <w:sz w:val="18"/>
        </w:rPr>
        <w:t xml:space="preserve"> de Pontaumur</w:t>
      </w:r>
      <w:r w:rsidR="004F77F6">
        <w:rPr>
          <w:rFonts w:ascii="Lucida Sans" w:hAnsi="Lucida Sans"/>
          <w:w w:val="98"/>
          <w:sz w:val="18"/>
        </w:rPr>
        <w:tab/>
      </w:r>
    </w:p>
    <w:p w:rsidR="00FE48EF" w:rsidRPr="00D179B0" w:rsidRDefault="0064434D" w:rsidP="003A40AB">
      <w:pPr>
        <w:pStyle w:val="Ensemblesommaire"/>
        <w:spacing w:line="280" w:lineRule="exact"/>
        <w:ind w:left="709"/>
      </w:pPr>
      <w:r w:rsidRPr="00D179B0">
        <w:t xml:space="preserve">café </w:t>
      </w:r>
      <w:proofErr w:type="spellStart"/>
      <w:r w:rsidRPr="00D179B0">
        <w:t>bach</w:t>
      </w:r>
      <w:proofErr w:type="spellEnd"/>
      <w:r w:rsidR="004F02F4">
        <w:t xml:space="preserve"> – </w:t>
      </w:r>
      <w:proofErr w:type="spellStart"/>
      <w:r w:rsidR="004F02F4">
        <w:t>françois</w:t>
      </w:r>
      <w:proofErr w:type="spellEnd"/>
      <w:r w:rsidR="004F02F4">
        <w:t xml:space="preserve"> </w:t>
      </w:r>
      <w:proofErr w:type="spellStart"/>
      <w:r w:rsidR="004F02F4">
        <w:t>delhumeau</w:t>
      </w:r>
      <w:proofErr w:type="spellEnd"/>
      <w:r w:rsidRPr="00D179B0">
        <w:t xml:space="preserve"> / </w:t>
      </w:r>
      <w:proofErr w:type="spellStart"/>
      <w:r w:rsidRPr="00D179B0">
        <w:t>villossanges</w:t>
      </w:r>
      <w:proofErr w:type="spellEnd"/>
      <w:r w:rsidR="00E547B7" w:rsidRPr="00D179B0">
        <w:tab/>
      </w:r>
      <w:r w:rsidR="00E547B7" w:rsidRPr="00D179B0">
        <w:br/>
      </w:r>
      <w:r w:rsidR="00C7357A" w:rsidRPr="00D179B0">
        <w:t xml:space="preserve">audition d'orgue </w:t>
      </w:r>
      <w:r w:rsidR="00A44D3F">
        <w:t xml:space="preserve">– </w:t>
      </w:r>
      <w:proofErr w:type="spellStart"/>
      <w:r w:rsidR="00A44D3F">
        <w:t>jean-luc</w:t>
      </w:r>
      <w:proofErr w:type="spellEnd"/>
      <w:r w:rsidR="00A44D3F">
        <w:t xml:space="preserve"> ho &amp; olivier </w:t>
      </w:r>
      <w:proofErr w:type="spellStart"/>
      <w:r w:rsidR="00A44D3F">
        <w:t>riehl</w:t>
      </w:r>
      <w:proofErr w:type="spellEnd"/>
      <w:r w:rsidR="00A44D3F">
        <w:t xml:space="preserve"> </w:t>
      </w:r>
      <w:r w:rsidR="00C7357A" w:rsidRPr="00D179B0">
        <w:t xml:space="preserve">/ </w:t>
      </w:r>
      <w:proofErr w:type="spellStart"/>
      <w:r w:rsidR="00C7357A" w:rsidRPr="00D179B0">
        <w:t>pontaumur</w:t>
      </w:r>
      <w:proofErr w:type="spellEnd"/>
      <w:r w:rsidR="00FE48EF" w:rsidRPr="00D179B0">
        <w:tab/>
      </w:r>
      <w:r w:rsidR="00FE48EF" w:rsidRPr="00D179B0">
        <w:br/>
      </w:r>
      <w:proofErr w:type="spellStart"/>
      <w:r w:rsidR="00C7357A" w:rsidRPr="0076124D">
        <w:rPr>
          <w:b/>
        </w:rPr>
        <w:t>recital</w:t>
      </w:r>
      <w:proofErr w:type="spellEnd"/>
      <w:r w:rsidR="00C7357A" w:rsidRPr="0076124D">
        <w:rPr>
          <w:b/>
        </w:rPr>
        <w:t xml:space="preserve"> d'orgue – </w:t>
      </w:r>
      <w:proofErr w:type="spellStart"/>
      <w:r w:rsidR="00C7357A" w:rsidRPr="0076124D">
        <w:rPr>
          <w:b/>
        </w:rPr>
        <w:t>maude</w:t>
      </w:r>
      <w:proofErr w:type="spellEnd"/>
      <w:r w:rsidR="00C7357A" w:rsidRPr="0076124D">
        <w:rPr>
          <w:b/>
        </w:rPr>
        <w:t xml:space="preserve"> gratton </w:t>
      </w:r>
      <w:r w:rsidR="00C7357A" w:rsidRPr="00F42097">
        <w:t xml:space="preserve">/ </w:t>
      </w:r>
      <w:proofErr w:type="spellStart"/>
      <w:r w:rsidR="00C7357A" w:rsidRPr="00F42097">
        <w:t>pontaumur</w:t>
      </w:r>
      <w:proofErr w:type="spellEnd"/>
      <w:r w:rsidR="00FE48EF" w:rsidRPr="0076124D">
        <w:rPr>
          <w:b/>
        </w:rPr>
        <w:tab/>
      </w:r>
      <w:r w:rsidR="00FE48EF" w:rsidRPr="0076124D">
        <w:rPr>
          <w:b/>
        </w:rPr>
        <w:br/>
      </w:r>
      <w:r w:rsidR="008A0880" w:rsidRPr="0076124D">
        <w:rPr>
          <w:b/>
        </w:rPr>
        <w:t xml:space="preserve">chœur </w:t>
      </w:r>
      <w:proofErr w:type="spellStart"/>
      <w:r w:rsidR="00312A9F" w:rsidRPr="0076124D">
        <w:rPr>
          <w:b/>
        </w:rPr>
        <w:t>sequenza</w:t>
      </w:r>
      <w:proofErr w:type="spellEnd"/>
      <w:r w:rsidR="00312A9F" w:rsidRPr="0076124D">
        <w:rPr>
          <w:b/>
        </w:rPr>
        <w:t xml:space="preserve"> 9.3</w:t>
      </w:r>
      <w:r w:rsidR="00124C32" w:rsidRPr="0076124D">
        <w:rPr>
          <w:b/>
        </w:rPr>
        <w:t xml:space="preserve">, </w:t>
      </w:r>
      <w:proofErr w:type="spellStart"/>
      <w:r w:rsidR="00671EEA" w:rsidRPr="0076124D">
        <w:rPr>
          <w:b/>
        </w:rPr>
        <w:t>catherine</w:t>
      </w:r>
      <w:proofErr w:type="spellEnd"/>
      <w:r w:rsidR="005C104F" w:rsidRPr="0076124D">
        <w:rPr>
          <w:b/>
        </w:rPr>
        <w:t xml:space="preserve"> </w:t>
      </w:r>
      <w:proofErr w:type="spellStart"/>
      <w:r w:rsidR="005C104F" w:rsidRPr="0076124D">
        <w:rPr>
          <w:b/>
        </w:rPr>
        <w:t>simonpiettri</w:t>
      </w:r>
      <w:proofErr w:type="spellEnd"/>
      <w:r w:rsidR="005C104F" w:rsidRPr="0076124D">
        <w:rPr>
          <w:b/>
        </w:rPr>
        <w:t xml:space="preserve"> </w:t>
      </w:r>
      <w:r w:rsidR="00B153F1" w:rsidRPr="0076124D">
        <w:rPr>
          <w:b/>
        </w:rPr>
        <w:t xml:space="preserve">– pierre </w:t>
      </w:r>
      <w:proofErr w:type="spellStart"/>
      <w:r w:rsidR="00B153F1" w:rsidRPr="0076124D">
        <w:rPr>
          <w:b/>
        </w:rPr>
        <w:t>cazes</w:t>
      </w:r>
      <w:proofErr w:type="spellEnd"/>
      <w:r w:rsidR="00B153F1" w:rsidRPr="0076124D">
        <w:rPr>
          <w:b/>
        </w:rPr>
        <w:t xml:space="preserve">, </w:t>
      </w:r>
      <w:proofErr w:type="spellStart"/>
      <w:r w:rsidR="00B153F1" w:rsidRPr="0076124D">
        <w:rPr>
          <w:b/>
        </w:rPr>
        <w:t>christine</w:t>
      </w:r>
      <w:proofErr w:type="spellEnd"/>
      <w:r w:rsidR="00B153F1" w:rsidRPr="0076124D">
        <w:rPr>
          <w:b/>
        </w:rPr>
        <w:t xml:space="preserve"> </w:t>
      </w:r>
      <w:proofErr w:type="spellStart"/>
      <w:r w:rsidR="00B153F1" w:rsidRPr="0076124D">
        <w:rPr>
          <w:b/>
        </w:rPr>
        <w:t>plubeau</w:t>
      </w:r>
      <w:proofErr w:type="spellEnd"/>
      <w:r w:rsidR="00B153F1" w:rsidRPr="0076124D">
        <w:rPr>
          <w:b/>
        </w:rPr>
        <w:t xml:space="preserve"> </w:t>
      </w:r>
      <w:r w:rsidR="005C104F" w:rsidRPr="00F42097">
        <w:t xml:space="preserve">/ </w:t>
      </w:r>
      <w:proofErr w:type="spellStart"/>
      <w:r w:rsidR="005C104F" w:rsidRPr="00F42097">
        <w:t>herment</w:t>
      </w:r>
      <w:proofErr w:type="spellEnd"/>
      <w:r w:rsidR="00FE48EF" w:rsidRPr="0076124D">
        <w:rPr>
          <w:b/>
        </w:rPr>
        <w:tab/>
      </w:r>
      <w:r w:rsidR="00FE48EF" w:rsidRPr="0076124D">
        <w:rPr>
          <w:b/>
        </w:rPr>
        <w:br/>
      </w:r>
      <w:r w:rsidR="00671EEA" w:rsidRPr="0076124D">
        <w:rPr>
          <w:b/>
        </w:rPr>
        <w:t>nocturne</w:t>
      </w:r>
      <w:r w:rsidR="00364FF0" w:rsidRPr="0076124D">
        <w:rPr>
          <w:b/>
        </w:rPr>
        <w:t xml:space="preserve"> aux bougies</w:t>
      </w:r>
      <w:r w:rsidR="00671EEA" w:rsidRPr="0076124D">
        <w:rPr>
          <w:b/>
        </w:rPr>
        <w:t xml:space="preserve"> – olivier </w:t>
      </w:r>
      <w:proofErr w:type="spellStart"/>
      <w:r w:rsidR="00671EEA" w:rsidRPr="0076124D">
        <w:rPr>
          <w:b/>
        </w:rPr>
        <w:t>riehl</w:t>
      </w:r>
      <w:proofErr w:type="spellEnd"/>
      <w:r w:rsidR="00671EEA" w:rsidRPr="0076124D">
        <w:rPr>
          <w:b/>
        </w:rPr>
        <w:t xml:space="preserve"> </w:t>
      </w:r>
      <w:r w:rsidR="00671EEA" w:rsidRPr="00F42097">
        <w:t xml:space="preserve">/ </w:t>
      </w:r>
      <w:proofErr w:type="spellStart"/>
      <w:r w:rsidR="00364FF0" w:rsidRPr="00F42097">
        <w:t>puy-</w:t>
      </w:r>
      <w:r w:rsidR="00671EEA" w:rsidRPr="00F42097">
        <w:t>saint-gulmier</w:t>
      </w:r>
      <w:proofErr w:type="spellEnd"/>
      <w:r w:rsidR="00FE48EF" w:rsidRPr="00D179B0">
        <w:tab/>
      </w:r>
    </w:p>
    <w:p w:rsidR="009C79C2" w:rsidRPr="00420295" w:rsidRDefault="00D551E8" w:rsidP="003A40AB">
      <w:pPr>
        <w:tabs>
          <w:tab w:val="right" w:pos="9064"/>
        </w:tabs>
        <w:spacing w:before="80" w:after="20" w:line="260" w:lineRule="exact"/>
        <w:ind w:left="709"/>
        <w:rPr>
          <w:rFonts w:ascii="Lucida Sans" w:hAnsi="Lucida Sans"/>
          <w:w w:val="98"/>
          <w:sz w:val="21"/>
        </w:rPr>
      </w:pPr>
      <w:r w:rsidRPr="00420295">
        <w:rPr>
          <w:rFonts w:ascii="Gill Sans Light" w:hAnsi="Gill Sans Light"/>
          <w:sz w:val="21"/>
        </w:rPr>
        <w:t xml:space="preserve">| </w:t>
      </w:r>
      <w:r w:rsidRPr="00420295">
        <w:rPr>
          <w:rFonts w:ascii="Gill Sans Light" w:hAnsi="Gill Sans Light"/>
          <w:w w:val="98"/>
          <w:sz w:val="21"/>
        </w:rPr>
        <w:t xml:space="preserve">mercredi 14 août </w:t>
      </w:r>
      <w:r w:rsidRPr="00420295">
        <w:rPr>
          <w:rFonts w:ascii="Gill Sans Light" w:hAnsi="Gill Sans Light"/>
          <w:sz w:val="21"/>
        </w:rPr>
        <w:t>|</w:t>
      </w:r>
      <w:r w:rsidR="004F77F6" w:rsidRPr="00420295">
        <w:rPr>
          <w:rFonts w:ascii="Lucida Sans" w:hAnsi="Lucida Sans"/>
          <w:w w:val="98"/>
          <w:sz w:val="21"/>
        </w:rPr>
        <w:tab/>
      </w:r>
    </w:p>
    <w:p w:rsidR="009C79C2" w:rsidRPr="00B153F1" w:rsidRDefault="002604E3" w:rsidP="003A40AB">
      <w:pPr>
        <w:pStyle w:val="Ensemblesommaire"/>
        <w:spacing w:line="280" w:lineRule="exact"/>
        <w:ind w:left="709"/>
      </w:pPr>
      <w:r w:rsidRPr="00B153F1">
        <w:t xml:space="preserve">café </w:t>
      </w:r>
      <w:proofErr w:type="spellStart"/>
      <w:r w:rsidRPr="00B153F1">
        <w:t>bach</w:t>
      </w:r>
      <w:proofErr w:type="spellEnd"/>
      <w:r w:rsidRPr="00B153F1">
        <w:t xml:space="preserve"> </w:t>
      </w:r>
      <w:r w:rsidR="004F02F4" w:rsidRPr="00B153F1">
        <w:t xml:space="preserve">– </w:t>
      </w:r>
      <w:proofErr w:type="spellStart"/>
      <w:r w:rsidR="004F02F4" w:rsidRPr="00B153F1">
        <w:t>philippe</w:t>
      </w:r>
      <w:proofErr w:type="spellEnd"/>
      <w:r w:rsidR="004F02F4" w:rsidRPr="00B153F1">
        <w:t xml:space="preserve"> </w:t>
      </w:r>
      <w:proofErr w:type="spellStart"/>
      <w:r w:rsidR="004F02F4" w:rsidRPr="00B153F1">
        <w:t>lesage</w:t>
      </w:r>
      <w:proofErr w:type="spellEnd"/>
      <w:r w:rsidR="004F02F4" w:rsidRPr="00B153F1">
        <w:t xml:space="preserve"> </w:t>
      </w:r>
      <w:r w:rsidRPr="00B153F1">
        <w:t xml:space="preserve">/ </w:t>
      </w:r>
      <w:proofErr w:type="spellStart"/>
      <w:r w:rsidRPr="00B153F1">
        <w:t>villossanges</w:t>
      </w:r>
      <w:proofErr w:type="spellEnd"/>
      <w:r w:rsidR="009C79C2" w:rsidRPr="00B153F1">
        <w:tab/>
      </w:r>
      <w:r w:rsidR="009C79C2" w:rsidRPr="00B153F1">
        <w:br/>
      </w:r>
      <w:r w:rsidR="00BD6C63" w:rsidRPr="00B153F1">
        <w:t xml:space="preserve">audition d'orgue </w:t>
      </w:r>
      <w:r w:rsidR="00C32F73" w:rsidRPr="00B153F1">
        <w:t xml:space="preserve">– </w:t>
      </w:r>
      <w:proofErr w:type="spellStart"/>
      <w:r w:rsidR="00C32F73" w:rsidRPr="00B153F1">
        <w:t>damien</w:t>
      </w:r>
      <w:proofErr w:type="spellEnd"/>
      <w:r w:rsidR="00C32F73" w:rsidRPr="00B153F1">
        <w:t xml:space="preserve"> </w:t>
      </w:r>
      <w:proofErr w:type="spellStart"/>
      <w:r w:rsidR="00C32F73" w:rsidRPr="00B153F1">
        <w:t>naud</w:t>
      </w:r>
      <w:proofErr w:type="spellEnd"/>
      <w:r w:rsidR="00C32F73" w:rsidRPr="00B153F1">
        <w:t xml:space="preserve"> </w:t>
      </w:r>
      <w:r w:rsidR="00BD6C63" w:rsidRPr="00B153F1">
        <w:t xml:space="preserve">/ </w:t>
      </w:r>
      <w:proofErr w:type="spellStart"/>
      <w:r w:rsidR="00BD6C63" w:rsidRPr="00B153F1">
        <w:t>pontaumur</w:t>
      </w:r>
      <w:proofErr w:type="spellEnd"/>
      <w:r w:rsidR="009C79C2" w:rsidRPr="00B153F1">
        <w:tab/>
      </w:r>
      <w:r w:rsidR="009C79C2" w:rsidRPr="00B153F1">
        <w:br/>
      </w:r>
      <w:r w:rsidR="00BF1343" w:rsidRPr="0076124D">
        <w:rPr>
          <w:b/>
        </w:rPr>
        <w:t xml:space="preserve">ensemble </w:t>
      </w:r>
      <w:r w:rsidR="00FD0842" w:rsidRPr="0076124D">
        <w:rPr>
          <w:b/>
        </w:rPr>
        <w:t>artifice</w:t>
      </w:r>
      <w:r w:rsidR="00BF1343" w:rsidRPr="0076124D">
        <w:rPr>
          <w:b/>
        </w:rPr>
        <w:t>s</w:t>
      </w:r>
      <w:r w:rsidR="009C79C2" w:rsidRPr="0076124D">
        <w:rPr>
          <w:b/>
          <w:i/>
        </w:rPr>
        <w:t xml:space="preserve"> </w:t>
      </w:r>
      <w:r w:rsidR="00121028" w:rsidRPr="00F42097">
        <w:t xml:space="preserve">/ les </w:t>
      </w:r>
      <w:proofErr w:type="spellStart"/>
      <w:r w:rsidR="00121028" w:rsidRPr="00F42097">
        <w:t>ancizes-comps</w:t>
      </w:r>
      <w:proofErr w:type="spellEnd"/>
      <w:r w:rsidR="009C79C2" w:rsidRPr="0076124D">
        <w:rPr>
          <w:b/>
        </w:rPr>
        <w:tab/>
      </w:r>
      <w:r w:rsidR="009C79C2" w:rsidRPr="0076124D">
        <w:rPr>
          <w:b/>
        </w:rPr>
        <w:br/>
      </w:r>
      <w:r w:rsidR="00E3393A" w:rsidRPr="0076124D">
        <w:rPr>
          <w:b/>
        </w:rPr>
        <w:t>ensemble le petit trianon</w:t>
      </w:r>
      <w:r w:rsidR="009F0176" w:rsidRPr="0076124D">
        <w:rPr>
          <w:b/>
        </w:rPr>
        <w:t xml:space="preserve"> – </w:t>
      </w:r>
      <w:r w:rsidR="00B153F1" w:rsidRPr="0076124D">
        <w:rPr>
          <w:b/>
        </w:rPr>
        <w:t>j</w:t>
      </w:r>
      <w:r w:rsidR="009F0176" w:rsidRPr="0076124D">
        <w:rPr>
          <w:b/>
        </w:rPr>
        <w:t xml:space="preserve">-l. ho </w:t>
      </w:r>
      <w:r w:rsidR="009F0176" w:rsidRPr="00F42097">
        <w:t xml:space="preserve">/ </w:t>
      </w:r>
      <w:proofErr w:type="spellStart"/>
      <w:r w:rsidR="009F0176" w:rsidRPr="00F42097">
        <w:t>montel</w:t>
      </w:r>
      <w:proofErr w:type="spellEnd"/>
      <w:r w:rsidR="009F0176" w:rsidRPr="00F42097">
        <w:t xml:space="preserve"> de </w:t>
      </w:r>
      <w:proofErr w:type="spellStart"/>
      <w:r w:rsidR="009F0176" w:rsidRPr="00F42097">
        <w:t>gelat</w:t>
      </w:r>
      <w:proofErr w:type="spellEnd"/>
      <w:r w:rsidR="009C79C2" w:rsidRPr="00B153F1">
        <w:tab/>
      </w:r>
    </w:p>
    <w:p w:rsidR="009C79C2" w:rsidRPr="00420295" w:rsidRDefault="008D70F1" w:rsidP="003A40AB">
      <w:pPr>
        <w:tabs>
          <w:tab w:val="right" w:pos="9064"/>
        </w:tabs>
        <w:spacing w:before="80" w:after="20" w:line="260" w:lineRule="exact"/>
        <w:ind w:left="709"/>
        <w:rPr>
          <w:rFonts w:ascii="Lucida Sans" w:hAnsi="Lucida Sans"/>
          <w:w w:val="98"/>
          <w:sz w:val="21"/>
        </w:rPr>
      </w:pPr>
      <w:r w:rsidRPr="00420295">
        <w:rPr>
          <w:rFonts w:ascii="Gill Sans Light" w:hAnsi="Gill Sans Light"/>
          <w:sz w:val="21"/>
        </w:rPr>
        <w:t xml:space="preserve">| </w:t>
      </w:r>
      <w:r w:rsidRPr="00420295">
        <w:rPr>
          <w:rFonts w:ascii="Gill Sans Light" w:hAnsi="Gill Sans Light"/>
          <w:w w:val="98"/>
          <w:sz w:val="21"/>
        </w:rPr>
        <w:t xml:space="preserve">jeudi 15 août </w:t>
      </w:r>
      <w:r w:rsidRPr="00420295">
        <w:rPr>
          <w:rFonts w:ascii="Gill Sans Light" w:hAnsi="Gill Sans Light"/>
          <w:sz w:val="21"/>
        </w:rPr>
        <w:t>|</w:t>
      </w:r>
      <w:r w:rsidR="004F77F6" w:rsidRPr="00420295">
        <w:rPr>
          <w:rFonts w:ascii="Lucida Sans" w:hAnsi="Lucida Sans"/>
          <w:w w:val="98"/>
          <w:sz w:val="21"/>
        </w:rPr>
        <w:tab/>
      </w:r>
    </w:p>
    <w:p w:rsidR="009C79C2" w:rsidRPr="00D179B0" w:rsidRDefault="00436694" w:rsidP="003A40AB">
      <w:pPr>
        <w:pStyle w:val="Ensemblesommaire"/>
        <w:spacing w:line="280" w:lineRule="exact"/>
        <w:ind w:left="709"/>
      </w:pPr>
      <w:r>
        <w:t xml:space="preserve">assemblée </w:t>
      </w:r>
      <w:proofErr w:type="spellStart"/>
      <w:r>
        <w:t>generale</w:t>
      </w:r>
      <w:proofErr w:type="spellEnd"/>
      <w:r w:rsidR="00C60336" w:rsidRPr="00D179B0">
        <w:t xml:space="preserve"> / </w:t>
      </w:r>
      <w:proofErr w:type="spellStart"/>
      <w:r w:rsidR="002E704F" w:rsidRPr="00D179B0">
        <w:t>pontaumur</w:t>
      </w:r>
      <w:proofErr w:type="spellEnd"/>
      <w:r w:rsidR="00C60336" w:rsidRPr="00D179B0">
        <w:tab/>
      </w:r>
      <w:r w:rsidR="00C60336" w:rsidRPr="00D179B0">
        <w:br/>
        <w:t xml:space="preserve">audition d'orgue </w:t>
      </w:r>
      <w:r>
        <w:t xml:space="preserve">– </w:t>
      </w:r>
      <w:proofErr w:type="spellStart"/>
      <w:r>
        <w:t>david</w:t>
      </w:r>
      <w:proofErr w:type="spellEnd"/>
      <w:r>
        <w:t xml:space="preserve"> </w:t>
      </w:r>
      <w:proofErr w:type="spellStart"/>
      <w:r>
        <w:t>senequier</w:t>
      </w:r>
      <w:proofErr w:type="spellEnd"/>
      <w:r>
        <w:t xml:space="preserve"> </w:t>
      </w:r>
      <w:r w:rsidR="00C60336" w:rsidRPr="00D179B0">
        <w:t xml:space="preserve">/ </w:t>
      </w:r>
      <w:proofErr w:type="spellStart"/>
      <w:r w:rsidR="00C60336" w:rsidRPr="00D179B0">
        <w:t>pontaumur</w:t>
      </w:r>
      <w:proofErr w:type="spellEnd"/>
      <w:r w:rsidR="009C79C2" w:rsidRPr="00D179B0">
        <w:tab/>
      </w:r>
      <w:r w:rsidR="009C79C2" w:rsidRPr="00D179B0">
        <w:br/>
      </w:r>
      <w:proofErr w:type="spellStart"/>
      <w:r w:rsidR="0089028D" w:rsidRPr="0076124D">
        <w:rPr>
          <w:b/>
        </w:rPr>
        <w:t>alice</w:t>
      </w:r>
      <w:proofErr w:type="spellEnd"/>
      <w:r w:rsidR="0089028D" w:rsidRPr="0076124D">
        <w:rPr>
          <w:b/>
        </w:rPr>
        <w:t xml:space="preserve"> julien-</w:t>
      </w:r>
      <w:proofErr w:type="spellStart"/>
      <w:r w:rsidR="0089028D" w:rsidRPr="0076124D">
        <w:rPr>
          <w:b/>
        </w:rPr>
        <w:t>laferriere</w:t>
      </w:r>
      <w:proofErr w:type="spellEnd"/>
      <w:r w:rsidR="0089028D" w:rsidRPr="0076124D">
        <w:rPr>
          <w:b/>
        </w:rPr>
        <w:t xml:space="preserve"> </w:t>
      </w:r>
      <w:r w:rsidR="002E704F" w:rsidRPr="00F42097">
        <w:t xml:space="preserve">/ </w:t>
      </w:r>
      <w:proofErr w:type="spellStart"/>
      <w:r w:rsidR="002E704F" w:rsidRPr="00F42097">
        <w:t>miremont</w:t>
      </w:r>
      <w:proofErr w:type="spellEnd"/>
      <w:r w:rsidR="009C79C2" w:rsidRPr="0076124D">
        <w:rPr>
          <w:b/>
        </w:rPr>
        <w:tab/>
      </w:r>
      <w:r w:rsidR="009C79C2" w:rsidRPr="0076124D">
        <w:rPr>
          <w:b/>
        </w:rPr>
        <w:br/>
      </w:r>
      <w:r w:rsidR="002E704F" w:rsidRPr="0076124D">
        <w:rPr>
          <w:b/>
        </w:rPr>
        <w:t xml:space="preserve">julien </w:t>
      </w:r>
      <w:proofErr w:type="spellStart"/>
      <w:r w:rsidR="002E704F" w:rsidRPr="0076124D">
        <w:rPr>
          <w:b/>
        </w:rPr>
        <w:t>wolfs</w:t>
      </w:r>
      <w:proofErr w:type="spellEnd"/>
      <w:r w:rsidR="00BB05E7" w:rsidRPr="0076124D">
        <w:rPr>
          <w:b/>
        </w:rPr>
        <w:t xml:space="preserve"> </w:t>
      </w:r>
      <w:r w:rsidR="00BB05E7" w:rsidRPr="00F42097">
        <w:t xml:space="preserve">/ </w:t>
      </w:r>
      <w:proofErr w:type="spellStart"/>
      <w:r w:rsidR="00BB05E7" w:rsidRPr="00F42097">
        <w:t>giat</w:t>
      </w:r>
      <w:proofErr w:type="spellEnd"/>
      <w:r w:rsidR="009C79C2" w:rsidRPr="00D179B0">
        <w:tab/>
      </w:r>
    </w:p>
    <w:p w:rsidR="009C79C2" w:rsidRPr="00D179B0" w:rsidRDefault="008D70F1" w:rsidP="003A40AB">
      <w:pPr>
        <w:tabs>
          <w:tab w:val="right" w:pos="9064"/>
        </w:tabs>
        <w:spacing w:before="80" w:after="20" w:line="260" w:lineRule="exact"/>
        <w:ind w:left="709"/>
        <w:rPr>
          <w:rFonts w:ascii="Lucida Sans" w:hAnsi="Lucida Sans"/>
          <w:w w:val="98"/>
          <w:sz w:val="18"/>
        </w:rPr>
      </w:pPr>
      <w:r w:rsidRPr="00420295">
        <w:rPr>
          <w:rFonts w:ascii="Gill Sans Light" w:hAnsi="Gill Sans Light"/>
          <w:sz w:val="21"/>
        </w:rPr>
        <w:t xml:space="preserve">| </w:t>
      </w:r>
      <w:r w:rsidRPr="00420295">
        <w:rPr>
          <w:rFonts w:ascii="Gill Sans Light" w:hAnsi="Gill Sans Light"/>
          <w:w w:val="98"/>
          <w:sz w:val="21"/>
        </w:rPr>
        <w:t>vendredi 16 août</w:t>
      </w:r>
      <w:r w:rsidRPr="004F3CBD">
        <w:rPr>
          <w:rFonts w:ascii="Gill Sans Light" w:hAnsi="Gill Sans Light"/>
          <w:w w:val="98"/>
          <w:sz w:val="20"/>
        </w:rPr>
        <w:t xml:space="preserve"> </w:t>
      </w:r>
      <w:r w:rsidRPr="004F3CBD">
        <w:rPr>
          <w:rFonts w:ascii="Gill Sans Light" w:hAnsi="Gill Sans Light"/>
          <w:sz w:val="20"/>
        </w:rPr>
        <w:t>|</w:t>
      </w:r>
      <w:r w:rsidR="004F77F6">
        <w:rPr>
          <w:rFonts w:ascii="Lucida Sans" w:hAnsi="Lucida Sans"/>
          <w:w w:val="98"/>
          <w:sz w:val="18"/>
        </w:rPr>
        <w:tab/>
      </w:r>
    </w:p>
    <w:p w:rsidR="009C79C2" w:rsidRPr="00D179B0" w:rsidRDefault="00C23353" w:rsidP="003A40AB">
      <w:pPr>
        <w:pStyle w:val="Ensemblesommaire"/>
        <w:spacing w:line="280" w:lineRule="exact"/>
        <w:ind w:left="709"/>
      </w:pPr>
      <w:r w:rsidRPr="00D179B0">
        <w:t xml:space="preserve">café </w:t>
      </w:r>
      <w:proofErr w:type="spellStart"/>
      <w:r w:rsidRPr="00D179B0">
        <w:t>bach</w:t>
      </w:r>
      <w:proofErr w:type="spellEnd"/>
      <w:r w:rsidRPr="00D179B0">
        <w:t xml:space="preserve"> </w:t>
      </w:r>
      <w:r w:rsidR="0030122D">
        <w:t xml:space="preserve">– </w:t>
      </w:r>
      <w:proofErr w:type="spellStart"/>
      <w:r w:rsidR="0030122D">
        <w:t>philippe</w:t>
      </w:r>
      <w:proofErr w:type="spellEnd"/>
      <w:r w:rsidR="0030122D">
        <w:t xml:space="preserve"> hersant, c. </w:t>
      </w:r>
      <w:proofErr w:type="spellStart"/>
      <w:r w:rsidR="0030122D">
        <w:t>simonpietri</w:t>
      </w:r>
      <w:proofErr w:type="spellEnd"/>
      <w:r w:rsidR="0030122D">
        <w:t xml:space="preserve">, les inattendus </w:t>
      </w:r>
      <w:r w:rsidRPr="00D179B0">
        <w:t xml:space="preserve">/ </w:t>
      </w:r>
      <w:proofErr w:type="spellStart"/>
      <w:r w:rsidRPr="00D179B0">
        <w:t>pontaumur</w:t>
      </w:r>
      <w:proofErr w:type="spellEnd"/>
      <w:r w:rsidRPr="00D179B0">
        <w:tab/>
      </w:r>
      <w:r w:rsidRPr="00D179B0">
        <w:br/>
        <w:t xml:space="preserve">audition d'orgue </w:t>
      </w:r>
      <w:r w:rsidR="003249E6">
        <w:t xml:space="preserve">– </w:t>
      </w:r>
      <w:proofErr w:type="spellStart"/>
      <w:r w:rsidR="003249E6">
        <w:t>arthur</w:t>
      </w:r>
      <w:proofErr w:type="spellEnd"/>
      <w:r w:rsidR="003249E6">
        <w:t xml:space="preserve"> </w:t>
      </w:r>
      <w:proofErr w:type="spellStart"/>
      <w:r w:rsidR="003249E6">
        <w:t>scandola</w:t>
      </w:r>
      <w:proofErr w:type="spellEnd"/>
      <w:r w:rsidR="003249E6">
        <w:t xml:space="preserve"> </w:t>
      </w:r>
      <w:r w:rsidRPr="00D179B0">
        <w:t xml:space="preserve">/ </w:t>
      </w:r>
      <w:proofErr w:type="spellStart"/>
      <w:r w:rsidRPr="00D179B0">
        <w:t>pontaumur</w:t>
      </w:r>
      <w:proofErr w:type="spellEnd"/>
      <w:r w:rsidR="009C79C2" w:rsidRPr="00D179B0">
        <w:tab/>
      </w:r>
      <w:r w:rsidR="009C79C2" w:rsidRPr="00D179B0">
        <w:br/>
      </w:r>
      <w:r w:rsidR="0089028D" w:rsidRPr="0076124D">
        <w:rPr>
          <w:b/>
        </w:rPr>
        <w:t>les in</w:t>
      </w:r>
      <w:r w:rsidR="0076124D">
        <w:rPr>
          <w:b/>
        </w:rPr>
        <w:t>a</w:t>
      </w:r>
      <w:r w:rsidR="0089028D" w:rsidRPr="0076124D">
        <w:rPr>
          <w:b/>
        </w:rPr>
        <w:t xml:space="preserve">ttendus </w:t>
      </w:r>
      <w:r w:rsidR="00F32947" w:rsidRPr="00F42097">
        <w:t>/</w:t>
      </w:r>
      <w:r w:rsidRPr="00F42097">
        <w:t xml:space="preserve"> </w:t>
      </w:r>
      <w:proofErr w:type="spellStart"/>
      <w:r w:rsidRPr="00F42097">
        <w:t>merinchal</w:t>
      </w:r>
      <w:proofErr w:type="spellEnd"/>
      <w:r w:rsidR="009C79C2" w:rsidRPr="0076124D">
        <w:rPr>
          <w:b/>
        </w:rPr>
        <w:tab/>
      </w:r>
      <w:r w:rsidR="009C79C2" w:rsidRPr="0076124D">
        <w:rPr>
          <w:b/>
        </w:rPr>
        <w:br/>
      </w:r>
      <w:r w:rsidRPr="0076124D">
        <w:rPr>
          <w:b/>
        </w:rPr>
        <w:t>repas a</w:t>
      </w:r>
      <w:r w:rsidR="00B60515" w:rsidRPr="0076124D">
        <w:rPr>
          <w:b/>
        </w:rPr>
        <w:t>n</w:t>
      </w:r>
      <w:r w:rsidRPr="0076124D">
        <w:rPr>
          <w:b/>
        </w:rPr>
        <w:t xml:space="preserve">niversaire </w:t>
      </w:r>
      <w:r w:rsidR="009C79C2" w:rsidRPr="0076124D">
        <w:rPr>
          <w:b/>
        </w:rPr>
        <w:t>des 20 a</w:t>
      </w:r>
      <w:r w:rsidR="00B60515" w:rsidRPr="0076124D">
        <w:rPr>
          <w:b/>
        </w:rPr>
        <w:t xml:space="preserve">ns du </w:t>
      </w:r>
      <w:proofErr w:type="gramStart"/>
      <w:r w:rsidR="00B60515" w:rsidRPr="0076124D">
        <w:rPr>
          <w:b/>
        </w:rPr>
        <w:t xml:space="preserve">festival  </w:t>
      </w:r>
      <w:r w:rsidR="00AE411A" w:rsidRPr="0076124D">
        <w:rPr>
          <w:b/>
        </w:rPr>
        <w:t>–</w:t>
      </w:r>
      <w:proofErr w:type="gramEnd"/>
      <w:r w:rsidR="00AE411A" w:rsidRPr="0076124D">
        <w:rPr>
          <w:b/>
        </w:rPr>
        <w:t xml:space="preserve"> </w:t>
      </w:r>
      <w:proofErr w:type="spellStart"/>
      <w:r w:rsidR="00AE411A" w:rsidRPr="0076124D">
        <w:rPr>
          <w:b/>
        </w:rPr>
        <w:t>josselin</w:t>
      </w:r>
      <w:proofErr w:type="spellEnd"/>
      <w:r w:rsidR="00AE411A" w:rsidRPr="0076124D">
        <w:rPr>
          <w:b/>
        </w:rPr>
        <w:t xml:space="preserve"> </w:t>
      </w:r>
      <w:proofErr w:type="spellStart"/>
      <w:r w:rsidR="00AE411A" w:rsidRPr="0076124D">
        <w:rPr>
          <w:b/>
        </w:rPr>
        <w:t>hazard</w:t>
      </w:r>
      <w:proofErr w:type="spellEnd"/>
      <w:r w:rsidR="00AE411A" w:rsidRPr="0076124D">
        <w:rPr>
          <w:b/>
        </w:rPr>
        <w:t xml:space="preserve"> </w:t>
      </w:r>
      <w:r w:rsidR="009846D8" w:rsidRPr="0076124D">
        <w:rPr>
          <w:b/>
        </w:rPr>
        <w:t xml:space="preserve">quartet </w:t>
      </w:r>
      <w:r w:rsidR="00B60515" w:rsidRPr="00F42097">
        <w:t xml:space="preserve">/ </w:t>
      </w:r>
      <w:proofErr w:type="spellStart"/>
      <w:r w:rsidR="00B60515" w:rsidRPr="00F42097">
        <w:t>pontaumur</w:t>
      </w:r>
      <w:proofErr w:type="spellEnd"/>
      <w:r w:rsidR="009C79C2" w:rsidRPr="00D179B0">
        <w:tab/>
      </w:r>
    </w:p>
    <w:p w:rsidR="00FA4B52" w:rsidRPr="00420295" w:rsidRDefault="00780967" w:rsidP="003A40AB">
      <w:pPr>
        <w:tabs>
          <w:tab w:val="right" w:pos="9064"/>
        </w:tabs>
        <w:spacing w:before="80" w:after="20" w:line="260" w:lineRule="exact"/>
        <w:ind w:left="709"/>
        <w:rPr>
          <w:rFonts w:ascii="Lucida Sans" w:hAnsi="Lucida Sans"/>
          <w:w w:val="98"/>
          <w:sz w:val="21"/>
        </w:rPr>
      </w:pPr>
      <w:r w:rsidRPr="00420295">
        <w:rPr>
          <w:rFonts w:ascii="Gill Sans Light" w:hAnsi="Gill Sans Light"/>
          <w:sz w:val="21"/>
        </w:rPr>
        <w:t xml:space="preserve">| </w:t>
      </w:r>
      <w:r w:rsidRPr="00420295">
        <w:rPr>
          <w:rFonts w:ascii="Gill Sans Light" w:hAnsi="Gill Sans Light"/>
          <w:w w:val="98"/>
          <w:sz w:val="21"/>
        </w:rPr>
        <w:t xml:space="preserve">samedi 17 août </w:t>
      </w:r>
      <w:r w:rsidRPr="00420295">
        <w:rPr>
          <w:rFonts w:ascii="Gill Sans Light" w:hAnsi="Gill Sans Light"/>
          <w:sz w:val="21"/>
        </w:rPr>
        <w:t>|</w:t>
      </w:r>
      <w:r w:rsidR="004F77F6" w:rsidRPr="00420295">
        <w:rPr>
          <w:rFonts w:ascii="Lucida Sans" w:hAnsi="Lucida Sans"/>
          <w:w w:val="98"/>
          <w:sz w:val="21"/>
        </w:rPr>
        <w:tab/>
      </w:r>
    </w:p>
    <w:p w:rsidR="00FA4B52" w:rsidRPr="00AC6A88" w:rsidRDefault="00AE411A" w:rsidP="003A40AB">
      <w:pPr>
        <w:pStyle w:val="Ensemblesommaire"/>
        <w:spacing w:line="280" w:lineRule="exact"/>
        <w:ind w:left="709"/>
      </w:pPr>
      <w:r w:rsidRPr="00AC6A88">
        <w:t>atelier choral</w:t>
      </w:r>
      <w:r w:rsidR="00050584" w:rsidRPr="00AC6A88">
        <w:t xml:space="preserve"> </w:t>
      </w:r>
      <w:r w:rsidR="007310C0" w:rsidRPr="00AC6A88">
        <w:t xml:space="preserve">– blaise </w:t>
      </w:r>
      <w:proofErr w:type="spellStart"/>
      <w:r w:rsidR="007310C0" w:rsidRPr="00AC6A88">
        <w:t>plumettaz</w:t>
      </w:r>
      <w:proofErr w:type="spellEnd"/>
      <w:r w:rsidR="007310C0" w:rsidRPr="00AC6A88">
        <w:t xml:space="preserve"> </w:t>
      </w:r>
      <w:r w:rsidR="00050584" w:rsidRPr="00AC6A88">
        <w:t xml:space="preserve">/ </w:t>
      </w:r>
      <w:proofErr w:type="spellStart"/>
      <w:r w:rsidR="00050584" w:rsidRPr="00AC6A88">
        <w:t>pontaumur</w:t>
      </w:r>
      <w:proofErr w:type="spellEnd"/>
      <w:r w:rsidR="00FA4B52" w:rsidRPr="00AC6A88">
        <w:tab/>
      </w:r>
      <w:r w:rsidR="00FA4B52" w:rsidRPr="00AC6A88">
        <w:br/>
      </w:r>
      <w:r w:rsidR="003F0141">
        <w:t>rencontre –</w:t>
      </w:r>
      <w:r w:rsidR="004F4F5E" w:rsidRPr="00AC6A88">
        <w:t xml:space="preserve"> </w:t>
      </w:r>
      <w:proofErr w:type="spellStart"/>
      <w:r w:rsidR="003F0141">
        <w:t>philippe</w:t>
      </w:r>
      <w:proofErr w:type="spellEnd"/>
      <w:r w:rsidR="00F9661D" w:rsidRPr="00AC6A88">
        <w:t xml:space="preserve"> hersant</w:t>
      </w:r>
      <w:r w:rsidR="003D4347">
        <w:t xml:space="preserve">, </w:t>
      </w:r>
      <w:proofErr w:type="spellStart"/>
      <w:r w:rsidR="003D4347">
        <w:t>vincent</w:t>
      </w:r>
      <w:proofErr w:type="spellEnd"/>
      <w:r w:rsidR="00F9661D" w:rsidRPr="00AC6A88">
        <w:t xml:space="preserve"> </w:t>
      </w:r>
      <w:proofErr w:type="spellStart"/>
      <w:r w:rsidR="00F9661D" w:rsidRPr="00AC6A88">
        <w:t>morel</w:t>
      </w:r>
      <w:proofErr w:type="spellEnd"/>
      <w:r w:rsidR="00F9661D" w:rsidRPr="00AC6A88">
        <w:t xml:space="preserve">, </w:t>
      </w:r>
      <w:proofErr w:type="spellStart"/>
      <w:r w:rsidR="00F9661D" w:rsidRPr="00AC6A88">
        <w:t>lionel</w:t>
      </w:r>
      <w:proofErr w:type="spellEnd"/>
      <w:r w:rsidR="00F9661D" w:rsidRPr="00AC6A88">
        <w:t xml:space="preserve"> </w:t>
      </w:r>
      <w:proofErr w:type="spellStart"/>
      <w:r w:rsidR="00F9661D" w:rsidRPr="00AC6A88">
        <w:t>sow</w:t>
      </w:r>
      <w:proofErr w:type="spellEnd"/>
      <w:r w:rsidR="00050584" w:rsidRPr="00AC6A88">
        <w:t xml:space="preserve"> / </w:t>
      </w:r>
      <w:proofErr w:type="spellStart"/>
      <w:r w:rsidR="00050584" w:rsidRPr="00AC6A88">
        <w:t>pontaumur</w:t>
      </w:r>
      <w:proofErr w:type="spellEnd"/>
      <w:r w:rsidR="00FA4B52" w:rsidRPr="00AC6A88">
        <w:tab/>
      </w:r>
      <w:r w:rsidR="00FA4B52" w:rsidRPr="00AC6A88">
        <w:br/>
      </w:r>
      <w:r w:rsidR="00050584" w:rsidRPr="00F5362C">
        <w:rPr>
          <w:b/>
          <w:w w:val="91"/>
        </w:rPr>
        <w:t xml:space="preserve">concert de </w:t>
      </w:r>
      <w:proofErr w:type="spellStart"/>
      <w:r w:rsidR="00AC6A88" w:rsidRPr="00F5362C">
        <w:rPr>
          <w:b/>
          <w:w w:val="91"/>
        </w:rPr>
        <w:t>cloture</w:t>
      </w:r>
      <w:proofErr w:type="spellEnd"/>
      <w:r w:rsidR="00AC6A88" w:rsidRPr="00F5362C">
        <w:rPr>
          <w:b/>
          <w:w w:val="91"/>
        </w:rPr>
        <w:t xml:space="preserve"> – ensemble les timbres, ch.</w:t>
      </w:r>
      <w:r w:rsidR="00050584" w:rsidRPr="00F5362C">
        <w:rPr>
          <w:b/>
          <w:w w:val="91"/>
        </w:rPr>
        <w:t xml:space="preserve"> </w:t>
      </w:r>
      <w:proofErr w:type="spellStart"/>
      <w:r w:rsidR="00050584" w:rsidRPr="00F5362C">
        <w:rPr>
          <w:b/>
          <w:w w:val="91"/>
        </w:rPr>
        <w:t>sequenza</w:t>
      </w:r>
      <w:proofErr w:type="spellEnd"/>
      <w:r w:rsidR="00050584" w:rsidRPr="00F5362C">
        <w:rPr>
          <w:b/>
          <w:w w:val="91"/>
        </w:rPr>
        <w:t xml:space="preserve"> 9.3</w:t>
      </w:r>
      <w:r w:rsidR="00664496" w:rsidRPr="00F5362C">
        <w:rPr>
          <w:b/>
          <w:w w:val="91"/>
        </w:rPr>
        <w:t xml:space="preserve">, </w:t>
      </w:r>
      <w:proofErr w:type="spellStart"/>
      <w:r w:rsidR="00664496" w:rsidRPr="00F5362C">
        <w:rPr>
          <w:b/>
          <w:w w:val="91"/>
        </w:rPr>
        <w:t>nico</w:t>
      </w:r>
      <w:r w:rsidR="00AC6A88" w:rsidRPr="00F5362C">
        <w:rPr>
          <w:b/>
          <w:w w:val="91"/>
        </w:rPr>
        <w:t>las</w:t>
      </w:r>
      <w:proofErr w:type="spellEnd"/>
      <w:r w:rsidR="00AC6A88" w:rsidRPr="00F5362C">
        <w:rPr>
          <w:b/>
          <w:w w:val="91"/>
        </w:rPr>
        <w:t xml:space="preserve"> bucher, l.</w:t>
      </w:r>
      <w:r w:rsidR="00664496" w:rsidRPr="00F5362C">
        <w:rPr>
          <w:b/>
          <w:w w:val="91"/>
        </w:rPr>
        <w:t xml:space="preserve"> </w:t>
      </w:r>
      <w:proofErr w:type="spellStart"/>
      <w:r w:rsidR="00664496" w:rsidRPr="00F5362C">
        <w:rPr>
          <w:b/>
          <w:w w:val="91"/>
        </w:rPr>
        <w:t>sow</w:t>
      </w:r>
      <w:proofErr w:type="spellEnd"/>
      <w:r w:rsidR="00664496" w:rsidRPr="00F5362C">
        <w:rPr>
          <w:b/>
          <w:w w:val="91"/>
        </w:rPr>
        <w:t xml:space="preserve"> </w:t>
      </w:r>
      <w:r w:rsidR="00664496" w:rsidRPr="00F42097">
        <w:rPr>
          <w:w w:val="91"/>
        </w:rPr>
        <w:t xml:space="preserve">/ </w:t>
      </w:r>
      <w:proofErr w:type="spellStart"/>
      <w:r w:rsidR="00664496" w:rsidRPr="00F42097">
        <w:rPr>
          <w:w w:val="91"/>
        </w:rPr>
        <w:t>pontaumur</w:t>
      </w:r>
      <w:proofErr w:type="spellEnd"/>
      <w:r w:rsidR="00FA4B52" w:rsidRPr="00AC6A88">
        <w:tab/>
      </w:r>
    </w:p>
    <w:p w:rsidR="001970CD" w:rsidRDefault="001970CD" w:rsidP="001970CD">
      <w:pPr>
        <w:tabs>
          <w:tab w:val="right" w:pos="9072"/>
        </w:tabs>
        <w:spacing w:before="240" w:after="60"/>
        <w:ind w:left="567"/>
        <w:outlineLvl w:val="0"/>
        <w:rPr>
          <w:rFonts w:ascii="Lucida Sans" w:hAnsi="Lucida Sans"/>
          <w:color w:val="262626"/>
          <w:w w:val="92"/>
          <w:sz w:val="18"/>
        </w:rPr>
      </w:pPr>
      <w:r w:rsidRPr="002C475A">
        <w:rPr>
          <w:rFonts w:ascii="Lucida Sans" w:hAnsi="Lucida Sans"/>
          <w:w w:val="95"/>
          <w:sz w:val="22"/>
        </w:rPr>
        <w:t xml:space="preserve">• </w:t>
      </w:r>
      <w:r>
        <w:rPr>
          <w:rFonts w:ascii="Lucida Sans" w:hAnsi="Lucida Sans"/>
          <w:w w:val="95"/>
          <w:sz w:val="22"/>
        </w:rPr>
        <w:t>Biographies par ordre chronologique</w:t>
      </w:r>
      <w:r w:rsidRPr="002C475A">
        <w:rPr>
          <w:rFonts w:ascii="Lucida Sans" w:hAnsi="Lucida Sans"/>
          <w:w w:val="95"/>
          <w:sz w:val="22"/>
        </w:rPr>
        <w:tab/>
      </w:r>
      <w:r w:rsidRPr="0091361A">
        <w:rPr>
          <w:rFonts w:ascii="Lucida Sans" w:hAnsi="Lucida Sans"/>
          <w:w w:val="95"/>
          <w:sz w:val="18"/>
        </w:rPr>
        <w:t>p</w:t>
      </w:r>
      <w:r w:rsidR="00151B2C" w:rsidRPr="0091361A">
        <w:rPr>
          <w:rFonts w:ascii="Lucida Sans" w:hAnsi="Lucida Sans"/>
          <w:w w:val="95"/>
          <w:sz w:val="18"/>
        </w:rPr>
        <w:t>.1</w:t>
      </w:r>
      <w:r w:rsidR="00144A76" w:rsidRPr="0091361A">
        <w:rPr>
          <w:rFonts w:ascii="Lucida Sans" w:hAnsi="Lucida Sans"/>
          <w:w w:val="95"/>
          <w:sz w:val="18"/>
        </w:rPr>
        <w:t>2</w:t>
      </w:r>
      <w:r w:rsidR="00D301D9" w:rsidRPr="0091361A">
        <w:rPr>
          <w:rFonts w:ascii="Lucida Sans" w:hAnsi="Lucida Sans"/>
          <w:w w:val="95"/>
          <w:sz w:val="18"/>
        </w:rPr>
        <w:t xml:space="preserve"> à p.</w:t>
      </w:r>
      <w:r w:rsidR="00151B2C" w:rsidRPr="0091361A">
        <w:rPr>
          <w:rFonts w:ascii="Lucida Sans" w:hAnsi="Lucida Sans"/>
          <w:w w:val="95"/>
          <w:sz w:val="18"/>
        </w:rPr>
        <w:t>2</w:t>
      </w:r>
      <w:r w:rsidR="00144A76" w:rsidRPr="0091361A">
        <w:rPr>
          <w:rFonts w:ascii="Lucida Sans" w:hAnsi="Lucida Sans"/>
          <w:w w:val="95"/>
          <w:sz w:val="18"/>
        </w:rPr>
        <w:t>8</w:t>
      </w:r>
    </w:p>
    <w:p w:rsidR="00FE48EF" w:rsidRPr="002C475A" w:rsidRDefault="00FE48EF" w:rsidP="00F32947">
      <w:pPr>
        <w:tabs>
          <w:tab w:val="right" w:pos="9072"/>
        </w:tabs>
        <w:spacing w:before="240"/>
        <w:ind w:left="567"/>
        <w:outlineLvl w:val="0"/>
        <w:rPr>
          <w:rFonts w:ascii="Lucida Sans" w:hAnsi="Lucida Sans"/>
          <w:w w:val="95"/>
          <w:sz w:val="22"/>
        </w:rPr>
      </w:pPr>
      <w:r w:rsidRPr="002C475A">
        <w:rPr>
          <w:rFonts w:ascii="Lucida Sans" w:hAnsi="Lucida Sans"/>
          <w:w w:val="95"/>
          <w:sz w:val="22"/>
        </w:rPr>
        <w:t xml:space="preserve">• </w:t>
      </w:r>
      <w:r>
        <w:rPr>
          <w:rFonts w:ascii="Lucida Sans" w:hAnsi="Lucida Sans"/>
          <w:w w:val="95"/>
          <w:sz w:val="22"/>
        </w:rPr>
        <w:t>Autour du festival</w:t>
      </w:r>
      <w:r w:rsidRPr="002C475A">
        <w:rPr>
          <w:rFonts w:ascii="Lucida Sans" w:hAnsi="Lucida Sans"/>
          <w:w w:val="95"/>
          <w:sz w:val="22"/>
        </w:rPr>
        <w:tab/>
      </w:r>
      <w:r w:rsidR="005C29A5">
        <w:rPr>
          <w:rFonts w:ascii="Lucida Sans" w:hAnsi="Lucida Sans"/>
          <w:color w:val="262626"/>
          <w:w w:val="92"/>
          <w:sz w:val="18"/>
        </w:rPr>
        <w:t>p.</w:t>
      </w:r>
      <w:r w:rsidR="00151B2C">
        <w:rPr>
          <w:rFonts w:ascii="Lucida Sans" w:hAnsi="Lucida Sans"/>
          <w:color w:val="262626"/>
          <w:w w:val="92"/>
          <w:sz w:val="18"/>
        </w:rPr>
        <w:t>2</w:t>
      </w:r>
      <w:r w:rsidR="00144A76">
        <w:rPr>
          <w:rFonts w:ascii="Lucida Sans" w:hAnsi="Lucida Sans"/>
          <w:color w:val="262626"/>
          <w:w w:val="92"/>
          <w:sz w:val="18"/>
        </w:rPr>
        <w:t>9</w:t>
      </w:r>
    </w:p>
    <w:p w:rsidR="00FE48EF" w:rsidRPr="00BC5736" w:rsidRDefault="00FE48EF" w:rsidP="00F32947">
      <w:pPr>
        <w:tabs>
          <w:tab w:val="right" w:pos="9072"/>
        </w:tabs>
        <w:spacing w:before="240"/>
        <w:ind w:left="567"/>
        <w:outlineLvl w:val="0"/>
        <w:rPr>
          <w:rFonts w:ascii="Lucida Sans" w:hAnsi="Lucida Sans"/>
          <w:b/>
          <w:w w:val="95"/>
          <w:sz w:val="22"/>
        </w:rPr>
      </w:pPr>
      <w:r w:rsidRPr="00BC5736">
        <w:rPr>
          <w:rFonts w:ascii="Lucida Sans" w:hAnsi="Lucida Sans"/>
          <w:w w:val="95"/>
          <w:sz w:val="22"/>
        </w:rPr>
        <w:t>• Tarifs, accès et contact</w:t>
      </w:r>
      <w:r w:rsidRPr="00BC5736">
        <w:rPr>
          <w:rFonts w:ascii="Lucida Sans" w:hAnsi="Lucida Sans"/>
          <w:w w:val="95"/>
          <w:sz w:val="22"/>
        </w:rPr>
        <w:tab/>
      </w:r>
      <w:r w:rsidR="005C29A5">
        <w:rPr>
          <w:rFonts w:ascii="Lucida Sans" w:hAnsi="Lucida Sans"/>
          <w:color w:val="262626"/>
          <w:w w:val="92"/>
          <w:sz w:val="18"/>
        </w:rPr>
        <w:t>p.</w:t>
      </w:r>
      <w:r w:rsidR="00144A76">
        <w:rPr>
          <w:rFonts w:ascii="Lucida Sans" w:hAnsi="Lucida Sans"/>
          <w:color w:val="262626"/>
          <w:w w:val="92"/>
          <w:sz w:val="18"/>
        </w:rPr>
        <w:t>3</w:t>
      </w:r>
      <w:r w:rsidR="00450A2F">
        <w:rPr>
          <w:rFonts w:ascii="Lucida Sans" w:hAnsi="Lucida Sans"/>
          <w:color w:val="262626"/>
          <w:w w:val="92"/>
          <w:sz w:val="18"/>
        </w:rPr>
        <w:t>0</w:t>
      </w:r>
    </w:p>
    <w:p w:rsidR="00862FFA" w:rsidRDefault="00FE48EF" w:rsidP="00F32947">
      <w:pPr>
        <w:tabs>
          <w:tab w:val="right" w:pos="9072"/>
        </w:tabs>
        <w:spacing w:before="240"/>
        <w:ind w:left="567"/>
        <w:outlineLvl w:val="0"/>
        <w:rPr>
          <w:rFonts w:ascii="Lucida Sans" w:hAnsi="Lucida Sans"/>
          <w:color w:val="262626"/>
          <w:w w:val="92"/>
          <w:sz w:val="18"/>
        </w:rPr>
      </w:pPr>
      <w:r w:rsidRPr="00BC5736">
        <w:rPr>
          <w:rFonts w:ascii="Lucida Sans" w:hAnsi="Lucida Sans"/>
          <w:w w:val="95"/>
          <w:sz w:val="22"/>
        </w:rPr>
        <w:t xml:space="preserve">• Les partenaires </w:t>
      </w:r>
      <w:r w:rsidR="0035745E">
        <w:rPr>
          <w:rFonts w:ascii="Lucida Sans" w:hAnsi="Lucida Sans"/>
          <w:w w:val="95"/>
          <w:sz w:val="22"/>
        </w:rPr>
        <w:t>de</w:t>
      </w:r>
      <w:r w:rsidRPr="00BC5736">
        <w:rPr>
          <w:rFonts w:ascii="Lucida Sans" w:hAnsi="Lucida Sans"/>
          <w:w w:val="95"/>
          <w:sz w:val="22"/>
        </w:rPr>
        <w:t xml:space="preserve"> </w:t>
      </w:r>
      <w:r w:rsidR="0035745E">
        <w:rPr>
          <w:rFonts w:ascii="Lucida Sans" w:hAnsi="Lucida Sans"/>
          <w:w w:val="95"/>
          <w:sz w:val="22"/>
        </w:rPr>
        <w:t>Bach</w:t>
      </w:r>
      <w:r w:rsidR="000914D1">
        <w:rPr>
          <w:rFonts w:ascii="Lucida Sans" w:hAnsi="Lucida Sans"/>
          <w:w w:val="95"/>
          <w:sz w:val="22"/>
        </w:rPr>
        <w:t xml:space="preserve"> </w:t>
      </w:r>
      <w:r w:rsidR="0035745E">
        <w:rPr>
          <w:rFonts w:ascii="Lucida Sans" w:hAnsi="Lucida Sans"/>
          <w:w w:val="95"/>
          <w:sz w:val="22"/>
        </w:rPr>
        <w:t>en</w:t>
      </w:r>
      <w:r w:rsidR="000914D1">
        <w:rPr>
          <w:rFonts w:ascii="Lucida Sans" w:hAnsi="Lucida Sans"/>
          <w:w w:val="95"/>
          <w:sz w:val="22"/>
        </w:rPr>
        <w:t xml:space="preserve"> </w:t>
      </w:r>
      <w:r w:rsidR="0035745E">
        <w:rPr>
          <w:rFonts w:ascii="Lucida Sans" w:hAnsi="Lucida Sans"/>
          <w:w w:val="95"/>
          <w:sz w:val="22"/>
        </w:rPr>
        <w:t>Combrailles</w:t>
      </w:r>
      <w:r w:rsidRPr="00BC5736">
        <w:rPr>
          <w:rFonts w:ascii="Lucida Sans" w:hAnsi="Lucida Sans"/>
          <w:w w:val="95"/>
          <w:sz w:val="22"/>
        </w:rPr>
        <w:tab/>
      </w:r>
      <w:r w:rsidR="005C29A5">
        <w:rPr>
          <w:rFonts w:ascii="Lucida Sans" w:hAnsi="Lucida Sans"/>
          <w:color w:val="262626"/>
          <w:w w:val="92"/>
          <w:sz w:val="18"/>
        </w:rPr>
        <w:t>p.</w:t>
      </w:r>
      <w:r w:rsidR="00450A2F">
        <w:rPr>
          <w:rFonts w:ascii="Lucida Sans" w:hAnsi="Lucida Sans"/>
          <w:color w:val="262626"/>
          <w:w w:val="92"/>
          <w:sz w:val="18"/>
        </w:rPr>
        <w:t>31</w:t>
      </w:r>
    </w:p>
    <w:p w:rsidR="00862FFA" w:rsidRDefault="00862FFA" w:rsidP="00862FFA">
      <w:pPr>
        <w:tabs>
          <w:tab w:val="right" w:pos="9072"/>
        </w:tabs>
        <w:spacing w:before="240"/>
        <w:ind w:left="567"/>
        <w:outlineLvl w:val="0"/>
        <w:rPr>
          <w:rFonts w:ascii="Lucida Sans" w:hAnsi="Lucida Sans"/>
          <w:color w:val="262626"/>
          <w:w w:val="92"/>
          <w:sz w:val="18"/>
        </w:rPr>
      </w:pPr>
      <w:r w:rsidRPr="00BC5736">
        <w:rPr>
          <w:rFonts w:ascii="Lucida Sans" w:hAnsi="Lucida Sans"/>
          <w:w w:val="95"/>
          <w:sz w:val="22"/>
        </w:rPr>
        <w:t xml:space="preserve">• </w:t>
      </w:r>
      <w:r>
        <w:rPr>
          <w:rFonts w:ascii="Lucida Sans" w:hAnsi="Lucida Sans"/>
          <w:w w:val="95"/>
          <w:sz w:val="22"/>
        </w:rPr>
        <w:t xml:space="preserve">Tableau récapitulatif </w:t>
      </w:r>
      <w:r w:rsidRPr="00BC5736">
        <w:rPr>
          <w:rFonts w:ascii="Lucida Sans" w:hAnsi="Lucida Sans"/>
          <w:w w:val="95"/>
          <w:sz w:val="22"/>
        </w:rPr>
        <w:tab/>
      </w:r>
      <w:r w:rsidR="005C29A5">
        <w:rPr>
          <w:rFonts w:ascii="Lucida Sans" w:hAnsi="Lucida Sans"/>
          <w:color w:val="262626"/>
          <w:w w:val="92"/>
          <w:sz w:val="18"/>
        </w:rPr>
        <w:t>p.</w:t>
      </w:r>
      <w:r w:rsidR="00450A2F">
        <w:rPr>
          <w:rFonts w:ascii="Lucida Sans" w:hAnsi="Lucida Sans"/>
          <w:color w:val="262626"/>
          <w:w w:val="92"/>
          <w:sz w:val="18"/>
        </w:rPr>
        <w:t>32</w:t>
      </w:r>
    </w:p>
    <w:p w:rsidR="00AB60E9" w:rsidRDefault="00AB60E9" w:rsidP="00F32947">
      <w:pPr>
        <w:tabs>
          <w:tab w:val="right" w:pos="9072"/>
        </w:tabs>
        <w:spacing w:before="240"/>
        <w:ind w:left="567"/>
        <w:outlineLvl w:val="0"/>
        <w:rPr>
          <w:rFonts w:ascii="Lucida Sans" w:hAnsi="Lucida Sans"/>
          <w:color w:val="262626"/>
          <w:w w:val="92"/>
          <w:sz w:val="18"/>
        </w:rPr>
      </w:pPr>
    </w:p>
    <w:p w:rsidR="005D6CB1" w:rsidRPr="003D4391" w:rsidRDefault="00FE48EF" w:rsidP="005D6CB1">
      <w:pPr>
        <w:pStyle w:val="Heading2"/>
      </w:pPr>
      <w:r w:rsidRPr="003D4391">
        <w:br w:type="page"/>
      </w:r>
      <w:r w:rsidRPr="003D4391">
        <w:lastRenderedPageBreak/>
        <w:t xml:space="preserve">L’édito </w:t>
      </w:r>
    </w:p>
    <w:p w:rsidR="005D6CB1" w:rsidRPr="001E7279" w:rsidRDefault="005D6CB1" w:rsidP="005D6CB1">
      <w:pPr>
        <w:pStyle w:val="Corpsdetexteprogramme"/>
      </w:pPr>
    </w:p>
    <w:p w:rsidR="005D6CB1" w:rsidRDefault="005D6CB1" w:rsidP="005D6CB1">
      <w:pPr>
        <w:pStyle w:val="Titrerubrique"/>
        <w:spacing w:after="120"/>
      </w:pPr>
      <w:r>
        <w:t>Avoir 20 ans</w:t>
      </w:r>
    </w:p>
    <w:p w:rsidR="005D6CB1" w:rsidRPr="00664279" w:rsidRDefault="005D6CB1" w:rsidP="005D6CB1">
      <w:pPr>
        <w:pStyle w:val="BodyText"/>
        <w:spacing w:line="280" w:lineRule="exact"/>
        <w:rPr>
          <w:rFonts w:eastAsia="Optima" w:cs="Optima"/>
        </w:rPr>
      </w:pPr>
      <w:r>
        <w:t xml:space="preserve">En 1705, trois illustres compositeurs célèbrent leurs 20 ans : Bach, Scarlatti, Haendel. Bach était en poste à </w:t>
      </w:r>
      <w:proofErr w:type="spellStart"/>
      <w:r>
        <w:t>Arnstadt</w:t>
      </w:r>
      <w:proofErr w:type="spellEnd"/>
      <w:r>
        <w:t xml:space="preserve">, sur ce même orgue dont la copie orne la tribune de notre petite église de Pontaumur. C’est à cet âge que Bach entreprend cette grande traversée vers le Nord pour s’offrir ces quelques mois de liberté artistique et de découverte d’un des grands maîtres de son temps, Buxtehude. Haendel, lui, s’installe à Hambourg et obtient un de ses premiers succès avec l’opéra </w:t>
      </w:r>
      <w:proofErr w:type="spellStart"/>
      <w:r w:rsidRPr="005601EC">
        <w:rPr>
          <w:i/>
          <w:iCs/>
        </w:rPr>
        <w:t>Almira</w:t>
      </w:r>
      <w:proofErr w:type="spellEnd"/>
      <w:r w:rsidRPr="005601EC">
        <w:rPr>
          <w:i/>
          <w:iCs/>
        </w:rPr>
        <w:t xml:space="preserve">. </w:t>
      </w:r>
      <w:r>
        <w:t xml:space="preserve">Scarlatti, quant à lui, baigne dans l’opéra depuis trois ans et est </w:t>
      </w:r>
      <w:r w:rsidRPr="00664279">
        <w:rPr>
          <w:iCs/>
        </w:rPr>
        <w:t>déjà</w:t>
      </w:r>
      <w:r>
        <w:rPr>
          <w:i/>
          <w:iCs/>
        </w:rPr>
        <w:t xml:space="preserve"> </w:t>
      </w:r>
      <w:r>
        <w:rPr>
          <w:iCs/>
        </w:rPr>
        <w:t>le</w:t>
      </w:r>
      <w:r>
        <w:t xml:space="preserve"> compositeur de la Chapelle royale de Naples. John Eliot Gardiner, dans son copieux essai </w:t>
      </w:r>
      <w:r w:rsidRPr="00664279">
        <w:rPr>
          <w:i/>
          <w:iCs/>
        </w:rPr>
        <w:t xml:space="preserve">Musique au château du ciel </w:t>
      </w:r>
      <w:r>
        <w:t xml:space="preserve">a très bien montré comment le parcours de Bach aurait pu, à cet âge, prendre une voie bien différente : celle du faste des cours, des paillettes de l’opéra. </w:t>
      </w:r>
    </w:p>
    <w:p w:rsidR="005D6CB1" w:rsidRPr="005A5CA8" w:rsidRDefault="005D6CB1" w:rsidP="005D6CB1">
      <w:pPr>
        <w:pStyle w:val="BodyText"/>
        <w:spacing w:line="280" w:lineRule="exact"/>
        <w:rPr>
          <w:rFonts w:eastAsia="Optima" w:cs="Optima"/>
          <w:w w:val="91"/>
          <w:u w:color="ED7D31"/>
        </w:rPr>
      </w:pPr>
      <w:r w:rsidRPr="00D81132">
        <w:rPr>
          <w:u w:color="ED7D31"/>
        </w:rPr>
        <w:t>Mais son choix sera celui de l’humble Thuringe, du cercle familial, de l’exigeant contrepoint, de l’éducation de ses enfants, des cantates, du service divin. Avec le recul, nous pourrions dire aussi,</w:t>
      </w:r>
      <w:r w:rsidRPr="005A5CA8">
        <w:rPr>
          <w:w w:val="91"/>
          <w:u w:color="ED7D31"/>
        </w:rPr>
        <w:t xml:space="preserve"> </w:t>
      </w:r>
      <w:r w:rsidRPr="005A5CA8">
        <w:rPr>
          <w:i/>
          <w:iCs/>
          <w:w w:val="91"/>
          <w:u w:color="ED7D31"/>
        </w:rPr>
        <w:t xml:space="preserve">d’une certaine forme d’humilité, </w:t>
      </w:r>
      <w:r w:rsidRPr="005A5CA8">
        <w:rPr>
          <w:w w:val="91"/>
          <w:u w:color="ED7D31"/>
        </w:rPr>
        <w:t xml:space="preserve">pour un résultat musical que l’on sait incomparable. </w:t>
      </w:r>
    </w:p>
    <w:p w:rsidR="005D6CB1" w:rsidRDefault="005D6CB1" w:rsidP="005D6CB1">
      <w:pPr>
        <w:pStyle w:val="BodyText"/>
        <w:spacing w:line="280" w:lineRule="exact"/>
        <w:rPr>
          <w:rFonts w:eastAsia="Optima" w:cs="Optima"/>
          <w:u w:color="ED7D31"/>
        </w:rPr>
      </w:pPr>
    </w:p>
    <w:p w:rsidR="005D6CB1" w:rsidRPr="005A5CA8" w:rsidRDefault="005D6CB1" w:rsidP="005D6CB1">
      <w:pPr>
        <w:pStyle w:val="BodyText"/>
        <w:spacing w:line="280" w:lineRule="exact"/>
        <w:rPr>
          <w:rFonts w:eastAsia="Optima" w:cs="Optima"/>
          <w:w w:val="91"/>
        </w:rPr>
      </w:pPr>
      <w:r w:rsidRPr="005A5CA8">
        <w:rPr>
          <w:w w:val="89"/>
        </w:rPr>
        <w:t>L’œuvre de Bach est le fondement artistique de ce festival et l’humilité en est le creuset. En effet,</w:t>
      </w:r>
      <w:r w:rsidRPr="005A5CA8">
        <w:rPr>
          <w:w w:val="91"/>
        </w:rPr>
        <w:t xml:space="preserve"> c’est la musique elle-même qui a donné naissance à ce projet, et non un lieu patrimonial à valoriser. Ici, pas de château du XVII</w:t>
      </w:r>
      <w:r w:rsidRPr="005A5CA8">
        <w:rPr>
          <w:w w:val="91"/>
          <w:vertAlign w:val="superscript"/>
        </w:rPr>
        <w:t>e</w:t>
      </w:r>
      <w:r w:rsidRPr="005A5CA8">
        <w:rPr>
          <w:w w:val="91"/>
        </w:rPr>
        <w:t>, pas d’abbaye du XII</w:t>
      </w:r>
      <w:r w:rsidRPr="005A5CA8">
        <w:rPr>
          <w:w w:val="91"/>
          <w:vertAlign w:val="superscript"/>
        </w:rPr>
        <w:t>e</w:t>
      </w:r>
      <w:r w:rsidRPr="005A5CA8">
        <w:rPr>
          <w:w w:val="91"/>
        </w:rPr>
        <w:t xml:space="preserve"> siècle ! Si tout le monde connait Bach, nous sommes souvent obligés de faire un petit précis de géographie pour situer les Combrailles. Il fallait bien ce petit coin humble et accueillant d’Auvergne pour voir grandir ce qui est aujourd’hui le plus important festival consacré à Bach en France. </w:t>
      </w:r>
    </w:p>
    <w:p w:rsidR="005D6CB1" w:rsidRDefault="005D6CB1" w:rsidP="005D6CB1">
      <w:pPr>
        <w:pStyle w:val="BodyText"/>
        <w:spacing w:line="280" w:lineRule="exact"/>
        <w:rPr>
          <w:rFonts w:eastAsia="Optima" w:cs="Optima"/>
          <w:u w:color="ED7D31"/>
        </w:rPr>
      </w:pPr>
    </w:p>
    <w:p w:rsidR="005D6CB1" w:rsidRDefault="005D6CB1" w:rsidP="005D6CB1">
      <w:pPr>
        <w:pStyle w:val="BodyText"/>
        <w:spacing w:line="280" w:lineRule="exact"/>
        <w:rPr>
          <w:rFonts w:eastAsia="Optima" w:cs="Optima"/>
          <w:u w:color="ED7D31"/>
        </w:rPr>
      </w:pPr>
      <w:r>
        <w:rPr>
          <w:u w:color="ED7D31"/>
        </w:rPr>
        <w:t xml:space="preserve">Pour célébrer cet anniversaire, nous ne regarderons pas seulement nos 20 ans avec satisfaction. Pour en arriver là il y a eu beaucoup de joie, une grande peine et beaucoup d’espoir. Après avoir créé un festival et un orgue, il manquait cette nouvelle étape : créer de la musique. Comment ne pas aborder ce vaste domaine de la création, alors même qu’il s’agit d’explorer dans ce festival l’œuvre d’un des plus grands créateurs de la musique ? Ce projet qui me tient à cœur depuis trois </w:t>
      </w:r>
      <w:proofErr w:type="gramStart"/>
      <w:r>
        <w:rPr>
          <w:u w:color="ED7D31"/>
        </w:rPr>
        <w:t>années</w:t>
      </w:r>
      <w:proofErr w:type="gramEnd"/>
      <w:r>
        <w:rPr>
          <w:u w:color="ED7D31"/>
        </w:rPr>
        <w:t xml:space="preserve"> se concrétisera par la création mondiale d’une cantate de Philippe Hersant. Cette cantate, construite sur le choral </w:t>
      </w:r>
      <w:proofErr w:type="spellStart"/>
      <w:r>
        <w:rPr>
          <w:i/>
          <w:iCs/>
          <w:u w:color="ED7D31"/>
        </w:rPr>
        <w:t>Nun</w:t>
      </w:r>
      <w:proofErr w:type="spellEnd"/>
      <w:r>
        <w:rPr>
          <w:i/>
          <w:iCs/>
          <w:u w:color="ED7D31"/>
        </w:rPr>
        <w:t xml:space="preserve"> </w:t>
      </w:r>
      <w:proofErr w:type="spellStart"/>
      <w:r>
        <w:rPr>
          <w:i/>
          <w:iCs/>
          <w:u w:color="ED7D31"/>
        </w:rPr>
        <w:t>komm</w:t>
      </w:r>
      <w:proofErr w:type="spellEnd"/>
      <w:r>
        <w:rPr>
          <w:i/>
          <w:iCs/>
          <w:u w:color="ED7D31"/>
        </w:rPr>
        <w:t xml:space="preserve"> der </w:t>
      </w:r>
      <w:proofErr w:type="spellStart"/>
      <w:r>
        <w:rPr>
          <w:i/>
          <w:iCs/>
          <w:u w:color="ED7D31"/>
        </w:rPr>
        <w:t>Heiden</w:t>
      </w:r>
      <w:proofErr w:type="spellEnd"/>
      <w:r>
        <w:rPr>
          <w:i/>
          <w:iCs/>
          <w:u w:color="ED7D31"/>
        </w:rPr>
        <w:t xml:space="preserve"> </w:t>
      </w:r>
      <w:proofErr w:type="spellStart"/>
      <w:r>
        <w:rPr>
          <w:i/>
          <w:iCs/>
          <w:u w:color="ED7D31"/>
        </w:rPr>
        <w:t>Heiland</w:t>
      </w:r>
      <w:proofErr w:type="spellEnd"/>
      <w:r>
        <w:rPr>
          <w:i/>
          <w:iCs/>
          <w:u w:color="ED7D31"/>
        </w:rPr>
        <w:t xml:space="preserve">, </w:t>
      </w:r>
      <w:r>
        <w:rPr>
          <w:u w:color="ED7D31"/>
        </w:rPr>
        <w:t xml:space="preserve">sera demain l’ambassadrice de ce festival, mais plus généralement de ce territoire. </w:t>
      </w:r>
    </w:p>
    <w:p w:rsidR="005D6CB1" w:rsidRDefault="005D6CB1" w:rsidP="005D6CB1">
      <w:pPr>
        <w:pStyle w:val="BodyText"/>
        <w:spacing w:line="280" w:lineRule="exact"/>
        <w:rPr>
          <w:rFonts w:eastAsia="Optima" w:cs="Optima"/>
          <w:u w:color="ED7D31"/>
        </w:rPr>
      </w:pPr>
    </w:p>
    <w:p w:rsidR="005D6CB1" w:rsidRPr="00866650" w:rsidRDefault="005D6CB1" w:rsidP="005D6CB1">
      <w:pPr>
        <w:pStyle w:val="BodyText"/>
        <w:spacing w:line="280" w:lineRule="exact"/>
        <w:rPr>
          <w:rFonts w:eastAsia="Optima" w:cs="Optima"/>
        </w:rPr>
      </w:pPr>
      <w:r>
        <w:t xml:space="preserve">Des </w:t>
      </w:r>
      <w:r w:rsidRPr="00866650">
        <w:rPr>
          <w:i/>
          <w:iCs/>
        </w:rPr>
        <w:t>Concertos Brandebourgeois</w:t>
      </w:r>
      <w:r>
        <w:t xml:space="preserve">, aux </w:t>
      </w:r>
      <w:r w:rsidRPr="00866650">
        <w:rPr>
          <w:i/>
          <w:iCs/>
        </w:rPr>
        <w:t>Variations Goldberg</w:t>
      </w:r>
      <w:r>
        <w:t>, en passant par l’</w:t>
      </w:r>
      <w:r w:rsidRPr="00866650">
        <w:rPr>
          <w:i/>
          <w:iCs/>
        </w:rPr>
        <w:t>Offrande Musicale</w:t>
      </w:r>
      <w:r>
        <w:t xml:space="preserve"> et en fil rouge, l’œuvre de Philippe Hersant, je suis impatient de retrouver une équipe, un public, des artistes et des partenaires fidèles, pour vivre ces moments uniques de complicité et de souvenirs qui nous nourrissent une année entière et qui bien souvent nous dépassent.</w:t>
      </w:r>
    </w:p>
    <w:p w:rsidR="005D6CB1" w:rsidRDefault="005D6CB1" w:rsidP="005D6CB1">
      <w:pPr>
        <w:pStyle w:val="BodyText"/>
        <w:spacing w:line="280" w:lineRule="exact"/>
        <w:rPr>
          <w:rFonts w:eastAsia="Optima" w:cs="Optima"/>
          <w:u w:color="ED7D31"/>
        </w:rPr>
      </w:pPr>
    </w:p>
    <w:p w:rsidR="005D6CB1" w:rsidRDefault="005D6CB1" w:rsidP="005D6CB1">
      <w:pPr>
        <w:pStyle w:val="BodyText"/>
        <w:spacing w:line="280" w:lineRule="exact"/>
        <w:rPr>
          <w:u w:color="ED7D31"/>
        </w:rPr>
      </w:pPr>
      <w:r>
        <w:rPr>
          <w:u w:color="ED7D31"/>
        </w:rPr>
        <w:t xml:space="preserve">Joyeux anniversaire ! </w:t>
      </w:r>
    </w:p>
    <w:p w:rsidR="005D6CB1" w:rsidRDefault="005D6CB1" w:rsidP="005D6CB1">
      <w:pPr>
        <w:pStyle w:val="BodyText"/>
        <w:rPr>
          <w:rFonts w:eastAsia="Optima" w:cs="Optima"/>
          <w:u w:color="ED7D31"/>
        </w:rPr>
      </w:pPr>
    </w:p>
    <w:p w:rsidR="005D6CB1" w:rsidRDefault="005D6CB1" w:rsidP="005D6CB1">
      <w:pPr>
        <w:pStyle w:val="BodyText"/>
        <w:jc w:val="right"/>
        <w:rPr>
          <w:rFonts w:eastAsia="Optima" w:cs="Optima"/>
          <w:u w:color="ED7D31"/>
        </w:rPr>
      </w:pPr>
      <w:r>
        <w:rPr>
          <w:u w:color="ED7D31"/>
        </w:rPr>
        <w:t>Vincent Morel,</w:t>
      </w:r>
    </w:p>
    <w:p w:rsidR="005D6CB1" w:rsidRDefault="005D6CB1" w:rsidP="005D6CB1">
      <w:pPr>
        <w:pStyle w:val="BodyText"/>
        <w:jc w:val="right"/>
        <w:rPr>
          <w:rFonts w:eastAsia="Optima" w:cs="Optima"/>
          <w:u w:color="ED7D31"/>
        </w:rPr>
      </w:pPr>
      <w:r>
        <w:rPr>
          <w:u w:color="ED7D31"/>
        </w:rPr>
        <w:t>Directeur artistique du festival Bach en Combrailles</w:t>
      </w:r>
    </w:p>
    <w:p w:rsidR="005D6CB1" w:rsidRDefault="005D6CB1" w:rsidP="005D6CB1">
      <w:pPr>
        <w:pStyle w:val="Corpsdetexteprogramme"/>
        <w:rPr>
          <w:rFonts w:eastAsia="Optima"/>
          <w:u w:color="ED7D31"/>
        </w:rPr>
      </w:pPr>
    </w:p>
    <w:p w:rsidR="005D6CB1" w:rsidRDefault="005D6CB1" w:rsidP="005D6CB1">
      <w:pPr>
        <w:pStyle w:val="Corpsdetexteprogramme"/>
        <w:rPr>
          <w:rFonts w:eastAsia="Optima"/>
          <w:i/>
          <w:iCs/>
          <w:u w:color="ED7D31"/>
        </w:rPr>
      </w:pPr>
    </w:p>
    <w:p w:rsidR="005D6CB1" w:rsidRDefault="005D6CB1" w:rsidP="005D6CB1">
      <w:pPr>
        <w:pStyle w:val="Corpsdetexteprogramme"/>
        <w:rPr>
          <w:rFonts w:eastAsia="Optima"/>
          <w:i/>
          <w:iCs/>
          <w:u w:color="ED7D31"/>
        </w:rPr>
      </w:pPr>
    </w:p>
    <w:p w:rsidR="00A76419" w:rsidRPr="00061B90" w:rsidRDefault="005D6CB1" w:rsidP="005D6CB1">
      <w:pPr>
        <w:pStyle w:val="Corpsdetexteprogramme"/>
        <w:rPr>
          <w:w w:val="88"/>
          <w:sz w:val="18"/>
          <w:u w:color="ED7D31"/>
        </w:rPr>
      </w:pPr>
      <w:r w:rsidRPr="00061B90">
        <w:rPr>
          <w:w w:val="88"/>
          <w:sz w:val="18"/>
          <w:u w:color="ED7D31"/>
        </w:rPr>
        <w:t>Au-</w:t>
      </w:r>
      <w:proofErr w:type="spellStart"/>
      <w:r w:rsidRPr="00061B90">
        <w:rPr>
          <w:w w:val="88"/>
          <w:sz w:val="18"/>
          <w:u w:color="ED7D31"/>
        </w:rPr>
        <w:t>delà</w:t>
      </w:r>
      <w:proofErr w:type="spellEnd"/>
      <w:r w:rsidRPr="00061B90">
        <w:rPr>
          <w:w w:val="88"/>
          <w:sz w:val="18"/>
          <w:u w:color="ED7D31"/>
        </w:rPr>
        <w:t xml:space="preserve"> de </w:t>
      </w:r>
      <w:proofErr w:type="spellStart"/>
      <w:r w:rsidRPr="00061B90">
        <w:rPr>
          <w:w w:val="88"/>
          <w:sz w:val="18"/>
          <w:u w:color="ED7D31"/>
        </w:rPr>
        <w:t>nos</w:t>
      </w:r>
      <w:proofErr w:type="spellEnd"/>
      <w:r w:rsidRPr="00061B90">
        <w:rPr>
          <w:w w:val="88"/>
          <w:sz w:val="18"/>
          <w:u w:color="ED7D31"/>
        </w:rPr>
        <w:t xml:space="preserve"> </w:t>
      </w:r>
      <w:proofErr w:type="spellStart"/>
      <w:r w:rsidRPr="00061B90">
        <w:rPr>
          <w:w w:val="88"/>
          <w:sz w:val="18"/>
          <w:u w:color="ED7D31"/>
        </w:rPr>
        <w:t>partenaires</w:t>
      </w:r>
      <w:proofErr w:type="spellEnd"/>
      <w:r w:rsidRPr="00061B90">
        <w:rPr>
          <w:w w:val="88"/>
          <w:sz w:val="18"/>
          <w:u w:color="ED7D31"/>
        </w:rPr>
        <w:t xml:space="preserve"> </w:t>
      </w:r>
      <w:proofErr w:type="spellStart"/>
      <w:r w:rsidRPr="00061B90">
        <w:rPr>
          <w:w w:val="88"/>
          <w:sz w:val="18"/>
          <w:u w:color="ED7D31"/>
        </w:rPr>
        <w:t>habituels</w:t>
      </w:r>
      <w:proofErr w:type="spellEnd"/>
      <w:r w:rsidRPr="00061B90">
        <w:rPr>
          <w:w w:val="88"/>
          <w:sz w:val="18"/>
          <w:u w:color="ED7D31"/>
        </w:rPr>
        <w:t xml:space="preserve">, je </w:t>
      </w:r>
      <w:proofErr w:type="spellStart"/>
      <w:r w:rsidRPr="00061B90">
        <w:rPr>
          <w:w w:val="88"/>
          <w:sz w:val="18"/>
          <w:u w:color="ED7D31"/>
        </w:rPr>
        <w:t>tiens</w:t>
      </w:r>
      <w:proofErr w:type="spellEnd"/>
      <w:r w:rsidRPr="00061B90">
        <w:rPr>
          <w:w w:val="88"/>
          <w:sz w:val="18"/>
          <w:u w:color="ED7D31"/>
        </w:rPr>
        <w:t xml:space="preserve"> </w:t>
      </w:r>
      <w:proofErr w:type="spellStart"/>
      <w:r w:rsidRPr="00061B90">
        <w:rPr>
          <w:w w:val="88"/>
          <w:sz w:val="18"/>
          <w:u w:color="ED7D31"/>
        </w:rPr>
        <w:t>ici</w:t>
      </w:r>
      <w:proofErr w:type="spellEnd"/>
      <w:r w:rsidRPr="00061B90">
        <w:rPr>
          <w:w w:val="88"/>
          <w:sz w:val="18"/>
          <w:u w:color="ED7D31"/>
        </w:rPr>
        <w:t xml:space="preserve"> à </w:t>
      </w:r>
      <w:proofErr w:type="spellStart"/>
      <w:r w:rsidRPr="00061B90">
        <w:rPr>
          <w:w w:val="88"/>
          <w:sz w:val="18"/>
          <w:u w:color="ED7D31"/>
        </w:rPr>
        <w:t>remercier</w:t>
      </w:r>
      <w:proofErr w:type="spellEnd"/>
      <w:r w:rsidRPr="00061B90">
        <w:rPr>
          <w:w w:val="88"/>
          <w:sz w:val="18"/>
          <w:u w:color="ED7D31"/>
        </w:rPr>
        <w:t xml:space="preserve"> plus </w:t>
      </w:r>
      <w:proofErr w:type="spellStart"/>
      <w:r w:rsidRPr="00061B90">
        <w:rPr>
          <w:w w:val="88"/>
          <w:sz w:val="18"/>
          <w:u w:color="ED7D31"/>
        </w:rPr>
        <w:t>précisément</w:t>
      </w:r>
      <w:proofErr w:type="spellEnd"/>
      <w:r w:rsidRPr="00061B90">
        <w:rPr>
          <w:w w:val="88"/>
          <w:sz w:val="18"/>
          <w:u w:color="ED7D31"/>
        </w:rPr>
        <w:t xml:space="preserve"> les </w:t>
      </w:r>
      <w:proofErr w:type="spellStart"/>
      <w:r w:rsidRPr="00061B90">
        <w:rPr>
          <w:w w:val="88"/>
          <w:sz w:val="18"/>
          <w:u w:color="ED7D31"/>
        </w:rPr>
        <w:t>organismes</w:t>
      </w:r>
      <w:proofErr w:type="spellEnd"/>
      <w:r w:rsidRPr="00061B90">
        <w:rPr>
          <w:w w:val="88"/>
          <w:sz w:val="18"/>
          <w:u w:color="ED7D31"/>
        </w:rPr>
        <w:t xml:space="preserve"> et institutions qui </w:t>
      </w:r>
      <w:proofErr w:type="spellStart"/>
      <w:r w:rsidRPr="00061B90">
        <w:rPr>
          <w:w w:val="88"/>
          <w:sz w:val="18"/>
          <w:u w:color="ED7D31"/>
        </w:rPr>
        <w:t>rendent</w:t>
      </w:r>
      <w:proofErr w:type="spellEnd"/>
      <w:r w:rsidRPr="00061B90">
        <w:rPr>
          <w:w w:val="88"/>
          <w:sz w:val="18"/>
          <w:u w:color="ED7D31"/>
        </w:rPr>
        <w:t xml:space="preserve"> possible </w:t>
      </w:r>
      <w:proofErr w:type="spellStart"/>
      <w:r w:rsidRPr="00061B90">
        <w:rPr>
          <w:w w:val="88"/>
          <w:sz w:val="18"/>
          <w:u w:color="ED7D31"/>
        </w:rPr>
        <w:t>ce</w:t>
      </w:r>
      <w:proofErr w:type="spellEnd"/>
      <w:r w:rsidRPr="00061B90">
        <w:rPr>
          <w:w w:val="88"/>
          <w:sz w:val="18"/>
          <w:u w:color="ED7D31"/>
        </w:rPr>
        <w:t xml:space="preserve"> </w:t>
      </w:r>
      <w:proofErr w:type="spellStart"/>
      <w:r w:rsidRPr="00061B90">
        <w:rPr>
          <w:w w:val="88"/>
          <w:sz w:val="18"/>
          <w:u w:color="ED7D31"/>
        </w:rPr>
        <w:t>projet</w:t>
      </w:r>
      <w:proofErr w:type="spellEnd"/>
      <w:r w:rsidRPr="00061B90">
        <w:rPr>
          <w:w w:val="88"/>
          <w:sz w:val="18"/>
          <w:u w:color="ED7D31"/>
        </w:rPr>
        <w:t xml:space="preserve"> de </w:t>
      </w:r>
      <w:proofErr w:type="spellStart"/>
      <w:r w:rsidRPr="00061B90">
        <w:rPr>
          <w:w w:val="88"/>
          <w:sz w:val="18"/>
          <w:u w:color="ED7D31"/>
        </w:rPr>
        <w:t>création</w:t>
      </w:r>
      <w:proofErr w:type="spellEnd"/>
      <w:r w:rsidRPr="00061B90">
        <w:rPr>
          <w:w w:val="88"/>
          <w:sz w:val="18"/>
          <w:u w:color="ED7D31"/>
        </w:rPr>
        <w:t xml:space="preserve"> </w:t>
      </w:r>
      <w:proofErr w:type="spellStart"/>
      <w:proofErr w:type="gramStart"/>
      <w:r w:rsidRPr="00061B90">
        <w:rPr>
          <w:w w:val="88"/>
          <w:sz w:val="18"/>
          <w:u w:color="ED7D31"/>
        </w:rPr>
        <w:t>mondiale</w:t>
      </w:r>
      <w:proofErr w:type="spellEnd"/>
      <w:r w:rsidRPr="00061B90">
        <w:rPr>
          <w:w w:val="88"/>
          <w:sz w:val="18"/>
          <w:u w:color="ED7D31"/>
        </w:rPr>
        <w:t> :</w:t>
      </w:r>
      <w:proofErr w:type="gramEnd"/>
      <w:r w:rsidRPr="00061B90">
        <w:rPr>
          <w:w w:val="88"/>
          <w:sz w:val="18"/>
          <w:u w:color="ED7D31"/>
        </w:rPr>
        <w:t xml:space="preserve"> la SACEM, la </w:t>
      </w:r>
      <w:proofErr w:type="spellStart"/>
      <w:r w:rsidRPr="00061B90">
        <w:rPr>
          <w:w w:val="88"/>
          <w:sz w:val="18"/>
          <w:u w:color="ED7D31"/>
        </w:rPr>
        <w:t>Fondation</w:t>
      </w:r>
      <w:proofErr w:type="spellEnd"/>
      <w:r w:rsidRPr="00061B90">
        <w:rPr>
          <w:w w:val="88"/>
          <w:sz w:val="18"/>
          <w:u w:color="ED7D31"/>
        </w:rPr>
        <w:t xml:space="preserve"> Orange, la DRAC Auvergne-Rhone-Alpes, le Fonds pour la </w:t>
      </w:r>
      <w:proofErr w:type="spellStart"/>
      <w:r w:rsidRPr="00061B90">
        <w:rPr>
          <w:w w:val="88"/>
          <w:sz w:val="18"/>
          <w:u w:color="ED7D31"/>
        </w:rPr>
        <w:t>Création</w:t>
      </w:r>
      <w:proofErr w:type="spellEnd"/>
      <w:r w:rsidRPr="00061B90">
        <w:rPr>
          <w:w w:val="88"/>
          <w:sz w:val="18"/>
          <w:u w:color="ED7D31"/>
        </w:rPr>
        <w:t xml:space="preserve"> Musicale et Musiques </w:t>
      </w:r>
      <w:proofErr w:type="spellStart"/>
      <w:r w:rsidRPr="00061B90">
        <w:rPr>
          <w:w w:val="88"/>
          <w:sz w:val="18"/>
          <w:u w:color="ED7D31"/>
        </w:rPr>
        <w:t>nouvelles</w:t>
      </w:r>
      <w:proofErr w:type="spellEnd"/>
      <w:r w:rsidRPr="00061B90">
        <w:rPr>
          <w:w w:val="88"/>
          <w:sz w:val="18"/>
          <w:u w:color="ED7D31"/>
        </w:rPr>
        <w:t xml:space="preserve"> </w:t>
      </w:r>
      <w:proofErr w:type="spellStart"/>
      <w:r w:rsidRPr="00061B90">
        <w:rPr>
          <w:w w:val="88"/>
          <w:sz w:val="18"/>
          <w:u w:color="ED7D31"/>
        </w:rPr>
        <w:t>en</w:t>
      </w:r>
      <w:proofErr w:type="spellEnd"/>
      <w:r w:rsidRPr="00061B90">
        <w:rPr>
          <w:w w:val="88"/>
          <w:sz w:val="18"/>
          <w:u w:color="ED7D31"/>
        </w:rPr>
        <w:t xml:space="preserve"> </w:t>
      </w:r>
      <w:proofErr w:type="spellStart"/>
      <w:r w:rsidRPr="00061B90">
        <w:rPr>
          <w:w w:val="88"/>
          <w:sz w:val="18"/>
          <w:u w:color="ED7D31"/>
        </w:rPr>
        <w:t>Liberté</w:t>
      </w:r>
      <w:proofErr w:type="spellEnd"/>
      <w:r w:rsidRPr="00061B90">
        <w:rPr>
          <w:w w:val="88"/>
          <w:sz w:val="18"/>
          <w:u w:color="ED7D31"/>
        </w:rPr>
        <w:t xml:space="preserve">. </w:t>
      </w:r>
    </w:p>
    <w:p w:rsidR="005B7A27" w:rsidRPr="007A05F0" w:rsidRDefault="00A76419" w:rsidP="00A76419">
      <w:pPr>
        <w:pStyle w:val="Heading1"/>
      </w:pPr>
      <w:r>
        <w:rPr>
          <w:sz w:val="18"/>
          <w:u w:color="ED7D31"/>
        </w:rPr>
        <w:br w:type="page"/>
      </w:r>
      <w:r w:rsidR="006C277D">
        <w:lastRenderedPageBreak/>
        <w:t xml:space="preserve">• </w:t>
      </w:r>
      <w:r w:rsidR="005B7A27" w:rsidRPr="00015B7F">
        <w:t>Dimanche </w:t>
      </w:r>
      <w:r w:rsidR="005B7A27" w:rsidRPr="007A05F0">
        <w:t>11 août </w:t>
      </w:r>
    </w:p>
    <w:p w:rsidR="005B7A27" w:rsidRPr="008E2BC5" w:rsidRDefault="001110A4" w:rsidP="008E2BC5">
      <w:pPr>
        <w:pStyle w:val="Titre1bis"/>
      </w:pPr>
      <w:r w:rsidRPr="008E2BC5">
        <w:t>18h | Concert d’o</w:t>
      </w:r>
      <w:r w:rsidR="005B7A27" w:rsidRPr="008E2BC5">
        <w:t xml:space="preserve">uverture </w:t>
      </w:r>
      <w:r w:rsidRPr="008E2BC5">
        <w:t xml:space="preserve">– </w:t>
      </w:r>
      <w:r w:rsidR="001F58E3">
        <w:t>T</w:t>
      </w:r>
      <w:r w:rsidR="005B7A27" w:rsidRPr="008E2BC5">
        <w:t>héâtre de </w:t>
      </w:r>
      <w:proofErr w:type="spellStart"/>
      <w:r w:rsidR="005B7A27" w:rsidRPr="008E2BC5">
        <w:t>Châtel-Guyon</w:t>
      </w:r>
      <w:proofErr w:type="spellEnd"/>
      <w:r w:rsidR="005B7A27" w:rsidRPr="008E2BC5">
        <w:t> </w:t>
      </w:r>
    </w:p>
    <w:p w:rsidR="005B7A27" w:rsidRPr="007A05F0" w:rsidRDefault="005B7A27" w:rsidP="006C277D">
      <w:pPr>
        <w:pStyle w:val="Interprtes"/>
      </w:pPr>
      <w:r w:rsidRPr="007A05F0">
        <w:t>Orchestre d’Auvergne </w:t>
      </w:r>
    </w:p>
    <w:p w:rsidR="005B7A27" w:rsidRPr="007A05F0" w:rsidRDefault="001110A4" w:rsidP="006C277D">
      <w:pPr>
        <w:pStyle w:val="Interprtes"/>
      </w:pPr>
      <w:r>
        <w:t>Amel Brahim-</w:t>
      </w:r>
      <w:proofErr w:type="spellStart"/>
      <w:r>
        <w:t>Djelloul</w:t>
      </w:r>
      <w:proofErr w:type="spellEnd"/>
      <w:r>
        <w:t xml:space="preserve">, </w:t>
      </w:r>
      <w:r w:rsidR="005B7A27" w:rsidRPr="007A05F0">
        <w:t>soprano </w:t>
      </w:r>
    </w:p>
    <w:p w:rsidR="005B7A27" w:rsidRPr="007A05F0" w:rsidRDefault="005B7A27" w:rsidP="00061B90">
      <w:pPr>
        <w:pStyle w:val="Interprtes"/>
        <w:spacing w:after="0"/>
      </w:pPr>
      <w:r w:rsidRPr="007A05F0">
        <w:t>Patrick Ayrton</w:t>
      </w:r>
      <w:r w:rsidR="001110A4">
        <w:t xml:space="preserve">, </w:t>
      </w:r>
      <w:r w:rsidRPr="007A05F0">
        <w:t>clavecin &amp; direction </w:t>
      </w:r>
    </w:p>
    <w:p w:rsidR="001110A4" w:rsidRPr="000914D1" w:rsidRDefault="001110A4" w:rsidP="00BB1866">
      <w:pPr>
        <w:pStyle w:val="Corpsdetexteprogramme"/>
        <w:spacing w:after="0"/>
        <w:rPr>
          <w:lang w:val="fr-FR"/>
        </w:rPr>
      </w:pPr>
    </w:p>
    <w:p w:rsidR="005B7A27" w:rsidRPr="000914D1" w:rsidRDefault="00CC3574" w:rsidP="00CC3574">
      <w:pPr>
        <w:pStyle w:val="Corpsdetexteprogramme"/>
        <w:rPr>
          <w:lang w:val="fr-FR"/>
        </w:rPr>
      </w:pPr>
      <w:r w:rsidRPr="000914D1">
        <w:rPr>
          <w:lang w:val="fr-FR"/>
        </w:rPr>
        <w:t xml:space="preserve">Johann Adolf Hasse </w:t>
      </w:r>
      <w:r w:rsidRPr="009B32BA">
        <w:rPr>
          <w:sz w:val="18"/>
          <w:lang w:val="fr-FR"/>
        </w:rPr>
        <w:t>(1699-1783)</w:t>
      </w:r>
      <w:r w:rsidRPr="000914D1">
        <w:rPr>
          <w:lang w:val="fr-FR"/>
        </w:rPr>
        <w:tab/>
      </w:r>
      <w:r w:rsidRPr="000914D1">
        <w:rPr>
          <w:lang w:val="fr-FR"/>
        </w:rPr>
        <w:tab/>
      </w:r>
      <w:r w:rsidR="005B7A27" w:rsidRPr="000914D1">
        <w:rPr>
          <w:i/>
          <w:lang w:val="fr-FR"/>
        </w:rPr>
        <w:t>Symphonie</w:t>
      </w:r>
      <w:r w:rsidRPr="000914D1">
        <w:rPr>
          <w:i/>
          <w:lang w:val="fr-FR"/>
        </w:rPr>
        <w:t xml:space="preserve"> en sol mineur,</w:t>
      </w:r>
      <w:r w:rsidRPr="000914D1">
        <w:rPr>
          <w:lang w:val="fr-FR"/>
        </w:rPr>
        <w:t> Op.5 n°6</w:t>
      </w:r>
    </w:p>
    <w:p w:rsidR="005B7A27" w:rsidRPr="000914D1" w:rsidRDefault="005B7A27" w:rsidP="00AA0D2A">
      <w:pPr>
        <w:pStyle w:val="Corpsdetexteprogramme"/>
        <w:spacing w:after="0"/>
        <w:rPr>
          <w:lang w:val="fr-FR"/>
        </w:rPr>
      </w:pPr>
      <w:r w:rsidRPr="000914D1">
        <w:rPr>
          <w:lang w:val="fr-FR"/>
        </w:rPr>
        <w:t>Johann </w:t>
      </w:r>
      <w:proofErr w:type="spellStart"/>
      <w:r w:rsidRPr="000914D1">
        <w:rPr>
          <w:lang w:val="fr-FR"/>
        </w:rPr>
        <w:t>Sebastien</w:t>
      </w:r>
      <w:proofErr w:type="spellEnd"/>
      <w:r w:rsidRPr="000914D1">
        <w:rPr>
          <w:lang w:val="fr-FR"/>
        </w:rPr>
        <w:t xml:space="preserve"> Bach </w:t>
      </w:r>
      <w:r w:rsidRPr="009B32BA">
        <w:rPr>
          <w:sz w:val="18"/>
          <w:lang w:val="fr-FR"/>
        </w:rPr>
        <w:t>(16</w:t>
      </w:r>
      <w:r w:rsidR="00CC3574" w:rsidRPr="009B32BA">
        <w:rPr>
          <w:sz w:val="18"/>
          <w:lang w:val="fr-FR"/>
        </w:rPr>
        <w:t>85-1750)</w:t>
      </w:r>
      <w:r w:rsidR="00CC3574" w:rsidRPr="000914D1">
        <w:rPr>
          <w:lang w:val="fr-FR"/>
        </w:rPr>
        <w:tab/>
      </w:r>
      <w:r w:rsidR="001F58E3">
        <w:rPr>
          <w:lang w:val="fr-FR"/>
        </w:rPr>
        <w:tab/>
      </w:r>
      <w:r w:rsidR="00CC3574" w:rsidRPr="000914D1">
        <w:rPr>
          <w:lang w:val="fr-FR"/>
        </w:rPr>
        <w:t>Extraits de cantates</w:t>
      </w:r>
      <w:r w:rsidR="00F14588" w:rsidRPr="000914D1">
        <w:rPr>
          <w:lang w:val="fr-FR"/>
        </w:rPr>
        <w:t> </w:t>
      </w:r>
      <w:r w:rsidR="00CC3574" w:rsidRPr="000914D1">
        <w:rPr>
          <w:lang w:val="fr-FR"/>
        </w:rPr>
        <w:t>:</w:t>
      </w:r>
    </w:p>
    <w:p w:rsidR="005B7A27" w:rsidRPr="007A05F0" w:rsidRDefault="009C7B3C" w:rsidP="00AA0D2A">
      <w:pPr>
        <w:pStyle w:val="Corpsdetexteprogramme"/>
        <w:spacing w:after="0"/>
        <w:ind w:left="4167" w:firstLine="153"/>
      </w:pPr>
      <w:r>
        <w:rPr>
          <w:i/>
        </w:rPr>
        <w:t xml:space="preserve">- </w:t>
      </w:r>
      <w:r w:rsidR="005B7A27" w:rsidRPr="00CC3574">
        <w:rPr>
          <w:i/>
        </w:rPr>
        <w:t xml:space="preserve">Herr, der Du </w:t>
      </w:r>
      <w:r w:rsidR="00CC3574" w:rsidRPr="00CC3574">
        <w:rPr>
          <w:i/>
        </w:rPr>
        <w:t>stark und </w:t>
      </w:r>
      <w:proofErr w:type="spellStart"/>
      <w:r w:rsidR="00CC3574" w:rsidRPr="00CC3574">
        <w:rPr>
          <w:i/>
        </w:rPr>
        <w:t>mächtig</w:t>
      </w:r>
      <w:proofErr w:type="spellEnd"/>
      <w:r w:rsidR="00CC3574" w:rsidRPr="00CC3574">
        <w:rPr>
          <w:i/>
        </w:rPr>
        <w:t> </w:t>
      </w:r>
      <w:proofErr w:type="spellStart"/>
      <w:r w:rsidR="00CC3574" w:rsidRPr="00CC3574">
        <w:rPr>
          <w:i/>
        </w:rPr>
        <w:t>bist</w:t>
      </w:r>
      <w:proofErr w:type="spellEnd"/>
      <w:r w:rsidR="00CC3574">
        <w:t>, BWV 10</w:t>
      </w:r>
    </w:p>
    <w:p w:rsidR="005B7A27" w:rsidRPr="007A05F0" w:rsidRDefault="009C7B3C" w:rsidP="00AA0D2A">
      <w:pPr>
        <w:pStyle w:val="Corpsdetexteprogramme"/>
        <w:spacing w:after="0"/>
        <w:ind w:left="4014" w:firstLine="306"/>
      </w:pPr>
      <w:r>
        <w:rPr>
          <w:i/>
        </w:rPr>
        <w:t xml:space="preserve">- </w:t>
      </w:r>
      <w:r w:rsidR="005B7A27" w:rsidRPr="00CC3574">
        <w:rPr>
          <w:i/>
        </w:rPr>
        <w:t xml:space="preserve">Heil und </w:t>
      </w:r>
      <w:proofErr w:type="spellStart"/>
      <w:r w:rsidR="005B7A27" w:rsidRPr="00CC3574">
        <w:rPr>
          <w:i/>
        </w:rPr>
        <w:t>Segen</w:t>
      </w:r>
      <w:proofErr w:type="spellEnd"/>
      <w:r w:rsidR="005B7A27" w:rsidRPr="00CC3574">
        <w:rPr>
          <w:i/>
        </w:rPr>
        <w:t> </w:t>
      </w:r>
      <w:proofErr w:type="spellStart"/>
      <w:r w:rsidR="005B7A27" w:rsidRPr="00CC3574">
        <w:rPr>
          <w:i/>
        </w:rPr>
        <w:t>soll</w:t>
      </w:r>
      <w:proofErr w:type="spellEnd"/>
      <w:r w:rsidR="005B7A27" w:rsidRPr="00CC3574">
        <w:rPr>
          <w:i/>
        </w:rPr>
        <w:t> und muss</w:t>
      </w:r>
      <w:r w:rsidR="00CC3574" w:rsidRPr="00CC3574">
        <w:rPr>
          <w:i/>
        </w:rPr>
        <w:t> </w:t>
      </w:r>
      <w:proofErr w:type="spellStart"/>
      <w:r w:rsidR="00CC3574" w:rsidRPr="00CC3574">
        <w:rPr>
          <w:i/>
        </w:rPr>
        <w:t>zu</w:t>
      </w:r>
      <w:proofErr w:type="spellEnd"/>
      <w:r w:rsidR="00CC3574" w:rsidRPr="00CC3574">
        <w:rPr>
          <w:i/>
        </w:rPr>
        <w:t> </w:t>
      </w:r>
      <w:proofErr w:type="spellStart"/>
      <w:r w:rsidR="00CC3574" w:rsidRPr="00CC3574">
        <w:rPr>
          <w:i/>
        </w:rPr>
        <w:t>aller</w:t>
      </w:r>
      <w:proofErr w:type="spellEnd"/>
      <w:r w:rsidR="00CC3574" w:rsidRPr="00CC3574">
        <w:rPr>
          <w:i/>
        </w:rPr>
        <w:t> Zeit</w:t>
      </w:r>
      <w:r w:rsidR="00CC3574">
        <w:t>, BWV 120</w:t>
      </w:r>
    </w:p>
    <w:p w:rsidR="005B7A27" w:rsidRPr="007A05F0" w:rsidRDefault="009C7B3C" w:rsidP="00AA0D2A">
      <w:pPr>
        <w:pStyle w:val="Corpsdetexteprogramme"/>
        <w:spacing w:after="0"/>
        <w:ind w:left="3861" w:firstLine="459"/>
      </w:pPr>
      <w:r>
        <w:rPr>
          <w:i/>
        </w:rPr>
        <w:t xml:space="preserve">- </w:t>
      </w:r>
      <w:r w:rsidR="005B7A27" w:rsidRPr="009C7B3C">
        <w:rPr>
          <w:i/>
        </w:rPr>
        <w:t>Ic</w:t>
      </w:r>
      <w:r w:rsidR="00CC3574" w:rsidRPr="009C7B3C">
        <w:rPr>
          <w:i/>
        </w:rPr>
        <w:t>h </w:t>
      </w:r>
      <w:proofErr w:type="spellStart"/>
      <w:r w:rsidR="00CC3574" w:rsidRPr="009C7B3C">
        <w:rPr>
          <w:i/>
        </w:rPr>
        <w:t>wünschte</w:t>
      </w:r>
      <w:proofErr w:type="spellEnd"/>
      <w:r w:rsidR="00CC3574" w:rsidRPr="009C7B3C">
        <w:rPr>
          <w:i/>
        </w:rPr>
        <w:t> </w:t>
      </w:r>
      <w:proofErr w:type="spellStart"/>
      <w:r w:rsidR="00CC3574" w:rsidRPr="009C7B3C">
        <w:rPr>
          <w:i/>
        </w:rPr>
        <w:t>mir</w:t>
      </w:r>
      <w:proofErr w:type="spellEnd"/>
      <w:r w:rsidR="00CC3574" w:rsidRPr="009C7B3C">
        <w:rPr>
          <w:i/>
        </w:rPr>
        <w:t> den Tod</w:t>
      </w:r>
      <w:r w:rsidR="00CC3574">
        <w:t>, BWV 57</w:t>
      </w:r>
    </w:p>
    <w:p w:rsidR="005B7A27" w:rsidRPr="007A05F0" w:rsidRDefault="009C7B3C" w:rsidP="00AA0D2A">
      <w:pPr>
        <w:pStyle w:val="Corpsdetexteprogramme"/>
        <w:spacing w:after="0"/>
        <w:ind w:left="3708" w:firstLine="612"/>
      </w:pPr>
      <w:r>
        <w:rPr>
          <w:i/>
        </w:rPr>
        <w:t xml:space="preserve">- </w:t>
      </w:r>
      <w:proofErr w:type="spellStart"/>
      <w:r w:rsidR="005B7A27" w:rsidRPr="009C7B3C">
        <w:rPr>
          <w:i/>
        </w:rPr>
        <w:t>Heu</w:t>
      </w:r>
      <w:r w:rsidR="00CC3574" w:rsidRPr="009C7B3C">
        <w:rPr>
          <w:i/>
        </w:rPr>
        <w:t>te</w:t>
      </w:r>
      <w:proofErr w:type="spellEnd"/>
      <w:r w:rsidR="00CC3574" w:rsidRPr="009C7B3C">
        <w:rPr>
          <w:i/>
        </w:rPr>
        <w:t> </w:t>
      </w:r>
      <w:proofErr w:type="spellStart"/>
      <w:r w:rsidR="00CC3574" w:rsidRPr="009C7B3C">
        <w:rPr>
          <w:i/>
        </w:rPr>
        <w:t>noch</w:t>
      </w:r>
      <w:proofErr w:type="spellEnd"/>
      <w:r w:rsidR="00CC3574" w:rsidRPr="009C7B3C">
        <w:rPr>
          <w:i/>
        </w:rPr>
        <w:t>, </w:t>
      </w:r>
      <w:proofErr w:type="spellStart"/>
      <w:r w:rsidR="00CC3574" w:rsidRPr="009C7B3C">
        <w:rPr>
          <w:i/>
        </w:rPr>
        <w:t>lieber</w:t>
      </w:r>
      <w:proofErr w:type="spellEnd"/>
      <w:r w:rsidR="00CC3574" w:rsidRPr="009C7B3C">
        <w:rPr>
          <w:i/>
        </w:rPr>
        <w:t> </w:t>
      </w:r>
      <w:proofErr w:type="spellStart"/>
      <w:r w:rsidR="00CC3574" w:rsidRPr="009C7B3C">
        <w:rPr>
          <w:i/>
        </w:rPr>
        <w:t>Vater</w:t>
      </w:r>
      <w:proofErr w:type="spellEnd"/>
      <w:r w:rsidR="00CC3574">
        <w:t>, BWV 211</w:t>
      </w:r>
    </w:p>
    <w:p w:rsidR="005B7A27" w:rsidRPr="000914D1" w:rsidRDefault="009D4EFC" w:rsidP="009C7B3C">
      <w:pPr>
        <w:pStyle w:val="Corpsdetexteprogramme"/>
        <w:ind w:left="4167" w:firstLine="153"/>
        <w:rPr>
          <w:lang w:val="fr-FR"/>
        </w:rPr>
      </w:pPr>
      <w:r w:rsidRPr="009D4EFC">
        <w:rPr>
          <w:i/>
          <w:lang w:val="fr-FR"/>
        </w:rPr>
        <w:t>Concerto en fa mineur</w:t>
      </w:r>
      <w:r w:rsidR="009C7B3C" w:rsidRPr="000914D1">
        <w:rPr>
          <w:lang w:val="fr-FR"/>
        </w:rPr>
        <w:t xml:space="preserve"> BWV 1065</w:t>
      </w:r>
    </w:p>
    <w:p w:rsidR="00CE17EF" w:rsidRDefault="005B7A27" w:rsidP="00CE17EF">
      <w:pPr>
        <w:pStyle w:val="Corpsdetexteprogramme"/>
        <w:spacing w:after="0"/>
        <w:rPr>
          <w:lang w:val="fr-FR"/>
        </w:rPr>
      </w:pPr>
      <w:r w:rsidRPr="000914D1">
        <w:rPr>
          <w:lang w:val="fr-FR"/>
        </w:rPr>
        <w:t xml:space="preserve">Antonio Vivaldi </w:t>
      </w:r>
      <w:r w:rsidRPr="009B32BA">
        <w:rPr>
          <w:sz w:val="18"/>
          <w:lang w:val="fr-FR"/>
        </w:rPr>
        <w:t>(167</w:t>
      </w:r>
      <w:r w:rsidR="009C7B3C" w:rsidRPr="009B32BA">
        <w:rPr>
          <w:sz w:val="18"/>
          <w:lang w:val="fr-FR"/>
        </w:rPr>
        <w:t>8-1741)</w:t>
      </w:r>
      <w:r w:rsidR="009C7B3C" w:rsidRPr="000914D1">
        <w:rPr>
          <w:lang w:val="fr-FR"/>
        </w:rPr>
        <w:tab/>
      </w:r>
      <w:r w:rsidR="009C7B3C" w:rsidRPr="000914D1">
        <w:rPr>
          <w:lang w:val="fr-FR"/>
        </w:rPr>
        <w:tab/>
      </w:r>
      <w:r w:rsidR="009D4EFC" w:rsidRPr="009D4EFC">
        <w:rPr>
          <w:i/>
          <w:lang w:val="fr-FR"/>
        </w:rPr>
        <w:t>Concerto pour cordes en la mineur</w:t>
      </w:r>
      <w:r w:rsidR="009C7B3C" w:rsidRPr="000914D1">
        <w:rPr>
          <w:lang w:val="fr-FR"/>
        </w:rPr>
        <w:t xml:space="preserve"> RV 158</w:t>
      </w:r>
    </w:p>
    <w:p w:rsidR="00CE17EF" w:rsidRDefault="00CE17EF" w:rsidP="00CE17EF">
      <w:pPr>
        <w:pStyle w:val="BodyText"/>
      </w:pPr>
    </w:p>
    <w:p w:rsidR="00CE17EF" w:rsidRDefault="00CE17EF" w:rsidP="00CE17EF">
      <w:pPr>
        <w:pStyle w:val="BodyText"/>
      </w:pPr>
      <w:r>
        <w:t xml:space="preserve">Nos amis de l’Orchestre d’Auvergne ont toujours été présents dans la programmation du festival. Ce sont des partenaires fidèles ! Patrick Ayrton, claveciniste et chef d’orchestre, assura la direction artistique du festival pendant douze années (2004-2016). Son arrivée à Bach en Combrailles est directement liée… à sa collaboration avec l’Orchestre d’Auvergne. Nous sommes donc très heureux d’ouvrir cette édition en compagnie d’artistes qui ont à ce point porté le festival pendant toutes ces années. </w:t>
      </w:r>
    </w:p>
    <w:p w:rsidR="005B7A27" w:rsidRPr="007A05F0" w:rsidRDefault="00AA0D2A" w:rsidP="00AA0D2A">
      <w:pPr>
        <w:pStyle w:val="Heading1"/>
      </w:pPr>
      <w:r>
        <w:t xml:space="preserve">• </w:t>
      </w:r>
      <w:r w:rsidR="005B7A27" w:rsidRPr="007A05F0">
        <w:t>Lundi 12 août </w:t>
      </w:r>
    </w:p>
    <w:p w:rsidR="005B7A27" w:rsidRPr="007A05F0" w:rsidRDefault="005B7A27" w:rsidP="002B49CA">
      <w:pPr>
        <w:pStyle w:val="Titre1bis"/>
      </w:pPr>
      <w:r w:rsidRPr="007A05F0">
        <w:t>12h</w:t>
      </w:r>
      <w:r w:rsidR="0090402F" w:rsidRPr="00566B25">
        <w:t xml:space="preserve"> | </w:t>
      </w:r>
      <w:r w:rsidRPr="007A05F0">
        <w:t>Audition d’orgue </w:t>
      </w:r>
      <w:r w:rsidR="009139F6">
        <w:t>–</w:t>
      </w:r>
      <w:r w:rsidRPr="007A05F0">
        <w:t xml:space="preserve"> </w:t>
      </w:r>
      <w:r w:rsidR="00A12A5C">
        <w:t>É</w:t>
      </w:r>
      <w:r w:rsidR="00475E4A">
        <w:t xml:space="preserve">glise de </w:t>
      </w:r>
      <w:r w:rsidRPr="007A05F0">
        <w:t>Pontaumur </w:t>
      </w:r>
    </w:p>
    <w:p w:rsidR="00CE17EF" w:rsidRDefault="00A12A5C" w:rsidP="00CE17EF">
      <w:pPr>
        <w:pStyle w:val="Titreprog"/>
        <w:spacing w:after="0"/>
      </w:pPr>
      <w:r>
        <w:rPr>
          <w:caps/>
        </w:rPr>
        <w:t>É</w:t>
      </w:r>
      <w:r w:rsidR="00E951DB">
        <w:t>lèves de la XIV</w:t>
      </w:r>
      <w:r w:rsidR="00E951DB" w:rsidRPr="0030165D">
        <w:rPr>
          <w:vertAlign w:val="superscript"/>
        </w:rPr>
        <w:t>e</w:t>
      </w:r>
      <w:r w:rsidR="00E951DB">
        <w:t xml:space="preserve"> </w:t>
      </w:r>
      <w:r w:rsidR="005B7A27" w:rsidRPr="007A05F0">
        <w:t>Académie</w:t>
      </w:r>
      <w:r w:rsidR="005B7A27" w:rsidRPr="007A05F0">
        <w:rPr>
          <w:rFonts w:ascii="Times New Roman" w:hAnsi="Times New Roman"/>
        </w:rPr>
        <w:t> </w:t>
      </w:r>
      <w:r w:rsidR="005B7A27" w:rsidRPr="007A05F0">
        <w:t>d’orgue  </w:t>
      </w:r>
    </w:p>
    <w:p w:rsidR="00CE17EF" w:rsidRDefault="00CE17EF" w:rsidP="00CE17EF">
      <w:pPr>
        <w:pStyle w:val="BodyText"/>
      </w:pPr>
    </w:p>
    <w:p w:rsidR="00CE17EF" w:rsidRDefault="00CE17EF" w:rsidP="00CE17EF">
      <w:pPr>
        <w:pStyle w:val="BodyText"/>
      </w:pPr>
      <w:r>
        <w:t>Bach n’a jamais cessé d’inspirer des compositeurs, grâce à la symbolique des quatre lettres de son nom (Sib, la, do, si bécarre), mais aussi par la figure centrale qu’il représente dans l’histoire de la musique en général et de l’orgue en particulier. Pour les élèves de l’Académie, c’est l’occasion de faire un pont entre la musique ancienne et la musique contemporaine avec comme fil conducteur de l’œuvre d’orgue de Bach.</w:t>
      </w:r>
    </w:p>
    <w:p w:rsidR="005B7A27" w:rsidRPr="007A05F0" w:rsidRDefault="005B7A27" w:rsidP="00E4742E">
      <w:pPr>
        <w:pStyle w:val="Titreprog"/>
      </w:pPr>
    </w:p>
    <w:p w:rsidR="005B7A27" w:rsidRPr="007A05F0" w:rsidRDefault="005B7A27" w:rsidP="00532227">
      <w:pPr>
        <w:pStyle w:val="Titre1bis"/>
      </w:pPr>
      <w:r w:rsidRPr="007A05F0">
        <w:t>16h</w:t>
      </w:r>
      <w:r w:rsidR="0090402F" w:rsidRPr="00566B25">
        <w:t xml:space="preserve"> | </w:t>
      </w:r>
      <w:r w:rsidRPr="007A05F0">
        <w:t>Spectacle – La Grange de Jacques </w:t>
      </w:r>
      <w:r w:rsidR="0075723D">
        <w:t xml:space="preserve">à </w:t>
      </w:r>
      <w:r w:rsidR="00291856">
        <w:t>Bourg-Lastic</w:t>
      </w:r>
    </w:p>
    <w:p w:rsidR="005B7A27" w:rsidRPr="007A05F0" w:rsidRDefault="005B7A27" w:rsidP="00E4742E">
      <w:pPr>
        <w:pStyle w:val="Interprtes"/>
      </w:pPr>
      <w:r w:rsidRPr="007A05F0">
        <w:t>Albert Quesada</w:t>
      </w:r>
      <w:r w:rsidR="009139F6">
        <w:t>,</w:t>
      </w:r>
      <w:r w:rsidRPr="007A05F0">
        <w:t> chorégraphie </w:t>
      </w:r>
    </w:p>
    <w:p w:rsidR="005B7A27" w:rsidRPr="007A05F0" w:rsidRDefault="005B7A27" w:rsidP="00061B90">
      <w:pPr>
        <w:pStyle w:val="Interprtes"/>
        <w:spacing w:after="0"/>
      </w:pPr>
      <w:r w:rsidRPr="007A05F0">
        <w:t>Petra </w:t>
      </w:r>
      <w:proofErr w:type="spellStart"/>
      <w:r w:rsidRPr="007A05F0">
        <w:t>Söör</w:t>
      </w:r>
      <w:proofErr w:type="spellEnd"/>
      <w:r w:rsidR="009139F6">
        <w:t>,</w:t>
      </w:r>
      <w:r w:rsidRPr="007A05F0">
        <w:t> </w:t>
      </w:r>
      <w:r w:rsidR="00B62E04">
        <w:t>interprétation</w:t>
      </w:r>
    </w:p>
    <w:p w:rsidR="005B7A27" w:rsidRPr="00A12A5C" w:rsidRDefault="009D4EFC" w:rsidP="00BB1866">
      <w:pPr>
        <w:pStyle w:val="Titreprog"/>
        <w:spacing w:before="0" w:after="0"/>
        <w:rPr>
          <w:i/>
        </w:rPr>
      </w:pPr>
      <w:r w:rsidRPr="009D4EFC">
        <w:rPr>
          <w:i/>
        </w:rPr>
        <w:t>Solo on Bach &amp; Glenn </w:t>
      </w:r>
    </w:p>
    <w:p w:rsidR="00CE17EF" w:rsidRPr="00BB1866" w:rsidRDefault="00CE17EF" w:rsidP="00CE17EF">
      <w:pPr>
        <w:pStyle w:val="BodyText"/>
        <w:rPr>
          <w:sz w:val="16"/>
        </w:rPr>
      </w:pPr>
    </w:p>
    <w:p w:rsidR="00CE17EF" w:rsidRPr="00A66125" w:rsidRDefault="00CE17EF" w:rsidP="00CE17EF">
      <w:pPr>
        <w:pStyle w:val="BodyText"/>
      </w:pPr>
      <w:r w:rsidRPr="00A66125">
        <w:t xml:space="preserve">Les </w:t>
      </w:r>
      <w:r w:rsidRPr="00A66125">
        <w:rPr>
          <w:i/>
          <w:iCs/>
        </w:rPr>
        <w:t xml:space="preserve">Variations Goldberg </w:t>
      </w:r>
      <w:r w:rsidRPr="00A66125">
        <w:t xml:space="preserve">sont ici le sujet d’une performance chorégraphique basée sur un des plus célèbres enregistrements : celui réalisé par Glenn Gould en 1955. Mais pour aller plus loin dans la musique, l’interview que l’artiste donne en 1981 sur ces mêmes </w:t>
      </w:r>
      <w:r w:rsidRPr="00A66125">
        <w:rPr>
          <w:i/>
          <w:iCs/>
        </w:rPr>
        <w:t xml:space="preserve">Variations Goldberg </w:t>
      </w:r>
      <w:r w:rsidRPr="00A66125">
        <w:t xml:space="preserve">sert de base à ce projet chorégraphique. Une façon originale de redécouvrir cette œuvre, avant de l’entendre jeudi soir, par le claveciniste Julien </w:t>
      </w:r>
      <w:proofErr w:type="spellStart"/>
      <w:r w:rsidRPr="00A66125">
        <w:t>Wolfs</w:t>
      </w:r>
      <w:proofErr w:type="spellEnd"/>
      <w:r w:rsidRPr="00A66125">
        <w:t>.</w:t>
      </w:r>
    </w:p>
    <w:p w:rsidR="005B7A27" w:rsidRPr="007A05F0" w:rsidRDefault="005B7A27" w:rsidP="002B49CA">
      <w:pPr>
        <w:pStyle w:val="Titre1bis"/>
      </w:pPr>
      <w:r w:rsidRPr="007A05F0">
        <w:t>21h</w:t>
      </w:r>
      <w:r w:rsidR="0090402F" w:rsidRPr="00566B25">
        <w:t xml:space="preserve"> | </w:t>
      </w:r>
      <w:r w:rsidR="003B76AA">
        <w:t xml:space="preserve">Concert </w:t>
      </w:r>
      <w:r w:rsidR="00AF62B4">
        <w:t>–</w:t>
      </w:r>
      <w:r w:rsidRPr="007A05F0">
        <w:t> </w:t>
      </w:r>
      <w:r w:rsidR="00296116">
        <w:t>É</w:t>
      </w:r>
      <w:r w:rsidR="00475E4A">
        <w:t xml:space="preserve">glise de </w:t>
      </w:r>
      <w:r w:rsidRPr="007A05F0">
        <w:t>Pontaumur </w:t>
      </w:r>
    </w:p>
    <w:p w:rsidR="005B7A27" w:rsidRPr="007A05F0" w:rsidRDefault="005B7A27" w:rsidP="00E4742E">
      <w:pPr>
        <w:pStyle w:val="Interprtes"/>
      </w:pPr>
      <w:r w:rsidRPr="007A05F0">
        <w:t>Ensemble Il </w:t>
      </w:r>
      <w:proofErr w:type="spellStart"/>
      <w:r w:rsidRPr="007A05F0">
        <w:t>Convito</w:t>
      </w:r>
      <w:proofErr w:type="spellEnd"/>
      <w:r w:rsidRPr="007A05F0">
        <w:t> </w:t>
      </w:r>
    </w:p>
    <w:p w:rsidR="005B7A27" w:rsidRPr="007A05F0" w:rsidRDefault="005B7A27" w:rsidP="00061B90">
      <w:pPr>
        <w:pStyle w:val="Interprtes"/>
        <w:spacing w:after="0"/>
      </w:pPr>
      <w:r w:rsidRPr="007A05F0">
        <w:t>Maude Gratton</w:t>
      </w:r>
      <w:r w:rsidR="00242813">
        <w:t xml:space="preserve">, </w:t>
      </w:r>
      <w:r w:rsidRPr="007A05F0">
        <w:t>clavecin et direction </w:t>
      </w:r>
    </w:p>
    <w:p w:rsidR="005B7A27" w:rsidRPr="000914D1" w:rsidRDefault="005B7A27" w:rsidP="00061B90">
      <w:pPr>
        <w:pStyle w:val="Corpsdetexteprogramme"/>
        <w:spacing w:after="0"/>
        <w:rPr>
          <w:lang w:val="fr-FR"/>
        </w:rPr>
      </w:pPr>
      <w:r w:rsidRPr="000914D1">
        <w:rPr>
          <w:lang w:val="fr-FR"/>
        </w:rPr>
        <w:t> </w:t>
      </w:r>
    </w:p>
    <w:p w:rsidR="005B7A27" w:rsidRPr="000914D1" w:rsidRDefault="005B7A27" w:rsidP="00613CCA">
      <w:pPr>
        <w:pStyle w:val="Corpsdetexteprogramme"/>
        <w:spacing w:after="0"/>
        <w:rPr>
          <w:w w:val="86"/>
          <w:lang w:val="fr-FR"/>
        </w:rPr>
      </w:pPr>
      <w:r w:rsidRPr="000914D1">
        <w:rPr>
          <w:lang w:val="fr-FR"/>
        </w:rPr>
        <w:t>Jo</w:t>
      </w:r>
      <w:r w:rsidR="00AF62B4" w:rsidRPr="000914D1">
        <w:rPr>
          <w:lang w:val="fr-FR"/>
        </w:rPr>
        <w:t>hann </w:t>
      </w:r>
      <w:proofErr w:type="spellStart"/>
      <w:r w:rsidR="00AF62B4" w:rsidRPr="000914D1">
        <w:rPr>
          <w:lang w:val="fr-FR"/>
        </w:rPr>
        <w:t>Sebastien</w:t>
      </w:r>
      <w:proofErr w:type="spellEnd"/>
      <w:r w:rsidR="00AF62B4" w:rsidRPr="000914D1">
        <w:rPr>
          <w:lang w:val="fr-FR"/>
        </w:rPr>
        <w:t> Bach </w:t>
      </w:r>
      <w:r w:rsidR="00AF62B4" w:rsidRPr="000914D1">
        <w:rPr>
          <w:sz w:val="18"/>
          <w:lang w:val="fr-FR"/>
        </w:rPr>
        <w:t>(1685-1750)</w:t>
      </w:r>
      <w:r w:rsidR="00AF62B4" w:rsidRPr="000914D1">
        <w:rPr>
          <w:lang w:val="fr-FR"/>
        </w:rPr>
        <w:tab/>
      </w:r>
      <w:r w:rsidR="00F5624F" w:rsidRPr="000914D1">
        <w:rPr>
          <w:lang w:val="fr-FR"/>
        </w:rPr>
        <w:tab/>
      </w:r>
      <w:r w:rsidR="009D4EFC" w:rsidRPr="009D4EFC">
        <w:rPr>
          <w:i/>
          <w:w w:val="86"/>
          <w:lang w:val="fr-FR"/>
        </w:rPr>
        <w:t>Concertos Brandebourgeois n°6 en sib Majeur</w:t>
      </w:r>
      <w:r w:rsidR="00F5624F" w:rsidRPr="000914D1">
        <w:rPr>
          <w:w w:val="86"/>
          <w:lang w:val="fr-FR"/>
        </w:rPr>
        <w:t xml:space="preserve"> BWV 1051</w:t>
      </w:r>
    </w:p>
    <w:p w:rsidR="00613CCA" w:rsidRPr="000914D1" w:rsidRDefault="009D4EFC" w:rsidP="00613CCA">
      <w:pPr>
        <w:pStyle w:val="Corpsdetexteprogramme"/>
        <w:spacing w:after="0"/>
        <w:ind w:left="4167" w:firstLine="153"/>
        <w:rPr>
          <w:w w:val="82"/>
          <w:lang w:val="fr-FR"/>
        </w:rPr>
      </w:pPr>
      <w:r w:rsidRPr="009D4EFC">
        <w:rPr>
          <w:i/>
          <w:w w:val="82"/>
          <w:lang w:val="fr-FR"/>
        </w:rPr>
        <w:t>Triple concerto pour </w:t>
      </w:r>
      <w:proofErr w:type="spellStart"/>
      <w:r w:rsidRPr="009D4EFC">
        <w:rPr>
          <w:i/>
          <w:w w:val="82"/>
          <w:lang w:val="fr-FR"/>
        </w:rPr>
        <w:t>traverso</w:t>
      </w:r>
      <w:proofErr w:type="spellEnd"/>
      <w:r w:rsidRPr="009D4EFC">
        <w:rPr>
          <w:i/>
          <w:w w:val="82"/>
          <w:lang w:val="fr-FR"/>
        </w:rPr>
        <w:t>, violon et</w:t>
      </w:r>
      <w:r w:rsidR="005B7A27" w:rsidRPr="000914D1">
        <w:rPr>
          <w:w w:val="82"/>
          <w:lang w:val="fr-FR"/>
        </w:rPr>
        <w:t xml:space="preserve"> </w:t>
      </w:r>
      <w:r w:rsidRPr="009D4EFC">
        <w:rPr>
          <w:i/>
          <w:w w:val="82"/>
          <w:lang w:val="fr-FR"/>
        </w:rPr>
        <w:t>clavecin </w:t>
      </w:r>
      <w:r w:rsidR="005B7A27" w:rsidRPr="000914D1">
        <w:rPr>
          <w:w w:val="82"/>
          <w:lang w:val="fr-FR"/>
        </w:rPr>
        <w:t>BWV 1044 </w:t>
      </w:r>
    </w:p>
    <w:p w:rsidR="00613CCA" w:rsidRPr="000914D1" w:rsidRDefault="009D4EFC" w:rsidP="00FD1B5D">
      <w:pPr>
        <w:pStyle w:val="Corpsdetexteprogramme"/>
        <w:ind w:left="4014" w:firstLine="306"/>
        <w:rPr>
          <w:lang w:val="fr-FR"/>
        </w:rPr>
      </w:pPr>
      <w:r w:rsidRPr="009D4EFC">
        <w:rPr>
          <w:i/>
          <w:lang w:val="fr-FR"/>
        </w:rPr>
        <w:t>Concertos Brandebourgeois</w:t>
      </w:r>
      <w:r w:rsidR="00613CCA" w:rsidRPr="000914D1">
        <w:rPr>
          <w:lang w:val="fr-FR"/>
        </w:rPr>
        <w:t> </w:t>
      </w:r>
      <w:r w:rsidRPr="009D4EFC">
        <w:rPr>
          <w:i/>
          <w:lang w:val="fr-FR"/>
        </w:rPr>
        <w:t>n°5</w:t>
      </w:r>
      <w:r w:rsidR="00613CCA" w:rsidRPr="000914D1">
        <w:rPr>
          <w:lang w:val="fr-FR"/>
        </w:rPr>
        <w:t> BWV 1050 </w:t>
      </w:r>
    </w:p>
    <w:p w:rsidR="00167BFB" w:rsidRDefault="005B7A27" w:rsidP="00167BFB">
      <w:pPr>
        <w:pStyle w:val="Corpsdetexteprogramme"/>
        <w:spacing w:after="0"/>
        <w:rPr>
          <w:lang w:val="fr-FR"/>
        </w:rPr>
      </w:pPr>
      <w:r w:rsidRPr="000914D1">
        <w:rPr>
          <w:lang w:val="fr-FR"/>
        </w:rPr>
        <w:t>Wilh</w:t>
      </w:r>
      <w:r w:rsidR="007F48D8" w:rsidRPr="000914D1">
        <w:rPr>
          <w:lang w:val="fr-FR"/>
        </w:rPr>
        <w:t>elm </w:t>
      </w:r>
      <w:proofErr w:type="spellStart"/>
      <w:r w:rsidR="007F48D8" w:rsidRPr="000914D1">
        <w:rPr>
          <w:lang w:val="fr-FR"/>
        </w:rPr>
        <w:t>Friedemann</w:t>
      </w:r>
      <w:proofErr w:type="spellEnd"/>
      <w:r w:rsidR="007F48D8" w:rsidRPr="000914D1">
        <w:rPr>
          <w:lang w:val="fr-FR"/>
        </w:rPr>
        <w:t xml:space="preserve"> Bach </w:t>
      </w:r>
      <w:r w:rsidR="007F48D8" w:rsidRPr="000914D1">
        <w:rPr>
          <w:sz w:val="18"/>
          <w:lang w:val="fr-FR"/>
        </w:rPr>
        <w:t>(1710-1784)</w:t>
      </w:r>
      <w:r w:rsidR="007F48D8" w:rsidRPr="000914D1">
        <w:rPr>
          <w:lang w:val="fr-FR"/>
        </w:rPr>
        <w:tab/>
      </w:r>
      <w:r w:rsidR="009D4EFC" w:rsidRPr="009D4EFC">
        <w:rPr>
          <w:i/>
          <w:lang w:val="fr-FR"/>
        </w:rPr>
        <w:t>Concert en </w:t>
      </w:r>
      <w:proofErr w:type="gramStart"/>
      <w:r w:rsidR="009D4EFC" w:rsidRPr="009D4EFC">
        <w:rPr>
          <w:i/>
          <w:lang w:val="fr-FR"/>
        </w:rPr>
        <w:t>la mineur</w:t>
      </w:r>
      <w:proofErr w:type="gramEnd"/>
      <w:r w:rsidR="009D4EFC" w:rsidRPr="009D4EFC">
        <w:rPr>
          <w:i/>
          <w:lang w:val="fr-FR"/>
        </w:rPr>
        <w:t> pour clavecin et cordes</w:t>
      </w:r>
      <w:r w:rsidRPr="000914D1">
        <w:rPr>
          <w:lang w:val="fr-FR"/>
        </w:rPr>
        <w:t> </w:t>
      </w:r>
    </w:p>
    <w:p w:rsidR="00167BFB" w:rsidRDefault="00167BFB" w:rsidP="00167BFB">
      <w:pPr>
        <w:pStyle w:val="BodyText"/>
      </w:pPr>
      <w:r>
        <w:lastRenderedPageBreak/>
        <w:t xml:space="preserve">Les célèbres </w:t>
      </w:r>
      <w:r w:rsidRPr="00A66125">
        <w:rPr>
          <w:i/>
          <w:iCs/>
        </w:rPr>
        <w:t>Concertos Brandebourgeois</w:t>
      </w:r>
      <w:r>
        <w:t xml:space="preserve">, œuvres fantastiques d'inventivité, sont des </w:t>
      </w:r>
      <w:r w:rsidRPr="00A66125">
        <w:rPr>
          <w:i/>
          <w:iCs/>
        </w:rPr>
        <w:t>Concerts avec plusieurs instruments</w:t>
      </w:r>
      <w:r>
        <w:t xml:space="preserve"> pour reprendre l'appellation utilisée par Johann Sebastian Bach lui-même. </w:t>
      </w:r>
    </w:p>
    <w:p w:rsidR="00167BFB" w:rsidRDefault="00167BFB" w:rsidP="00167BFB">
      <w:pPr>
        <w:pStyle w:val="BodyText"/>
      </w:pPr>
      <w:r>
        <w:t xml:space="preserve">Il </w:t>
      </w:r>
      <w:proofErr w:type="spellStart"/>
      <w:r>
        <w:t>Convito</w:t>
      </w:r>
      <w:proofErr w:type="spellEnd"/>
      <w:r>
        <w:t xml:space="preserve"> propose de mettre à l'honneur Bach et son art unique du Concerto, en réunissant notamment deux œuvres requérant le même trio de solistes : le Concerto Brandebourgeois n°5, et son pendant moins connu mais néanmoins tout aussi exceptionnel, le Triple concerto pour flûte, violon et clavecin BWV 1044.</w:t>
      </w:r>
    </w:p>
    <w:p w:rsidR="005B7A27" w:rsidRPr="007A05F0" w:rsidRDefault="00100B88" w:rsidP="00FD1B5D">
      <w:pPr>
        <w:pStyle w:val="Heading1"/>
        <w:ind w:left="737" w:hanging="170"/>
      </w:pPr>
      <w:r>
        <w:t xml:space="preserve">• </w:t>
      </w:r>
      <w:r w:rsidR="005B7A27" w:rsidRPr="007A05F0">
        <w:t>Mardi 13 août</w:t>
      </w:r>
      <w:r w:rsidR="005B7A27" w:rsidRPr="007A05F0">
        <w:rPr>
          <w:rFonts w:ascii="Times New Roman" w:hAnsi="Times New Roman"/>
        </w:rPr>
        <w:t> </w:t>
      </w:r>
      <w:r>
        <w:t xml:space="preserve"> </w:t>
      </w:r>
      <w:r w:rsidR="00FD1B5D">
        <w:br/>
      </w:r>
      <w:r w:rsidR="005B7A27" w:rsidRPr="00F1201F">
        <w:rPr>
          <w:w w:val="87"/>
        </w:rPr>
        <w:t xml:space="preserve">Journée anniversaire </w:t>
      </w:r>
      <w:r w:rsidR="00A12A5C" w:rsidRPr="00F1201F">
        <w:rPr>
          <w:w w:val="87"/>
        </w:rPr>
        <w:t xml:space="preserve">des </w:t>
      </w:r>
      <w:r w:rsidR="005B7A27" w:rsidRPr="00F1201F">
        <w:rPr>
          <w:w w:val="87"/>
        </w:rPr>
        <w:t>15 ans de l’orgue </w:t>
      </w:r>
      <w:r w:rsidR="00A12A5C" w:rsidRPr="00F1201F">
        <w:rPr>
          <w:w w:val="87"/>
        </w:rPr>
        <w:t>de Pontaumur</w:t>
      </w:r>
    </w:p>
    <w:p w:rsidR="005B7A27" w:rsidRPr="007A05F0" w:rsidRDefault="005B7A27" w:rsidP="002B49CA">
      <w:pPr>
        <w:pStyle w:val="Titre1bis"/>
      </w:pPr>
      <w:r w:rsidRPr="007A05F0">
        <w:t xml:space="preserve">10h00 </w:t>
      </w:r>
      <w:r w:rsidR="0090402F" w:rsidRPr="00566B25">
        <w:t xml:space="preserve">| </w:t>
      </w:r>
      <w:r w:rsidRPr="007A05F0">
        <w:t>Café Bach</w:t>
      </w:r>
      <w:r w:rsidRPr="007A05F0">
        <w:rPr>
          <w:rFonts w:ascii="Times New Roman" w:hAnsi="Times New Roman"/>
        </w:rPr>
        <w:t> </w:t>
      </w:r>
      <w:r w:rsidR="00701B56">
        <w:t>–</w:t>
      </w:r>
      <w:r w:rsidRPr="007A05F0">
        <w:t> </w:t>
      </w:r>
      <w:r w:rsidR="00733CF4">
        <w:t>Café C</w:t>
      </w:r>
      <w:r w:rsidR="00121E63">
        <w:t xml:space="preserve">ommunal de </w:t>
      </w:r>
      <w:proofErr w:type="spellStart"/>
      <w:r w:rsidRPr="007A05F0">
        <w:t>Villossanges</w:t>
      </w:r>
      <w:proofErr w:type="spellEnd"/>
      <w:r w:rsidRPr="007A05F0">
        <w:t> </w:t>
      </w:r>
    </w:p>
    <w:p w:rsidR="0032627C" w:rsidRDefault="005B7A27" w:rsidP="00E4742E">
      <w:pPr>
        <w:pStyle w:val="Interprtes"/>
      </w:pPr>
      <w:r w:rsidRPr="007A05F0">
        <w:t>Avec François </w:t>
      </w:r>
      <w:proofErr w:type="spellStart"/>
      <w:r w:rsidRPr="007A05F0">
        <w:t>Delhumeau</w:t>
      </w:r>
      <w:proofErr w:type="spellEnd"/>
      <w:r w:rsidRPr="007A05F0">
        <w:t> </w:t>
      </w:r>
      <w:r w:rsidR="00733CF4" w:rsidRPr="007A05F0">
        <w:rPr>
          <w:rFonts w:ascii="Times New Roman" w:hAnsi="Times New Roman"/>
        </w:rPr>
        <w:t xml:space="preserve"> </w:t>
      </w:r>
      <w:r w:rsidRPr="007A05F0">
        <w:rPr>
          <w:rFonts w:ascii="Times New Roman" w:hAnsi="Times New Roman"/>
        </w:rPr>
        <w:t> </w:t>
      </w:r>
    </w:p>
    <w:p w:rsidR="009C4661" w:rsidRDefault="0032627C" w:rsidP="009C4661">
      <w:pPr>
        <w:pStyle w:val="Titreprog"/>
        <w:spacing w:after="0"/>
      </w:pPr>
      <w:r w:rsidRPr="007A05F0">
        <w:t>L’aventure de l’orgue de Pontaumur</w:t>
      </w:r>
      <w:r w:rsidRPr="007A05F0">
        <w:rPr>
          <w:rFonts w:ascii="Times New Roman" w:hAnsi="Times New Roman"/>
        </w:rPr>
        <w:t> </w:t>
      </w:r>
      <w:r w:rsidRPr="007A05F0">
        <w:t> </w:t>
      </w:r>
    </w:p>
    <w:p w:rsidR="009C4661" w:rsidRDefault="009C4661" w:rsidP="009C4661">
      <w:pPr>
        <w:pStyle w:val="BodyText"/>
      </w:pPr>
    </w:p>
    <w:p w:rsidR="009C4661" w:rsidRDefault="009C4661" w:rsidP="009C4661">
      <w:pPr>
        <w:pStyle w:val="BodyText"/>
      </w:pPr>
      <w:r>
        <w:t xml:space="preserve">Il y a 15 ans la construction de l’orgue de Pontaumur, une réplique fidèle de l’orgue dont disposait Bach à </w:t>
      </w:r>
      <w:proofErr w:type="spellStart"/>
      <w:r>
        <w:t>Arnstadt</w:t>
      </w:r>
      <w:proofErr w:type="spellEnd"/>
      <w:r>
        <w:t xml:space="preserve">, prenait place dans l’église de Pontaumur. Cet instrument, la seule copie au monde d’un orgue de Bach, allait devenir l’identité sonore du festival Bach en Combrailles. Le facteur d’orgue qui en réalisa la copie, François </w:t>
      </w:r>
      <w:proofErr w:type="spellStart"/>
      <w:r>
        <w:t>Delhumeau</w:t>
      </w:r>
      <w:proofErr w:type="spellEnd"/>
      <w:r>
        <w:t xml:space="preserve">, reviendra sur cette aventure passionnante et sur la manière dont cette idée s’est concrétisée. Depuis trois années, Jean-Luc Ho a exploré avec finesse toutes les richesses de cet orgue sur lequel il peut maintenant apporter un témoignage artistique précis. Ce Café Bach sera un dialogue passionnant entre l’artisan et l’artiste ! </w:t>
      </w:r>
    </w:p>
    <w:p w:rsidR="005B7A27" w:rsidRPr="007A05F0" w:rsidRDefault="005B7A27" w:rsidP="002B49CA">
      <w:pPr>
        <w:pStyle w:val="Titre1bis"/>
      </w:pPr>
      <w:r w:rsidRPr="007A05F0">
        <w:t>12h00</w:t>
      </w:r>
      <w:r w:rsidR="0090402F" w:rsidRPr="00566B25">
        <w:t xml:space="preserve"> </w:t>
      </w:r>
      <w:proofErr w:type="gramStart"/>
      <w:r w:rsidR="0090402F" w:rsidRPr="00566B25">
        <w:t xml:space="preserve">| </w:t>
      </w:r>
      <w:r w:rsidRPr="007A05F0">
        <w:rPr>
          <w:rFonts w:ascii="Times New Roman" w:hAnsi="Times New Roman"/>
        </w:rPr>
        <w:t> </w:t>
      </w:r>
      <w:r w:rsidRPr="007A05F0">
        <w:t>Audition</w:t>
      </w:r>
      <w:proofErr w:type="gramEnd"/>
      <w:r w:rsidRPr="007A05F0">
        <w:t xml:space="preserve"> d’orgue </w:t>
      </w:r>
      <w:r w:rsidR="00701B56">
        <w:t>–</w:t>
      </w:r>
      <w:r w:rsidRPr="007A05F0">
        <w:t xml:space="preserve"> </w:t>
      </w:r>
      <w:r w:rsidR="00A12A5C">
        <w:t>É</w:t>
      </w:r>
      <w:r w:rsidR="00475E4A">
        <w:t xml:space="preserve">glise de </w:t>
      </w:r>
      <w:r w:rsidRPr="007A05F0">
        <w:t>Pontaumur </w:t>
      </w:r>
    </w:p>
    <w:p w:rsidR="00733CF4" w:rsidRDefault="005B7A27" w:rsidP="00047D19">
      <w:pPr>
        <w:pStyle w:val="Interprtes"/>
      </w:pPr>
      <w:r w:rsidRPr="007A05F0">
        <w:t>Jean-Luc Ho</w:t>
      </w:r>
      <w:r w:rsidR="00C63039">
        <w:t xml:space="preserve">, </w:t>
      </w:r>
      <w:r w:rsidR="00733CF4">
        <w:t>grand orgue</w:t>
      </w:r>
    </w:p>
    <w:p w:rsidR="005B7A27" w:rsidRPr="007A05F0" w:rsidRDefault="00733CF4" w:rsidP="00047D19">
      <w:pPr>
        <w:pStyle w:val="Interprtes"/>
      </w:pPr>
      <w:r>
        <w:t xml:space="preserve">Olivier Riehl, </w:t>
      </w:r>
      <w:proofErr w:type="spellStart"/>
      <w:r>
        <w:t>traverso</w:t>
      </w:r>
      <w:proofErr w:type="spellEnd"/>
    </w:p>
    <w:p w:rsidR="005B7A27" w:rsidRPr="007A05F0" w:rsidRDefault="005B7A27" w:rsidP="002B49CA">
      <w:pPr>
        <w:pStyle w:val="Titre1bis"/>
      </w:pPr>
      <w:r w:rsidRPr="007A05F0">
        <w:t>16h00</w:t>
      </w:r>
      <w:r w:rsidR="0090402F" w:rsidRPr="00566B25">
        <w:t xml:space="preserve"> | </w:t>
      </w:r>
      <w:r w:rsidRPr="007A05F0">
        <w:t xml:space="preserve">Récital </w:t>
      </w:r>
      <w:proofErr w:type="gramStart"/>
      <w:r w:rsidRPr="007A05F0">
        <w:t>d’orgue</w:t>
      </w:r>
      <w:r w:rsidRPr="007A05F0">
        <w:rPr>
          <w:rFonts w:ascii="Times New Roman" w:hAnsi="Times New Roman"/>
        </w:rPr>
        <w:t> </w:t>
      </w:r>
      <w:r w:rsidR="003B76AA">
        <w:rPr>
          <w:rFonts w:ascii="Times New Roman" w:hAnsi="Times New Roman"/>
        </w:rPr>
        <w:t xml:space="preserve"> </w:t>
      </w:r>
      <w:r w:rsidR="00701B56">
        <w:t>–</w:t>
      </w:r>
      <w:proofErr w:type="gramEnd"/>
      <w:r w:rsidRPr="007A05F0">
        <w:t xml:space="preserve"> </w:t>
      </w:r>
      <w:r w:rsidR="00A12A5C">
        <w:t>É</w:t>
      </w:r>
      <w:r w:rsidR="00475E4A">
        <w:t xml:space="preserve">glise de </w:t>
      </w:r>
      <w:r w:rsidRPr="007A05F0">
        <w:t>Pontaumur </w:t>
      </w:r>
    </w:p>
    <w:p w:rsidR="005B7A27" w:rsidRPr="007A05F0" w:rsidRDefault="005B7A27" w:rsidP="00047D19">
      <w:pPr>
        <w:pStyle w:val="Interprtes"/>
      </w:pPr>
      <w:r w:rsidRPr="007A05F0">
        <w:t>Maude Gratton</w:t>
      </w:r>
      <w:r w:rsidR="00AB3086">
        <w:t>,</w:t>
      </w:r>
      <w:r w:rsidR="00C63039">
        <w:rPr>
          <w:rFonts w:ascii="Times New Roman" w:hAnsi="Times New Roman"/>
        </w:rPr>
        <w:t xml:space="preserve"> </w:t>
      </w:r>
      <w:r w:rsidRPr="007A05F0">
        <w:t>grand orgue  </w:t>
      </w:r>
    </w:p>
    <w:p w:rsidR="00AB3086" w:rsidRPr="000914D1" w:rsidRDefault="00AB3086" w:rsidP="00FD1B5D">
      <w:pPr>
        <w:pStyle w:val="Corpsdetexteprogramme"/>
        <w:rPr>
          <w:lang w:val="fr-FR"/>
        </w:rPr>
      </w:pPr>
    </w:p>
    <w:p w:rsidR="005B7A27" w:rsidRPr="000914D1" w:rsidRDefault="00AB3086" w:rsidP="00AB3086">
      <w:pPr>
        <w:pStyle w:val="Corpsdetexteprogramme"/>
        <w:rPr>
          <w:lang w:val="fr-FR"/>
        </w:rPr>
      </w:pPr>
      <w:r w:rsidRPr="000914D1">
        <w:rPr>
          <w:lang w:val="fr-FR"/>
        </w:rPr>
        <w:t>Matthias </w:t>
      </w:r>
      <w:proofErr w:type="spellStart"/>
      <w:r w:rsidRPr="000914D1">
        <w:rPr>
          <w:lang w:val="fr-FR"/>
        </w:rPr>
        <w:t>Weckmann</w:t>
      </w:r>
      <w:proofErr w:type="spellEnd"/>
      <w:r w:rsidRPr="000914D1">
        <w:rPr>
          <w:lang w:val="fr-FR"/>
        </w:rPr>
        <w:t> </w:t>
      </w:r>
      <w:r w:rsidRPr="000914D1">
        <w:rPr>
          <w:sz w:val="18"/>
          <w:lang w:val="fr-FR"/>
        </w:rPr>
        <w:t>(1616 – 1674)</w:t>
      </w:r>
      <w:r w:rsidRPr="000914D1">
        <w:rPr>
          <w:sz w:val="18"/>
          <w:lang w:val="fr-FR"/>
        </w:rPr>
        <w:tab/>
      </w:r>
      <w:r w:rsidRPr="000914D1">
        <w:rPr>
          <w:lang w:val="fr-FR"/>
        </w:rPr>
        <w:tab/>
      </w:r>
      <w:r w:rsidR="005B7A27" w:rsidRPr="000914D1">
        <w:rPr>
          <w:lang w:val="fr-FR"/>
        </w:rPr>
        <w:t>Choral </w:t>
      </w:r>
      <w:proofErr w:type="spellStart"/>
      <w:r w:rsidR="006A58C4" w:rsidRPr="000914D1">
        <w:rPr>
          <w:i/>
          <w:lang w:val="fr-FR"/>
        </w:rPr>
        <w:t>Gelobet</w:t>
      </w:r>
      <w:proofErr w:type="spellEnd"/>
      <w:r w:rsidR="006A58C4" w:rsidRPr="000914D1">
        <w:rPr>
          <w:i/>
          <w:lang w:val="fr-FR"/>
        </w:rPr>
        <w:t xml:space="preserve"> </w:t>
      </w:r>
      <w:proofErr w:type="spellStart"/>
      <w:r w:rsidR="006A58C4" w:rsidRPr="000914D1">
        <w:rPr>
          <w:i/>
          <w:lang w:val="fr-FR"/>
        </w:rPr>
        <w:t>seist</w:t>
      </w:r>
      <w:proofErr w:type="spellEnd"/>
      <w:r w:rsidR="006A58C4" w:rsidRPr="000914D1">
        <w:rPr>
          <w:i/>
          <w:lang w:val="fr-FR"/>
        </w:rPr>
        <w:t xml:space="preserve"> du, </w:t>
      </w:r>
      <w:proofErr w:type="spellStart"/>
      <w:r w:rsidR="006A58C4" w:rsidRPr="000914D1">
        <w:rPr>
          <w:i/>
          <w:lang w:val="fr-FR"/>
        </w:rPr>
        <w:t>Jesu</w:t>
      </w:r>
      <w:proofErr w:type="spellEnd"/>
      <w:r w:rsidR="006A58C4" w:rsidRPr="000914D1">
        <w:rPr>
          <w:i/>
          <w:lang w:val="fr-FR"/>
        </w:rPr>
        <w:t xml:space="preserve"> </w:t>
      </w:r>
      <w:r w:rsidR="005B7A27" w:rsidRPr="000914D1">
        <w:rPr>
          <w:i/>
          <w:lang w:val="fr-FR"/>
        </w:rPr>
        <w:t>Christ</w:t>
      </w:r>
    </w:p>
    <w:p w:rsidR="005B7A27" w:rsidRPr="000914D1" w:rsidRDefault="00AB3086" w:rsidP="0063123C">
      <w:pPr>
        <w:pStyle w:val="Corpsdetexteprogramme"/>
        <w:spacing w:after="0"/>
        <w:rPr>
          <w:lang w:val="fr-FR"/>
        </w:rPr>
      </w:pPr>
      <w:r w:rsidRPr="000914D1">
        <w:rPr>
          <w:lang w:val="fr-FR"/>
        </w:rPr>
        <w:t>Nicolaus </w:t>
      </w:r>
      <w:proofErr w:type="spellStart"/>
      <w:r w:rsidRPr="000914D1">
        <w:rPr>
          <w:lang w:val="fr-FR"/>
        </w:rPr>
        <w:t>Bruhns</w:t>
      </w:r>
      <w:proofErr w:type="spellEnd"/>
      <w:r w:rsidRPr="000914D1">
        <w:rPr>
          <w:lang w:val="fr-FR"/>
        </w:rPr>
        <w:t> </w:t>
      </w:r>
      <w:r w:rsidRPr="000914D1">
        <w:rPr>
          <w:sz w:val="18"/>
          <w:lang w:val="fr-FR"/>
        </w:rPr>
        <w:t>(1671 – 1697)</w:t>
      </w:r>
      <w:r w:rsidRPr="000914D1">
        <w:rPr>
          <w:lang w:val="fr-FR"/>
        </w:rPr>
        <w:tab/>
      </w:r>
      <w:r w:rsidRPr="000914D1">
        <w:rPr>
          <w:lang w:val="fr-FR"/>
        </w:rPr>
        <w:tab/>
      </w:r>
      <w:proofErr w:type="spellStart"/>
      <w:r w:rsidR="005B7A27" w:rsidRPr="000914D1">
        <w:rPr>
          <w:i/>
          <w:lang w:val="fr-FR"/>
        </w:rPr>
        <w:t>Praeludium</w:t>
      </w:r>
      <w:proofErr w:type="spellEnd"/>
      <w:r w:rsidR="005B7A27" w:rsidRPr="000914D1">
        <w:rPr>
          <w:i/>
          <w:lang w:val="fr-FR"/>
        </w:rPr>
        <w:t> en mi mineur </w:t>
      </w:r>
    </w:p>
    <w:p w:rsidR="005B7A27" w:rsidRPr="000914D1" w:rsidRDefault="00AB3086" w:rsidP="0063123C">
      <w:pPr>
        <w:pStyle w:val="Corpsdetexteprogramme"/>
        <w:ind w:left="1287" w:firstLine="153"/>
        <w:rPr>
          <w:i/>
          <w:lang w:val="fr-FR"/>
        </w:rPr>
      </w:pPr>
      <w:r w:rsidRPr="000914D1">
        <w:rPr>
          <w:lang w:val="fr-FR"/>
        </w:rPr>
        <w:tab/>
      </w:r>
      <w:r w:rsidRPr="000914D1">
        <w:rPr>
          <w:lang w:val="fr-FR"/>
        </w:rPr>
        <w:tab/>
      </w:r>
      <w:r w:rsidRPr="000914D1">
        <w:rPr>
          <w:lang w:val="fr-FR"/>
        </w:rPr>
        <w:tab/>
      </w:r>
      <w:r w:rsidRPr="000914D1">
        <w:rPr>
          <w:lang w:val="fr-FR"/>
        </w:rPr>
        <w:tab/>
      </w:r>
      <w:r w:rsidR="005B7A27" w:rsidRPr="000914D1">
        <w:rPr>
          <w:lang w:val="fr-FR"/>
        </w:rPr>
        <w:t>Choral</w:t>
      </w:r>
      <w:r w:rsidR="005B7A27" w:rsidRPr="000914D1">
        <w:rPr>
          <w:i/>
          <w:lang w:val="fr-FR"/>
        </w:rPr>
        <w:t> </w:t>
      </w:r>
      <w:proofErr w:type="spellStart"/>
      <w:r w:rsidR="005B7A27" w:rsidRPr="000914D1">
        <w:rPr>
          <w:i/>
          <w:lang w:val="fr-FR"/>
        </w:rPr>
        <w:t>Nun</w:t>
      </w:r>
      <w:proofErr w:type="spellEnd"/>
      <w:r w:rsidR="005B7A27" w:rsidRPr="000914D1">
        <w:rPr>
          <w:i/>
          <w:lang w:val="fr-FR"/>
        </w:rPr>
        <w:t> </w:t>
      </w:r>
      <w:proofErr w:type="spellStart"/>
      <w:r w:rsidR="005B7A27" w:rsidRPr="000914D1">
        <w:rPr>
          <w:i/>
          <w:lang w:val="fr-FR"/>
        </w:rPr>
        <w:t>komm</w:t>
      </w:r>
      <w:proofErr w:type="spellEnd"/>
      <w:r w:rsidR="005B7A27" w:rsidRPr="000914D1">
        <w:rPr>
          <w:i/>
          <w:lang w:val="fr-FR"/>
        </w:rPr>
        <w:t> der </w:t>
      </w:r>
      <w:proofErr w:type="spellStart"/>
      <w:r w:rsidR="005B7A27" w:rsidRPr="000914D1">
        <w:rPr>
          <w:i/>
          <w:lang w:val="fr-FR"/>
        </w:rPr>
        <w:t>Heiden</w:t>
      </w:r>
      <w:proofErr w:type="spellEnd"/>
      <w:r w:rsidR="005B7A27" w:rsidRPr="000914D1">
        <w:rPr>
          <w:i/>
          <w:lang w:val="fr-FR"/>
        </w:rPr>
        <w:t> </w:t>
      </w:r>
      <w:proofErr w:type="spellStart"/>
      <w:r w:rsidR="005B7A27" w:rsidRPr="000914D1">
        <w:rPr>
          <w:i/>
          <w:lang w:val="fr-FR"/>
        </w:rPr>
        <w:t>Heiland</w:t>
      </w:r>
      <w:proofErr w:type="spellEnd"/>
      <w:r w:rsidR="005B7A27" w:rsidRPr="000914D1">
        <w:rPr>
          <w:i/>
          <w:lang w:val="fr-FR"/>
        </w:rPr>
        <w:t> </w:t>
      </w:r>
    </w:p>
    <w:p w:rsidR="005B7A27" w:rsidRPr="007A05F0" w:rsidRDefault="00F06761" w:rsidP="006A58C4">
      <w:pPr>
        <w:pStyle w:val="Corpsdetexteprogramme"/>
        <w:spacing w:after="0"/>
        <w:ind w:left="4320" w:hanging="3753"/>
      </w:pPr>
      <w:r>
        <w:t>Johann Sebastian Bach</w:t>
      </w:r>
      <w:r w:rsidR="00AB3086">
        <w:tab/>
      </w:r>
      <w:proofErr w:type="spellStart"/>
      <w:r w:rsidR="005B7A27" w:rsidRPr="00646327">
        <w:t>Choral</w:t>
      </w:r>
      <w:r w:rsidR="003A1728" w:rsidRPr="00646327">
        <w:t>s</w:t>
      </w:r>
      <w:proofErr w:type="spellEnd"/>
      <w:r w:rsidR="005B7A27" w:rsidRPr="007A05F0">
        <w:t> </w:t>
      </w:r>
      <w:proofErr w:type="spellStart"/>
      <w:r w:rsidR="003A1728">
        <w:rPr>
          <w:i/>
        </w:rPr>
        <w:t>Allein</w:t>
      </w:r>
      <w:proofErr w:type="spellEnd"/>
      <w:r w:rsidR="003A1728">
        <w:rPr>
          <w:i/>
        </w:rPr>
        <w:t xml:space="preserve"> </w:t>
      </w:r>
      <w:r w:rsidR="00AB3086">
        <w:rPr>
          <w:i/>
        </w:rPr>
        <w:t xml:space="preserve">Gott in der </w:t>
      </w:r>
      <w:proofErr w:type="spellStart"/>
      <w:r w:rsidR="00AB3086">
        <w:rPr>
          <w:i/>
        </w:rPr>
        <w:t>Höh</w:t>
      </w:r>
      <w:proofErr w:type="spellEnd"/>
      <w:r w:rsidR="00AB3086">
        <w:rPr>
          <w:i/>
        </w:rPr>
        <w:t xml:space="preserve"> </w:t>
      </w:r>
      <w:r w:rsidR="005B7A27" w:rsidRPr="00AB3086">
        <w:rPr>
          <w:i/>
        </w:rPr>
        <w:t xml:space="preserve">sei </w:t>
      </w:r>
      <w:proofErr w:type="spellStart"/>
      <w:r w:rsidR="005B7A27" w:rsidRPr="00AB3086">
        <w:rPr>
          <w:i/>
        </w:rPr>
        <w:t>Ehr</w:t>
      </w:r>
      <w:proofErr w:type="spellEnd"/>
      <w:r w:rsidR="00AB3086">
        <w:t xml:space="preserve"> </w:t>
      </w:r>
      <w:r w:rsidR="005B7A27" w:rsidRPr="007A05F0">
        <w:t xml:space="preserve">BWV 662, </w:t>
      </w:r>
      <w:r w:rsidR="009806C4">
        <w:br/>
      </w:r>
      <w:r w:rsidR="005B7A27" w:rsidRPr="007A05F0">
        <w:t>BWV 663, BWV 664  </w:t>
      </w:r>
    </w:p>
    <w:p w:rsidR="00767FB8" w:rsidRDefault="00646327" w:rsidP="00767FB8">
      <w:pPr>
        <w:pStyle w:val="Corpsdetexteprogramme"/>
        <w:spacing w:after="0"/>
        <w:ind w:left="4167" w:firstLine="153"/>
        <w:rPr>
          <w:lang w:val="fr-FR"/>
        </w:rPr>
      </w:pPr>
      <w:r w:rsidRPr="000914D1">
        <w:rPr>
          <w:i/>
          <w:lang w:val="fr-FR"/>
        </w:rPr>
        <w:t xml:space="preserve">Prélude et Fugue en </w:t>
      </w:r>
      <w:proofErr w:type="gramStart"/>
      <w:r w:rsidR="005B7A27" w:rsidRPr="000914D1">
        <w:rPr>
          <w:i/>
          <w:lang w:val="fr-FR"/>
        </w:rPr>
        <w:t>la mineur</w:t>
      </w:r>
      <w:proofErr w:type="gramEnd"/>
      <w:r w:rsidR="005B7A27" w:rsidRPr="000914D1">
        <w:rPr>
          <w:lang w:val="fr-FR"/>
        </w:rPr>
        <w:t> BWV 543 </w:t>
      </w:r>
    </w:p>
    <w:p w:rsidR="00767FB8" w:rsidRDefault="00767FB8" w:rsidP="00767FB8">
      <w:pPr>
        <w:pStyle w:val="Corpsdetexteprogramme"/>
        <w:spacing w:after="0"/>
        <w:ind w:left="4167" w:firstLine="153"/>
        <w:rPr>
          <w:lang w:val="fr-FR"/>
        </w:rPr>
      </w:pPr>
    </w:p>
    <w:p w:rsidR="00767FB8" w:rsidRPr="00DB049D" w:rsidRDefault="00767FB8" w:rsidP="00DB049D">
      <w:pPr>
        <w:pStyle w:val="BodyText"/>
        <w:rPr>
          <w:i/>
          <w:iCs/>
          <w:w w:val="89"/>
        </w:rPr>
      </w:pPr>
      <w:r w:rsidRPr="00DB049D">
        <w:rPr>
          <w:w w:val="89"/>
        </w:rPr>
        <w:t>La musicienne Maude Gratton est une des organistes les plus brillantes de sa génération. Son talent s’expose tant à l’orgue, qu’au clavecin et qu’au piano forte, de la musique ancienne à la musique contemporaine. Le programme de ce récital anniversaire des quinze ans de l’orgue est célébré avec trois chorals de Bach sur le texte</w:t>
      </w:r>
      <w:r w:rsidRPr="00DB049D">
        <w:rPr>
          <w:i/>
          <w:iCs/>
          <w:w w:val="89"/>
        </w:rPr>
        <w:t xml:space="preserve"> « Gloire à ton nom, ô Dieu de Paix »</w:t>
      </w:r>
      <w:r w:rsidRPr="00DB049D">
        <w:rPr>
          <w:w w:val="89"/>
        </w:rPr>
        <w:t xml:space="preserve"> et le puissant </w:t>
      </w:r>
      <w:r w:rsidRPr="00DB049D">
        <w:rPr>
          <w:i/>
          <w:iCs/>
          <w:w w:val="89"/>
        </w:rPr>
        <w:t xml:space="preserve">Prélude et fugue en </w:t>
      </w:r>
      <w:proofErr w:type="gramStart"/>
      <w:r w:rsidRPr="00DB049D">
        <w:rPr>
          <w:i/>
          <w:iCs/>
          <w:w w:val="89"/>
        </w:rPr>
        <w:t>la mineur</w:t>
      </w:r>
      <w:proofErr w:type="gramEnd"/>
      <w:r w:rsidRPr="00DB049D">
        <w:rPr>
          <w:i/>
          <w:iCs/>
          <w:w w:val="89"/>
        </w:rPr>
        <w:t xml:space="preserve">. </w:t>
      </w:r>
      <w:proofErr w:type="spellStart"/>
      <w:r w:rsidRPr="00DB049D">
        <w:rPr>
          <w:w w:val="89"/>
        </w:rPr>
        <w:t>Weckmann</w:t>
      </w:r>
      <w:proofErr w:type="spellEnd"/>
      <w:r w:rsidRPr="00DB049D">
        <w:rPr>
          <w:w w:val="89"/>
        </w:rPr>
        <w:t xml:space="preserve"> est un compositeur qui se situe juste avant la génération de Buxtehude. Il reçoit l’héritage de la musique italienne par Schütz, (qui lui-même avait côtoyé Gabrieli et Monteverdi). C’est un compositeur peu connu, mais qui laisse une œuvre d’une remarquable facture : un compositeur </w:t>
      </w:r>
      <w:r w:rsidRPr="00DB049D">
        <w:rPr>
          <w:i/>
          <w:iCs/>
          <w:w w:val="89"/>
        </w:rPr>
        <w:t>« à la droite de Bach »</w:t>
      </w:r>
      <w:r w:rsidRPr="00DB049D">
        <w:rPr>
          <w:w w:val="89"/>
        </w:rPr>
        <w:t xml:space="preserve">. Le danois Nicolaus </w:t>
      </w:r>
      <w:proofErr w:type="spellStart"/>
      <w:r w:rsidRPr="00DB049D">
        <w:rPr>
          <w:w w:val="89"/>
        </w:rPr>
        <w:t>Bruhns</w:t>
      </w:r>
      <w:proofErr w:type="spellEnd"/>
      <w:r w:rsidRPr="00DB049D">
        <w:rPr>
          <w:w w:val="89"/>
        </w:rPr>
        <w:t>, est plus connu aujourd’hui. Disparu trop tôt à l’âge de 31 ans, sa musique annonce incontestablement l’œuvre de Bach…</w:t>
      </w:r>
    </w:p>
    <w:p w:rsidR="00767FB8" w:rsidRPr="00A66125" w:rsidRDefault="00767FB8" w:rsidP="00767FB8">
      <w:pPr>
        <w:pStyle w:val="BodyText"/>
        <w:rPr>
          <w:i/>
          <w:iCs/>
        </w:rPr>
      </w:pPr>
      <w:r>
        <w:t>A l’âge de 20 ans, Bach est en poste sur cet orgue d’</w:t>
      </w:r>
      <w:proofErr w:type="spellStart"/>
      <w:r>
        <w:t>Arnstadt</w:t>
      </w:r>
      <w:proofErr w:type="spellEnd"/>
      <w:r>
        <w:t xml:space="preserve">. C’est à cet âge qu’il fait son célèbre voyage chez Buxtehude. La musique de ce jeune compositeur est alors encore imprégnée de l’héritage de ses prédécesseurs. </w:t>
      </w:r>
    </w:p>
    <w:p w:rsidR="005B7A27" w:rsidRPr="007A05F0" w:rsidRDefault="005B7A27" w:rsidP="002B49CA">
      <w:pPr>
        <w:pStyle w:val="Titre1bis"/>
      </w:pPr>
      <w:r w:rsidRPr="007A05F0">
        <w:t>21h00</w:t>
      </w:r>
      <w:r w:rsidR="0090402F" w:rsidRPr="00566B25">
        <w:t xml:space="preserve"> | </w:t>
      </w:r>
      <w:r w:rsidRPr="007A05F0">
        <w:t xml:space="preserve">Concert </w:t>
      </w:r>
      <w:r w:rsidR="00701B56">
        <w:t>–</w:t>
      </w:r>
      <w:r w:rsidRPr="007A05F0">
        <w:t> </w:t>
      </w:r>
      <w:r w:rsidR="001F58E3">
        <w:t>É</w:t>
      </w:r>
      <w:r w:rsidRPr="007A05F0">
        <w:t>glise </w:t>
      </w:r>
      <w:r w:rsidR="00701B56">
        <w:t>d'</w:t>
      </w:r>
      <w:r w:rsidRPr="007A05F0">
        <w:t>Herment </w:t>
      </w:r>
    </w:p>
    <w:p w:rsidR="005B7A27" w:rsidRPr="007A05F0" w:rsidRDefault="005B7A27" w:rsidP="00047D19">
      <w:pPr>
        <w:pStyle w:val="Interprtes"/>
      </w:pPr>
      <w:r w:rsidRPr="007A05F0">
        <w:t>Chœur </w:t>
      </w:r>
      <w:proofErr w:type="spellStart"/>
      <w:r w:rsidRPr="007A05F0">
        <w:t>Sequenza</w:t>
      </w:r>
      <w:proofErr w:type="spellEnd"/>
      <w:r w:rsidRPr="007A05F0">
        <w:t> 9.3 </w:t>
      </w:r>
    </w:p>
    <w:p w:rsidR="005B7A27" w:rsidRPr="007A05F0" w:rsidRDefault="00701B56" w:rsidP="00047D19">
      <w:pPr>
        <w:pStyle w:val="Interprtes"/>
      </w:pPr>
      <w:r>
        <w:t xml:space="preserve">Pierre Cazes, </w:t>
      </w:r>
      <w:r w:rsidR="005B7A27" w:rsidRPr="007A05F0">
        <w:t>orgue </w:t>
      </w:r>
    </w:p>
    <w:p w:rsidR="005B7A27" w:rsidRPr="007A05F0" w:rsidRDefault="00701B56" w:rsidP="00047D19">
      <w:pPr>
        <w:pStyle w:val="Interprtes"/>
      </w:pPr>
      <w:r>
        <w:t>Christine </w:t>
      </w:r>
      <w:proofErr w:type="spellStart"/>
      <w:r>
        <w:t>Plubeau</w:t>
      </w:r>
      <w:proofErr w:type="spellEnd"/>
      <w:r>
        <w:t xml:space="preserve">, </w:t>
      </w:r>
      <w:r w:rsidR="005B7A27" w:rsidRPr="007A05F0">
        <w:t>viole de gambe </w:t>
      </w:r>
    </w:p>
    <w:p w:rsidR="005B7A27" w:rsidRPr="007A05F0" w:rsidRDefault="00701B56" w:rsidP="00F1201F">
      <w:pPr>
        <w:pStyle w:val="Interprtes"/>
        <w:spacing w:after="0"/>
      </w:pPr>
      <w:r>
        <w:t>Catherine </w:t>
      </w:r>
      <w:proofErr w:type="spellStart"/>
      <w:r>
        <w:t>Simonpiettri</w:t>
      </w:r>
      <w:proofErr w:type="spellEnd"/>
      <w:r>
        <w:t xml:space="preserve">, </w:t>
      </w:r>
      <w:r w:rsidR="005B7A27" w:rsidRPr="007A05F0">
        <w:t>direction </w:t>
      </w:r>
    </w:p>
    <w:p w:rsidR="005B7A27" w:rsidRPr="000914D1" w:rsidRDefault="005B7A27" w:rsidP="00FD1B5D">
      <w:pPr>
        <w:pStyle w:val="Corpsdetexteprogramme"/>
        <w:rPr>
          <w:lang w:val="fr-FR"/>
        </w:rPr>
      </w:pPr>
    </w:p>
    <w:p w:rsidR="005B7A27" w:rsidRPr="000914D1" w:rsidRDefault="005B7A27" w:rsidP="00701B56">
      <w:pPr>
        <w:pStyle w:val="Corpsdetexteprogramme"/>
        <w:rPr>
          <w:lang w:val="fr-FR"/>
        </w:rPr>
      </w:pPr>
      <w:r w:rsidRPr="000914D1">
        <w:rPr>
          <w:lang w:val="fr-FR"/>
        </w:rPr>
        <w:lastRenderedPageBreak/>
        <w:t>Johan </w:t>
      </w:r>
      <w:proofErr w:type="spellStart"/>
      <w:r w:rsidRPr="000914D1">
        <w:rPr>
          <w:lang w:val="fr-FR"/>
        </w:rPr>
        <w:t>Crüge</w:t>
      </w:r>
      <w:r w:rsidR="00701B56" w:rsidRPr="000914D1">
        <w:rPr>
          <w:lang w:val="fr-FR"/>
        </w:rPr>
        <w:t>r</w:t>
      </w:r>
      <w:proofErr w:type="spellEnd"/>
      <w:r w:rsidR="00701B56" w:rsidRPr="000914D1">
        <w:rPr>
          <w:lang w:val="fr-FR"/>
        </w:rPr>
        <w:t> </w:t>
      </w:r>
      <w:r w:rsidR="00701B56" w:rsidRPr="000914D1">
        <w:rPr>
          <w:sz w:val="18"/>
          <w:lang w:val="fr-FR"/>
        </w:rPr>
        <w:t>(1598-1662)</w:t>
      </w:r>
      <w:r w:rsidR="00701B56" w:rsidRPr="000914D1">
        <w:rPr>
          <w:sz w:val="18"/>
          <w:lang w:val="fr-FR"/>
        </w:rPr>
        <w:tab/>
      </w:r>
      <w:r w:rsidR="00701B56" w:rsidRPr="000914D1">
        <w:rPr>
          <w:lang w:val="fr-FR"/>
        </w:rPr>
        <w:tab/>
      </w:r>
      <w:proofErr w:type="spellStart"/>
      <w:r w:rsidRPr="000914D1">
        <w:rPr>
          <w:i/>
          <w:lang w:val="fr-FR"/>
        </w:rPr>
        <w:t>Herzliebster</w:t>
      </w:r>
      <w:proofErr w:type="spellEnd"/>
      <w:r w:rsidRPr="000914D1">
        <w:rPr>
          <w:i/>
          <w:lang w:val="fr-FR"/>
        </w:rPr>
        <w:t> </w:t>
      </w:r>
      <w:proofErr w:type="spellStart"/>
      <w:r w:rsidRPr="000914D1">
        <w:rPr>
          <w:i/>
          <w:lang w:val="fr-FR"/>
        </w:rPr>
        <w:t>Jesu</w:t>
      </w:r>
      <w:proofErr w:type="spellEnd"/>
      <w:r w:rsidRPr="000914D1">
        <w:rPr>
          <w:i/>
          <w:lang w:val="fr-FR"/>
        </w:rPr>
        <w:t xml:space="preserve">, </w:t>
      </w:r>
      <w:proofErr w:type="spellStart"/>
      <w:r w:rsidRPr="000914D1">
        <w:rPr>
          <w:i/>
          <w:lang w:val="fr-FR"/>
        </w:rPr>
        <w:t>was</w:t>
      </w:r>
      <w:proofErr w:type="spellEnd"/>
      <w:r w:rsidRPr="000914D1">
        <w:rPr>
          <w:i/>
          <w:lang w:val="fr-FR"/>
        </w:rPr>
        <w:t xml:space="preserve"> hast du </w:t>
      </w:r>
      <w:proofErr w:type="spellStart"/>
      <w:r w:rsidRPr="000914D1">
        <w:rPr>
          <w:i/>
          <w:lang w:val="fr-FR"/>
        </w:rPr>
        <w:t>verbrochen</w:t>
      </w:r>
      <w:proofErr w:type="spellEnd"/>
      <w:r w:rsidRPr="000914D1">
        <w:rPr>
          <w:lang w:val="fr-FR"/>
        </w:rPr>
        <w:t>  </w:t>
      </w:r>
    </w:p>
    <w:p w:rsidR="005B7A27" w:rsidRPr="000914D1" w:rsidRDefault="00701B56" w:rsidP="00701B56">
      <w:pPr>
        <w:pStyle w:val="Corpsdetexteprogramme"/>
        <w:rPr>
          <w:lang w:val="fr-FR"/>
        </w:rPr>
      </w:pPr>
      <w:r w:rsidRPr="000914D1">
        <w:rPr>
          <w:lang w:val="fr-FR"/>
        </w:rPr>
        <w:t>Johann </w:t>
      </w:r>
      <w:proofErr w:type="spellStart"/>
      <w:r w:rsidRPr="000914D1">
        <w:rPr>
          <w:lang w:val="fr-FR"/>
        </w:rPr>
        <w:t>Sebastien</w:t>
      </w:r>
      <w:proofErr w:type="spellEnd"/>
      <w:r w:rsidRPr="000914D1">
        <w:rPr>
          <w:lang w:val="fr-FR"/>
        </w:rPr>
        <w:t> Bach</w:t>
      </w:r>
      <w:r w:rsidRPr="000914D1">
        <w:rPr>
          <w:lang w:val="fr-FR"/>
        </w:rPr>
        <w:tab/>
      </w:r>
      <w:r w:rsidRPr="000914D1">
        <w:rPr>
          <w:lang w:val="fr-FR"/>
        </w:rPr>
        <w:tab/>
      </w:r>
      <w:proofErr w:type="spellStart"/>
      <w:r w:rsidR="005B7A27" w:rsidRPr="000914D1">
        <w:rPr>
          <w:i/>
          <w:lang w:val="fr-FR"/>
        </w:rPr>
        <w:t>Jes</w:t>
      </w:r>
      <w:r w:rsidR="00A12A5C">
        <w:rPr>
          <w:i/>
          <w:lang w:val="fr-FR"/>
        </w:rPr>
        <w:t>u</w:t>
      </w:r>
      <w:proofErr w:type="spellEnd"/>
      <w:r w:rsidR="005B7A27" w:rsidRPr="000914D1">
        <w:rPr>
          <w:i/>
          <w:lang w:val="fr-FR"/>
        </w:rPr>
        <w:t> </w:t>
      </w:r>
      <w:proofErr w:type="spellStart"/>
      <w:r w:rsidR="005B7A27" w:rsidRPr="000914D1">
        <w:rPr>
          <w:i/>
          <w:lang w:val="fr-FR"/>
        </w:rPr>
        <w:t>meine</w:t>
      </w:r>
      <w:proofErr w:type="spellEnd"/>
      <w:r w:rsidR="005B7A27" w:rsidRPr="000914D1">
        <w:rPr>
          <w:i/>
          <w:lang w:val="fr-FR"/>
        </w:rPr>
        <w:t> </w:t>
      </w:r>
      <w:proofErr w:type="spellStart"/>
      <w:r w:rsidR="005B7A27" w:rsidRPr="000914D1">
        <w:rPr>
          <w:i/>
          <w:lang w:val="fr-FR"/>
        </w:rPr>
        <w:t>Freude</w:t>
      </w:r>
      <w:proofErr w:type="spellEnd"/>
      <w:r w:rsidR="005B7A27" w:rsidRPr="000914D1">
        <w:rPr>
          <w:lang w:val="fr-FR"/>
        </w:rPr>
        <w:t> BWV 227 </w:t>
      </w:r>
    </w:p>
    <w:p w:rsidR="005B7A27" w:rsidRPr="000914D1" w:rsidRDefault="00701B56" w:rsidP="00701B56">
      <w:pPr>
        <w:pStyle w:val="Corpsdetexteprogramme"/>
        <w:rPr>
          <w:lang w:val="fr-FR"/>
        </w:rPr>
      </w:pPr>
      <w:r w:rsidRPr="000914D1">
        <w:rPr>
          <w:lang w:val="fr-FR"/>
        </w:rPr>
        <w:t>Domenico Scarlatti </w:t>
      </w:r>
      <w:r w:rsidRPr="000914D1">
        <w:rPr>
          <w:sz w:val="18"/>
          <w:lang w:val="fr-FR"/>
        </w:rPr>
        <w:t>(1685-1757)</w:t>
      </w:r>
      <w:r w:rsidRPr="000914D1">
        <w:rPr>
          <w:lang w:val="fr-FR"/>
        </w:rPr>
        <w:tab/>
      </w:r>
      <w:r w:rsidR="005B7A27" w:rsidRPr="000914D1">
        <w:rPr>
          <w:i/>
          <w:lang w:val="fr-FR"/>
        </w:rPr>
        <w:t>Stabat Mater</w:t>
      </w:r>
      <w:r w:rsidR="005B7A27" w:rsidRPr="000914D1">
        <w:rPr>
          <w:lang w:val="fr-FR"/>
        </w:rPr>
        <w:t>  </w:t>
      </w:r>
    </w:p>
    <w:p w:rsidR="005B7A27" w:rsidRPr="000914D1" w:rsidRDefault="00204AB3" w:rsidP="00B5325D">
      <w:pPr>
        <w:pStyle w:val="Corpsdetexteprogramme"/>
        <w:spacing w:after="0"/>
        <w:ind w:left="3572" w:hanging="3005"/>
        <w:rPr>
          <w:sz w:val="18"/>
          <w:lang w:val="fr-FR"/>
        </w:rPr>
      </w:pPr>
      <w:r w:rsidRPr="000914D1">
        <w:rPr>
          <w:lang w:val="fr-FR"/>
        </w:rPr>
        <w:t>Philippe Hersant </w:t>
      </w:r>
      <w:r w:rsidRPr="000914D1">
        <w:rPr>
          <w:sz w:val="18"/>
          <w:lang w:val="fr-FR"/>
        </w:rPr>
        <w:t>(1948</w:t>
      </w:r>
      <w:r w:rsidR="00F1201F">
        <w:rPr>
          <w:sz w:val="18"/>
          <w:lang w:val="fr-FR"/>
        </w:rPr>
        <w:t>-</w:t>
      </w:r>
      <w:r w:rsidRPr="000914D1">
        <w:rPr>
          <w:sz w:val="18"/>
          <w:lang w:val="fr-FR"/>
        </w:rPr>
        <w:t>)</w:t>
      </w:r>
      <w:r w:rsidRPr="000914D1">
        <w:rPr>
          <w:lang w:val="fr-FR"/>
        </w:rPr>
        <w:tab/>
      </w:r>
      <w:r w:rsidR="00A12A5C">
        <w:rPr>
          <w:lang w:val="fr-FR"/>
        </w:rPr>
        <w:t>« </w:t>
      </w:r>
      <w:r w:rsidR="009D4EFC" w:rsidRPr="009D4EFC">
        <w:rPr>
          <w:lang w:val="fr-FR"/>
        </w:rPr>
        <w:t xml:space="preserve">Angelus </w:t>
      </w:r>
      <w:proofErr w:type="spellStart"/>
      <w:r w:rsidR="009D4EFC" w:rsidRPr="009D4EFC">
        <w:rPr>
          <w:lang w:val="fr-FR"/>
        </w:rPr>
        <w:t>Silesius</w:t>
      </w:r>
      <w:proofErr w:type="spellEnd"/>
      <w:r w:rsidR="00A12A5C">
        <w:rPr>
          <w:lang w:val="fr-FR"/>
        </w:rPr>
        <w:t> »,</w:t>
      </w:r>
      <w:r w:rsidR="00D66AE4" w:rsidRPr="000914D1">
        <w:rPr>
          <w:lang w:val="fr-FR"/>
        </w:rPr>
        <w:t> extrait de </w:t>
      </w:r>
      <w:proofErr w:type="spellStart"/>
      <w:r w:rsidR="00D66AE4" w:rsidRPr="000914D1">
        <w:rPr>
          <w:i/>
          <w:lang w:val="fr-FR"/>
        </w:rPr>
        <w:t>Clair Obscur</w:t>
      </w:r>
      <w:proofErr w:type="spellEnd"/>
      <w:r w:rsidR="00D66AE4" w:rsidRPr="000914D1">
        <w:rPr>
          <w:lang w:val="fr-FR"/>
        </w:rPr>
        <w:t xml:space="preserve">. </w:t>
      </w:r>
    </w:p>
    <w:p w:rsidR="0028147E" w:rsidRPr="000914D1" w:rsidRDefault="008345D2" w:rsidP="0028147E">
      <w:pPr>
        <w:pStyle w:val="Corpsdetexteprogramme"/>
        <w:spacing w:after="0"/>
        <w:ind w:left="3572"/>
        <w:rPr>
          <w:sz w:val="18"/>
          <w:lang w:val="fr-FR"/>
        </w:rPr>
      </w:pPr>
      <w:r w:rsidRPr="000914D1">
        <w:rPr>
          <w:i/>
          <w:lang w:val="fr-FR"/>
        </w:rPr>
        <w:t>Stabat Mater</w:t>
      </w:r>
      <w:r w:rsidR="0028147E" w:rsidRPr="000914D1">
        <w:rPr>
          <w:lang w:val="fr-FR"/>
        </w:rPr>
        <w:t xml:space="preserve">. </w:t>
      </w:r>
      <w:r w:rsidR="0028147E" w:rsidRPr="000914D1">
        <w:rPr>
          <w:sz w:val="18"/>
          <w:lang w:val="fr-FR"/>
        </w:rPr>
        <w:t>Création le 10/07/02.</w:t>
      </w:r>
    </w:p>
    <w:p w:rsidR="0028147E" w:rsidRPr="000914D1" w:rsidRDefault="00A12A5C" w:rsidP="0028147E">
      <w:pPr>
        <w:pStyle w:val="Corpsdetexteprogramme"/>
        <w:spacing w:after="0"/>
        <w:ind w:left="3572"/>
        <w:rPr>
          <w:w w:val="80"/>
          <w:sz w:val="18"/>
          <w:lang w:val="fr-FR"/>
        </w:rPr>
      </w:pPr>
      <w:r>
        <w:rPr>
          <w:w w:val="80"/>
          <w:lang w:val="fr-FR"/>
        </w:rPr>
        <w:t>« </w:t>
      </w:r>
      <w:proofErr w:type="spellStart"/>
      <w:r w:rsidR="009D4EFC" w:rsidRPr="009D4EFC">
        <w:rPr>
          <w:w w:val="80"/>
          <w:lang w:val="fr-FR"/>
        </w:rPr>
        <w:t>Auf</w:t>
      </w:r>
      <w:proofErr w:type="spellEnd"/>
      <w:r w:rsidR="009D4EFC" w:rsidRPr="009D4EFC">
        <w:rPr>
          <w:w w:val="80"/>
          <w:lang w:val="fr-FR"/>
        </w:rPr>
        <w:t xml:space="preserve"> die </w:t>
      </w:r>
      <w:proofErr w:type="spellStart"/>
      <w:r w:rsidR="009D4EFC" w:rsidRPr="009D4EFC">
        <w:rPr>
          <w:w w:val="80"/>
          <w:lang w:val="fr-FR"/>
        </w:rPr>
        <w:t>ruhige</w:t>
      </w:r>
      <w:proofErr w:type="spellEnd"/>
      <w:r w:rsidR="009D4EFC" w:rsidRPr="009D4EFC">
        <w:rPr>
          <w:w w:val="80"/>
          <w:lang w:val="fr-FR"/>
        </w:rPr>
        <w:t xml:space="preserve"> </w:t>
      </w:r>
      <w:proofErr w:type="spellStart"/>
      <w:r w:rsidR="009D4EFC" w:rsidRPr="009D4EFC">
        <w:rPr>
          <w:w w:val="80"/>
          <w:lang w:val="fr-FR"/>
        </w:rPr>
        <w:t>Nacht</w:t>
      </w:r>
      <w:proofErr w:type="spellEnd"/>
      <w:r w:rsidR="009D4EFC" w:rsidRPr="009D4EFC">
        <w:rPr>
          <w:w w:val="80"/>
          <w:lang w:val="fr-FR"/>
        </w:rPr>
        <w:t>-Zeit</w:t>
      </w:r>
      <w:r>
        <w:rPr>
          <w:w w:val="80"/>
          <w:lang w:val="fr-FR"/>
        </w:rPr>
        <w:t> »</w:t>
      </w:r>
      <w:r w:rsidR="00E37931" w:rsidRPr="000914D1">
        <w:rPr>
          <w:i/>
          <w:w w:val="80"/>
          <w:lang w:val="fr-FR"/>
        </w:rPr>
        <w:t xml:space="preserve">, </w:t>
      </w:r>
      <w:r w:rsidR="005B7A27" w:rsidRPr="000914D1">
        <w:rPr>
          <w:w w:val="80"/>
          <w:lang w:val="fr-FR"/>
        </w:rPr>
        <w:t>extrait de </w:t>
      </w:r>
      <w:proofErr w:type="spellStart"/>
      <w:r w:rsidR="005B7A27" w:rsidRPr="000914D1">
        <w:rPr>
          <w:i/>
          <w:w w:val="80"/>
          <w:lang w:val="fr-FR"/>
        </w:rPr>
        <w:t>Clair Obscur</w:t>
      </w:r>
      <w:proofErr w:type="spellEnd"/>
      <w:r w:rsidR="0028147E" w:rsidRPr="000914D1">
        <w:rPr>
          <w:i/>
          <w:w w:val="80"/>
          <w:lang w:val="fr-FR"/>
        </w:rPr>
        <w:t>.</w:t>
      </w:r>
      <w:r w:rsidR="005D33E4" w:rsidRPr="000914D1">
        <w:rPr>
          <w:i/>
          <w:w w:val="80"/>
          <w:lang w:val="fr-FR"/>
        </w:rPr>
        <w:t xml:space="preserve"> </w:t>
      </w:r>
      <w:r w:rsidR="00F1201F">
        <w:rPr>
          <w:i/>
          <w:w w:val="80"/>
          <w:lang w:val="fr-FR"/>
        </w:rPr>
        <w:br/>
      </w:r>
      <w:r w:rsidR="005D33E4" w:rsidRPr="000914D1">
        <w:rPr>
          <w:w w:val="80"/>
          <w:sz w:val="18"/>
          <w:lang w:val="fr-FR"/>
        </w:rPr>
        <w:t>Création le 02/10/08</w:t>
      </w:r>
    </w:p>
    <w:p w:rsidR="00F23ED7" w:rsidRDefault="00F23ED7" w:rsidP="00F23ED7">
      <w:pPr>
        <w:pStyle w:val="BodyText"/>
      </w:pPr>
    </w:p>
    <w:p w:rsidR="008457DB" w:rsidRPr="00A12A5C" w:rsidRDefault="009D4EFC" w:rsidP="00F1201F">
      <w:pPr>
        <w:pStyle w:val="BodyText"/>
        <w:spacing w:after="40"/>
        <w:rPr>
          <w:w w:val="89"/>
        </w:rPr>
      </w:pPr>
      <w:r w:rsidRPr="009D4EFC">
        <w:rPr>
          <w:w w:val="89"/>
        </w:rPr>
        <w:t xml:space="preserve">« Une longue aventure me lie désormais à Catherine </w:t>
      </w:r>
      <w:proofErr w:type="spellStart"/>
      <w:r w:rsidRPr="009D4EFC">
        <w:rPr>
          <w:w w:val="89"/>
        </w:rPr>
        <w:t>Simonpietri</w:t>
      </w:r>
      <w:proofErr w:type="spellEnd"/>
      <w:r w:rsidRPr="009D4EFC">
        <w:rPr>
          <w:w w:val="89"/>
        </w:rPr>
        <w:t xml:space="preserve"> et à l’ensemble </w:t>
      </w:r>
      <w:proofErr w:type="spellStart"/>
      <w:r w:rsidRPr="009D4EFC">
        <w:rPr>
          <w:w w:val="89"/>
        </w:rPr>
        <w:t>Sequenza</w:t>
      </w:r>
      <w:proofErr w:type="spellEnd"/>
      <w:r w:rsidRPr="009D4EFC">
        <w:rPr>
          <w:w w:val="89"/>
        </w:rPr>
        <w:t xml:space="preserve"> 9.3. Je les ai entendus pour la première fois il y a bientôt dix ans, lorsqu’est paru leur disque consacré au groupe Jeune France (Messiaen, Jolivet, Daniel-Lesur). J’avais été immédiatement frappé par la </w:t>
      </w:r>
      <w:r w:rsidRPr="009D4EFC">
        <w:rPr>
          <w:w w:val="88"/>
        </w:rPr>
        <w:t>beauté</w:t>
      </w:r>
      <w:r w:rsidRPr="009D4EFC">
        <w:rPr>
          <w:w w:val="89"/>
        </w:rPr>
        <w:t xml:space="preserve"> </w:t>
      </w:r>
      <w:r w:rsidRPr="009D4EFC">
        <w:rPr>
          <w:w w:val="88"/>
        </w:rPr>
        <w:t xml:space="preserve">vocale, la précision, la justesse et l’intensité expressive de cet ensemble, ainsi que par son engagement au service d’un répertoire ardu et exigeant. J’ai depuis lors écrit trois œuvres à leur intention (L’Inconnue, Métamorphoses et </w:t>
      </w:r>
      <w:proofErr w:type="spellStart"/>
      <w:r w:rsidRPr="009D4EFC">
        <w:rPr>
          <w:w w:val="88"/>
        </w:rPr>
        <w:t>Kitoo</w:t>
      </w:r>
      <w:proofErr w:type="spellEnd"/>
      <w:r w:rsidRPr="009D4EFC">
        <w:rPr>
          <w:w w:val="88"/>
        </w:rPr>
        <w:t xml:space="preserve">) et </w:t>
      </w:r>
      <w:proofErr w:type="spellStart"/>
      <w:r w:rsidRPr="009D4EFC">
        <w:rPr>
          <w:w w:val="88"/>
        </w:rPr>
        <w:t>Sequenza</w:t>
      </w:r>
      <w:proofErr w:type="spellEnd"/>
      <w:r w:rsidRPr="009D4EFC">
        <w:rPr>
          <w:w w:val="88"/>
        </w:rPr>
        <w:t xml:space="preserve"> 9.3 a enregistré, avec la violiste Christine </w:t>
      </w:r>
      <w:proofErr w:type="spellStart"/>
      <w:r w:rsidRPr="009D4EFC">
        <w:rPr>
          <w:w w:val="88"/>
        </w:rPr>
        <w:t>Plubeau</w:t>
      </w:r>
      <w:proofErr w:type="spellEnd"/>
      <w:r w:rsidRPr="009D4EFC">
        <w:rPr>
          <w:w w:val="88"/>
        </w:rPr>
        <w:t xml:space="preserve">, un disque qui regroupe toutes mes œuvres pour chœur et viole de gambe. </w:t>
      </w:r>
      <w:r w:rsidRPr="009D4EFC">
        <w:t xml:space="preserve">J’ai retrouvé, à chacune de ces occasions, toutes les qualités qui m’avaient séduit d’emblée il y a dix ans, la même musicalité, le même enthousiasme. Nous avons d’autres projets ensemble, et je m’en réjouis, car je compte Catherine </w:t>
      </w:r>
      <w:proofErr w:type="spellStart"/>
      <w:r w:rsidRPr="009D4EFC">
        <w:t>Simonpietri</w:t>
      </w:r>
      <w:proofErr w:type="spellEnd"/>
      <w:r w:rsidRPr="009D4EFC">
        <w:t xml:space="preserve"> et </w:t>
      </w:r>
      <w:proofErr w:type="spellStart"/>
      <w:r w:rsidRPr="009D4EFC">
        <w:t>Sequenza</w:t>
      </w:r>
      <w:proofErr w:type="spellEnd"/>
      <w:r w:rsidRPr="009D4EFC">
        <w:t xml:space="preserve"> 9</w:t>
      </w:r>
      <w:r w:rsidR="006E57EC">
        <w:t>.</w:t>
      </w:r>
      <w:r w:rsidRPr="009D4EFC">
        <w:t xml:space="preserve">3 parmi mes interprètes privilégiés. » </w:t>
      </w:r>
    </w:p>
    <w:p w:rsidR="00767FB8" w:rsidRDefault="008457DB" w:rsidP="008457DB">
      <w:pPr>
        <w:pStyle w:val="BodyText"/>
        <w:jc w:val="right"/>
        <w:rPr>
          <w:sz w:val="18"/>
        </w:rPr>
      </w:pPr>
      <w:r w:rsidRPr="008457DB">
        <w:rPr>
          <w:sz w:val="18"/>
        </w:rPr>
        <w:t>Philippe Hersant, Mai 2016</w:t>
      </w:r>
    </w:p>
    <w:p w:rsidR="00767FB8" w:rsidRDefault="00767FB8" w:rsidP="00704F65">
      <w:pPr>
        <w:pStyle w:val="BodyText"/>
        <w:rPr>
          <w:sz w:val="18"/>
        </w:rPr>
      </w:pPr>
    </w:p>
    <w:p w:rsidR="00767FB8" w:rsidRDefault="00767FB8" w:rsidP="00767FB8">
      <w:pPr>
        <w:pStyle w:val="BodyText"/>
      </w:pPr>
      <w:r>
        <w:t>L’œuvre de Philippe Hersant est marquée par ce mariage subtil entre la polyphonie vocale et la viole de gambe. Cet instrument fait naturellement le lien avec la musique ancienne, et c’est probablement la raison pour laquelle son œuvre s’inscrit naturellement dans une histoire où les repères figés de « l’ancien » et du « moderne » n’ont plus beaucoup d’intérêt, pour ne se focaliser que sur la musique et ce qu’elle nous transmet.</w:t>
      </w:r>
    </w:p>
    <w:p w:rsidR="005B7A27" w:rsidRPr="007A05F0" w:rsidRDefault="00BA0AEE" w:rsidP="002B49CA">
      <w:pPr>
        <w:pStyle w:val="Titre1bis"/>
      </w:pPr>
      <w:r>
        <w:t xml:space="preserve">Autour de </w:t>
      </w:r>
      <w:r w:rsidR="005B7A27" w:rsidRPr="007A05F0">
        <w:t>23h00</w:t>
      </w:r>
      <w:r w:rsidR="0090402F" w:rsidRPr="00566B25">
        <w:t xml:space="preserve"> | </w:t>
      </w:r>
      <w:r>
        <w:t xml:space="preserve">Nocturne aux bougies </w:t>
      </w:r>
      <w:r w:rsidR="005B2CC7">
        <w:t>–</w:t>
      </w:r>
      <w:r w:rsidR="00C611D4">
        <w:t xml:space="preserve"> Puy-</w:t>
      </w:r>
      <w:r w:rsidR="002C7DED">
        <w:t>Saint-</w:t>
      </w:r>
      <w:r w:rsidR="005B7A27" w:rsidRPr="007A05F0">
        <w:t>Gulmier </w:t>
      </w:r>
    </w:p>
    <w:p w:rsidR="005B7A27" w:rsidRPr="007A05F0" w:rsidRDefault="005B7A27" w:rsidP="00047D19">
      <w:pPr>
        <w:pStyle w:val="Interprtes"/>
      </w:pPr>
      <w:r w:rsidRPr="007A05F0">
        <w:t>Olivier Riehl</w:t>
      </w:r>
      <w:r w:rsidR="007901C4">
        <w:t>,</w:t>
      </w:r>
      <w:r w:rsidRPr="007A05F0">
        <w:t> flûtes historiques </w:t>
      </w:r>
    </w:p>
    <w:p w:rsidR="001E77D5" w:rsidRDefault="005B7A27" w:rsidP="004728E3">
      <w:pPr>
        <w:pStyle w:val="Titreprog"/>
        <w:spacing w:before="120" w:after="120"/>
      </w:pPr>
      <w:r w:rsidRPr="007A05F0">
        <w:t xml:space="preserve">Œuvres pour flûtes </w:t>
      </w:r>
      <w:r w:rsidR="001E77D5">
        <w:t>historiques solo</w:t>
      </w:r>
    </w:p>
    <w:p w:rsidR="00F8461E" w:rsidRPr="000914D1" w:rsidRDefault="005B7A27" w:rsidP="001E77D5">
      <w:pPr>
        <w:pStyle w:val="Corpsdetexteprogramme"/>
        <w:rPr>
          <w:lang w:val="fr-FR"/>
        </w:rPr>
      </w:pPr>
      <w:r w:rsidRPr="000914D1">
        <w:rPr>
          <w:lang w:val="fr-FR"/>
        </w:rPr>
        <w:t>Johann </w:t>
      </w:r>
      <w:proofErr w:type="spellStart"/>
      <w:r w:rsidRPr="000914D1">
        <w:rPr>
          <w:lang w:val="fr-FR"/>
        </w:rPr>
        <w:t>Sebas</w:t>
      </w:r>
      <w:r w:rsidR="001E77D5" w:rsidRPr="000914D1">
        <w:rPr>
          <w:lang w:val="fr-FR"/>
        </w:rPr>
        <w:t>tien</w:t>
      </w:r>
      <w:proofErr w:type="spellEnd"/>
      <w:r w:rsidR="001E77D5" w:rsidRPr="000914D1">
        <w:rPr>
          <w:lang w:val="fr-FR"/>
        </w:rPr>
        <w:t xml:space="preserve"> Bach : </w:t>
      </w:r>
      <w:r w:rsidR="001E77D5" w:rsidRPr="000914D1">
        <w:rPr>
          <w:lang w:val="fr-FR"/>
        </w:rPr>
        <w:tab/>
      </w:r>
      <w:r w:rsidR="001E77D5" w:rsidRPr="000914D1">
        <w:rPr>
          <w:lang w:val="fr-FR"/>
        </w:rPr>
        <w:tab/>
      </w:r>
      <w:r w:rsidR="001E77D5" w:rsidRPr="000914D1">
        <w:rPr>
          <w:i/>
          <w:lang w:val="fr-FR"/>
        </w:rPr>
        <w:t xml:space="preserve">Partita </w:t>
      </w:r>
      <w:r w:rsidR="00F8461E" w:rsidRPr="000914D1">
        <w:rPr>
          <w:i/>
          <w:lang w:val="fr-FR"/>
        </w:rPr>
        <w:t xml:space="preserve">en </w:t>
      </w:r>
      <w:proofErr w:type="gramStart"/>
      <w:r w:rsidR="00F8461E" w:rsidRPr="000914D1">
        <w:rPr>
          <w:i/>
          <w:lang w:val="fr-FR"/>
        </w:rPr>
        <w:t>la mineur</w:t>
      </w:r>
      <w:proofErr w:type="gramEnd"/>
      <w:r w:rsidR="00F8461E" w:rsidRPr="000914D1">
        <w:rPr>
          <w:i/>
          <w:lang w:val="fr-FR"/>
        </w:rPr>
        <w:t xml:space="preserve"> </w:t>
      </w:r>
      <w:r w:rsidR="00F8461E" w:rsidRPr="000914D1">
        <w:rPr>
          <w:lang w:val="fr-FR"/>
        </w:rPr>
        <w:t>BWV 1013</w:t>
      </w:r>
    </w:p>
    <w:p w:rsidR="005B7A27" w:rsidRDefault="00F8461E" w:rsidP="00F1201F">
      <w:pPr>
        <w:pStyle w:val="Corpsdetexteprogramme"/>
        <w:spacing w:after="0"/>
        <w:ind w:left="3447" w:firstLine="153"/>
        <w:rPr>
          <w:lang w:val="fr-FR"/>
        </w:rPr>
      </w:pPr>
      <w:r w:rsidRPr="000914D1">
        <w:rPr>
          <w:lang w:val="fr-FR"/>
        </w:rPr>
        <w:t xml:space="preserve">&amp; autres œuvres pour flûtes solo </w:t>
      </w:r>
    </w:p>
    <w:p w:rsidR="00A12A5C" w:rsidRDefault="00A12A5C" w:rsidP="003B76AA">
      <w:pPr>
        <w:pStyle w:val="Corpsdetexteprogramme"/>
        <w:spacing w:after="0"/>
        <w:rPr>
          <w:lang w:val="fr-FR"/>
        </w:rPr>
      </w:pPr>
    </w:p>
    <w:p w:rsidR="00DB049D" w:rsidRDefault="00DB049D" w:rsidP="00DB049D">
      <w:pPr>
        <w:pStyle w:val="BodyText"/>
      </w:pPr>
      <w:r>
        <w:t xml:space="preserve">C’est dans l’intimité de cette petite église des Combrailles, avec les flûtes historiques d’Olivier Riehl que cette journée s’achèvera avec l’émouvante </w:t>
      </w:r>
      <w:r w:rsidRPr="00A66125">
        <w:rPr>
          <w:i/>
          <w:iCs/>
        </w:rPr>
        <w:t xml:space="preserve">Partita en </w:t>
      </w:r>
      <w:proofErr w:type="gramStart"/>
      <w:r w:rsidRPr="00A66125">
        <w:rPr>
          <w:i/>
          <w:iCs/>
        </w:rPr>
        <w:t>la m</w:t>
      </w:r>
      <w:proofErr w:type="gramEnd"/>
      <w:r w:rsidRPr="00A66125">
        <w:rPr>
          <w:i/>
          <w:iCs/>
        </w:rPr>
        <w:t xml:space="preserve"> </w:t>
      </w:r>
      <w:r>
        <w:t xml:space="preserve">pour </w:t>
      </w:r>
      <w:proofErr w:type="spellStart"/>
      <w:r>
        <w:t>traverso</w:t>
      </w:r>
      <w:proofErr w:type="spellEnd"/>
      <w:r>
        <w:t xml:space="preserve"> solo de Bach, pour la première fois jouée dans son intégralité au festival. </w:t>
      </w:r>
    </w:p>
    <w:p w:rsidR="00DB049D" w:rsidRDefault="00DB049D" w:rsidP="00DB049D">
      <w:pPr>
        <w:pStyle w:val="BodyText"/>
      </w:pPr>
      <w:r>
        <w:t xml:space="preserve">L’orgue de Pontaumur est avant tout l’œuvre d’un homme : Jean-Marc </w:t>
      </w:r>
      <w:proofErr w:type="spellStart"/>
      <w:r>
        <w:t>Thiallier</w:t>
      </w:r>
      <w:proofErr w:type="spellEnd"/>
      <w:r>
        <w:t>, dont le souvenir est toujours aussi présent pour ceux qui l’ont connu. Si l’orgue est un assemblage de flûtes de toutes sortes, puisse une seule ce soir, nous rappeler le souvenir de celui qui imagina, pensa et rêva cet orgue et ce festival.</w:t>
      </w:r>
    </w:p>
    <w:p w:rsidR="005B7A27" w:rsidRPr="007A05F0" w:rsidRDefault="00100B88" w:rsidP="00100B88">
      <w:pPr>
        <w:pStyle w:val="Heading1"/>
      </w:pPr>
      <w:r>
        <w:t xml:space="preserve">• </w:t>
      </w:r>
      <w:r w:rsidR="005B7A27" w:rsidRPr="007A05F0">
        <w:t>Mercredi 14 août </w:t>
      </w:r>
    </w:p>
    <w:p w:rsidR="004728E3" w:rsidRPr="007A05F0" w:rsidRDefault="004728E3" w:rsidP="004728E3">
      <w:pPr>
        <w:pStyle w:val="Titre1bis"/>
      </w:pPr>
      <w:r w:rsidRPr="007A05F0">
        <w:t xml:space="preserve">10h00 </w:t>
      </w:r>
      <w:r w:rsidRPr="00566B25">
        <w:t xml:space="preserve">| </w:t>
      </w:r>
      <w:r w:rsidRPr="007A05F0">
        <w:t>Café </w:t>
      </w:r>
      <w:proofErr w:type="gramStart"/>
      <w:r w:rsidRPr="007A05F0">
        <w:t>Bach</w:t>
      </w:r>
      <w:r w:rsidR="003B76AA">
        <w:t xml:space="preserve"> </w:t>
      </w:r>
      <w:r w:rsidRPr="007A05F0">
        <w:rPr>
          <w:rFonts w:ascii="Times New Roman" w:hAnsi="Times New Roman"/>
        </w:rPr>
        <w:t> </w:t>
      </w:r>
      <w:r>
        <w:t>–</w:t>
      </w:r>
      <w:proofErr w:type="gramEnd"/>
      <w:r w:rsidRPr="007A05F0">
        <w:t> </w:t>
      </w:r>
      <w:r>
        <w:t xml:space="preserve">Café Communal de </w:t>
      </w:r>
      <w:proofErr w:type="spellStart"/>
      <w:r w:rsidRPr="007A05F0">
        <w:t>Villossanges</w:t>
      </w:r>
      <w:proofErr w:type="spellEnd"/>
      <w:r w:rsidRPr="007A05F0">
        <w:t> </w:t>
      </w:r>
    </w:p>
    <w:p w:rsidR="005B7A27" w:rsidRPr="007A05F0" w:rsidRDefault="005B7A27" w:rsidP="00047D19">
      <w:pPr>
        <w:pStyle w:val="Interprtes"/>
      </w:pPr>
      <w:r w:rsidRPr="007A05F0">
        <w:t>Philippe Lesage, conférencier </w:t>
      </w:r>
    </w:p>
    <w:p w:rsidR="00DB049D" w:rsidRDefault="005B7A27" w:rsidP="00DB049D">
      <w:pPr>
        <w:pStyle w:val="Titreprog"/>
        <w:spacing w:before="120" w:after="0"/>
      </w:pPr>
      <w:r w:rsidRPr="007A05F0">
        <w:t>Anna Magdalena Bach et l’entourage féminin de Jean-Sébastien Bach</w:t>
      </w:r>
    </w:p>
    <w:p w:rsidR="00DB049D" w:rsidRDefault="00DB049D" w:rsidP="00DB049D">
      <w:pPr>
        <w:pStyle w:val="Titreprog"/>
        <w:spacing w:before="0" w:after="0"/>
      </w:pPr>
    </w:p>
    <w:p w:rsidR="00DB049D" w:rsidRDefault="00DB049D" w:rsidP="00DB049D">
      <w:pPr>
        <w:pStyle w:val="BodyText"/>
      </w:pPr>
      <w:r>
        <w:t>Avant de retrouver, l’après-midi même, la famille Bach dans le délicieux spectacle plein de charme et de fantaisie concocté par Alice Julien Laferrière et son équipe, Philippe Lesage, auteur d’un ouvrage sur Anna Magdalena Bach et l’entourage féminin de Jean-Sébastien Bach, s’attachera à replacer les personnages du spectacle, mais aussi tous les autres membres de la famille, dans leur contexte historique. Il évoquera aussi le destin de chacun, parfois heureux, souvent tragique, mais toujours émouvant et plein d’enseignements sur la musique de notre compositeur préféré.</w:t>
      </w:r>
    </w:p>
    <w:p w:rsidR="005B7A27" w:rsidRPr="007A05F0" w:rsidRDefault="005B7A27" w:rsidP="002B49CA">
      <w:pPr>
        <w:pStyle w:val="Titre1bis"/>
      </w:pPr>
      <w:r w:rsidRPr="007A05F0">
        <w:t>12h</w:t>
      </w:r>
      <w:proofErr w:type="gramStart"/>
      <w:r w:rsidRPr="007A05F0">
        <w:t>00</w:t>
      </w:r>
      <w:r w:rsidRPr="007A05F0">
        <w:rPr>
          <w:rFonts w:ascii="Times New Roman" w:hAnsi="Times New Roman"/>
        </w:rPr>
        <w:t> </w:t>
      </w:r>
      <w:r w:rsidR="0090402F" w:rsidRPr="00566B25">
        <w:t xml:space="preserve"> |</w:t>
      </w:r>
      <w:proofErr w:type="gramEnd"/>
      <w:r w:rsidR="0090402F" w:rsidRPr="00566B25">
        <w:t xml:space="preserve"> </w:t>
      </w:r>
      <w:r w:rsidRPr="007A05F0">
        <w:t>Audition d’orgue </w:t>
      </w:r>
      <w:r w:rsidR="002C7DED">
        <w:t xml:space="preserve">– </w:t>
      </w:r>
      <w:r w:rsidR="001F58E3">
        <w:t>É</w:t>
      </w:r>
      <w:r w:rsidR="00475E4A">
        <w:t xml:space="preserve">glise de </w:t>
      </w:r>
      <w:r w:rsidR="002C7DED">
        <w:t>Pontaumur</w:t>
      </w:r>
    </w:p>
    <w:p w:rsidR="00E1228D" w:rsidRPr="000914D1" w:rsidRDefault="005B7A27" w:rsidP="00722796">
      <w:pPr>
        <w:pStyle w:val="Interprtes"/>
        <w:rPr>
          <w:lang w:val="en-US"/>
        </w:rPr>
      </w:pPr>
      <w:r w:rsidRPr="000914D1">
        <w:rPr>
          <w:lang w:val="en-US"/>
        </w:rPr>
        <w:t xml:space="preserve">Damien </w:t>
      </w:r>
      <w:proofErr w:type="spellStart"/>
      <w:r w:rsidRPr="000914D1">
        <w:rPr>
          <w:lang w:val="en-US"/>
        </w:rPr>
        <w:t>Naud</w:t>
      </w:r>
      <w:proofErr w:type="spellEnd"/>
      <w:r w:rsidR="00722796" w:rsidRPr="000914D1">
        <w:rPr>
          <w:lang w:val="en-US"/>
        </w:rPr>
        <w:t>,</w:t>
      </w:r>
      <w:r w:rsidRPr="000914D1">
        <w:rPr>
          <w:lang w:val="en-US"/>
        </w:rPr>
        <w:t> grand </w:t>
      </w:r>
      <w:proofErr w:type="spellStart"/>
      <w:r w:rsidRPr="000914D1">
        <w:rPr>
          <w:lang w:val="en-US"/>
        </w:rPr>
        <w:t>orgue</w:t>
      </w:r>
      <w:proofErr w:type="spellEnd"/>
      <w:r w:rsidRPr="000914D1">
        <w:rPr>
          <w:lang w:val="en-US"/>
        </w:rPr>
        <w:t> </w:t>
      </w:r>
    </w:p>
    <w:p w:rsidR="00B013A6" w:rsidRDefault="00E1228D" w:rsidP="00B013A6">
      <w:pPr>
        <w:pStyle w:val="Corpsdetexteprogramme"/>
        <w:spacing w:after="0"/>
      </w:pPr>
      <w:r>
        <w:lastRenderedPageBreak/>
        <w:t>Dietrich Buxtehude</w:t>
      </w:r>
      <w:r w:rsidRPr="00B013A6">
        <w:rPr>
          <w:sz w:val="18"/>
        </w:rPr>
        <w:t xml:space="preserve"> (1637 – 1707)</w:t>
      </w:r>
      <w:r w:rsidR="00B013A6">
        <w:tab/>
      </w:r>
      <w:r w:rsidR="00B013A6">
        <w:tab/>
      </w:r>
      <w:proofErr w:type="spellStart"/>
      <w:r w:rsidRPr="00AA00AB">
        <w:rPr>
          <w:i/>
        </w:rPr>
        <w:t>Klag</w:t>
      </w:r>
      <w:proofErr w:type="spellEnd"/>
      <w:r w:rsidRPr="00AA00AB">
        <w:rPr>
          <w:i/>
        </w:rPr>
        <w:t xml:space="preserve">-Lied Muss </w:t>
      </w:r>
      <w:proofErr w:type="spellStart"/>
      <w:r w:rsidRPr="00AA00AB">
        <w:rPr>
          <w:i/>
        </w:rPr>
        <w:t>doch</w:t>
      </w:r>
      <w:proofErr w:type="spellEnd"/>
      <w:r w:rsidRPr="00AA00AB">
        <w:rPr>
          <w:i/>
        </w:rPr>
        <w:t xml:space="preserve"> den Tod</w:t>
      </w:r>
      <w:r>
        <w:t xml:space="preserve"> </w:t>
      </w:r>
      <w:proofErr w:type="spellStart"/>
      <w:r>
        <w:t>BuxWV</w:t>
      </w:r>
      <w:proofErr w:type="spellEnd"/>
      <w:r>
        <w:t xml:space="preserve"> 76</w:t>
      </w:r>
    </w:p>
    <w:p w:rsidR="00E1228D" w:rsidRDefault="00E1228D" w:rsidP="00B013A6">
      <w:pPr>
        <w:pStyle w:val="Corpsdetexteprogramme"/>
        <w:ind w:left="4167" w:firstLine="153"/>
      </w:pPr>
      <w:r>
        <w:t xml:space="preserve">Passacaglia </w:t>
      </w:r>
      <w:proofErr w:type="spellStart"/>
      <w:r>
        <w:t>BuxWV</w:t>
      </w:r>
      <w:proofErr w:type="spellEnd"/>
      <w:r>
        <w:t xml:space="preserve"> 161</w:t>
      </w:r>
    </w:p>
    <w:p w:rsidR="00E1228D" w:rsidRDefault="00E1228D" w:rsidP="00B013A6">
      <w:pPr>
        <w:pStyle w:val="Corpsdetexteprogramme"/>
        <w:spacing w:after="0"/>
      </w:pPr>
      <w:r>
        <w:t xml:space="preserve">Johann Sebastian Bach </w:t>
      </w:r>
      <w:r w:rsidRPr="00B013A6">
        <w:rPr>
          <w:sz w:val="18"/>
        </w:rPr>
        <w:t>(1685-1750)</w:t>
      </w:r>
      <w:r w:rsidR="00B013A6">
        <w:tab/>
      </w:r>
      <w:r w:rsidR="00B013A6">
        <w:tab/>
      </w:r>
      <w:r>
        <w:t xml:space="preserve">Choral </w:t>
      </w:r>
      <w:proofErr w:type="spellStart"/>
      <w:r w:rsidRPr="00AA00AB">
        <w:rPr>
          <w:i/>
        </w:rPr>
        <w:t>Wer</w:t>
      </w:r>
      <w:proofErr w:type="spellEnd"/>
      <w:r w:rsidRPr="00AA00AB">
        <w:rPr>
          <w:i/>
        </w:rPr>
        <w:t xml:space="preserve"> </w:t>
      </w:r>
      <w:proofErr w:type="spellStart"/>
      <w:r w:rsidRPr="00AA00AB">
        <w:rPr>
          <w:i/>
        </w:rPr>
        <w:t>nur</w:t>
      </w:r>
      <w:proofErr w:type="spellEnd"/>
      <w:r w:rsidRPr="00AA00AB">
        <w:rPr>
          <w:i/>
        </w:rPr>
        <w:t xml:space="preserve"> den </w:t>
      </w:r>
      <w:proofErr w:type="spellStart"/>
      <w:r w:rsidRPr="00AA00AB">
        <w:rPr>
          <w:i/>
        </w:rPr>
        <w:t>lieben</w:t>
      </w:r>
      <w:proofErr w:type="spellEnd"/>
      <w:r w:rsidRPr="00AA00AB">
        <w:rPr>
          <w:i/>
        </w:rPr>
        <w:t xml:space="preserve"> Gott </w:t>
      </w:r>
      <w:proofErr w:type="spellStart"/>
      <w:r w:rsidRPr="00AA00AB">
        <w:rPr>
          <w:i/>
        </w:rPr>
        <w:t>läbt</w:t>
      </w:r>
      <w:proofErr w:type="spellEnd"/>
      <w:r w:rsidRPr="00AA00AB">
        <w:rPr>
          <w:i/>
        </w:rPr>
        <w:t xml:space="preserve"> </w:t>
      </w:r>
      <w:proofErr w:type="spellStart"/>
      <w:r w:rsidRPr="00AA00AB">
        <w:rPr>
          <w:i/>
        </w:rPr>
        <w:t>walten</w:t>
      </w:r>
      <w:proofErr w:type="spellEnd"/>
      <w:r>
        <w:t xml:space="preserve"> BWV 690</w:t>
      </w:r>
    </w:p>
    <w:p w:rsidR="00E1228D" w:rsidRDefault="00E1228D" w:rsidP="00B013A6">
      <w:pPr>
        <w:pStyle w:val="Corpsdetexteprogramme"/>
        <w:spacing w:after="0"/>
        <w:ind w:left="4167" w:firstLine="153"/>
      </w:pPr>
      <w:r>
        <w:t xml:space="preserve">Choral </w:t>
      </w:r>
      <w:proofErr w:type="spellStart"/>
      <w:r w:rsidRPr="00AA00AB">
        <w:rPr>
          <w:i/>
        </w:rPr>
        <w:t>Wir</w:t>
      </w:r>
      <w:proofErr w:type="spellEnd"/>
      <w:r w:rsidRPr="00AA00AB">
        <w:rPr>
          <w:i/>
        </w:rPr>
        <w:t xml:space="preserve"> </w:t>
      </w:r>
      <w:proofErr w:type="spellStart"/>
      <w:r w:rsidRPr="00AA00AB">
        <w:rPr>
          <w:i/>
        </w:rPr>
        <w:t>Glauben</w:t>
      </w:r>
      <w:proofErr w:type="spellEnd"/>
      <w:r w:rsidRPr="00AA00AB">
        <w:rPr>
          <w:i/>
        </w:rPr>
        <w:t xml:space="preserve"> all an </w:t>
      </w:r>
      <w:proofErr w:type="spellStart"/>
      <w:r w:rsidRPr="00AA00AB">
        <w:rPr>
          <w:i/>
        </w:rPr>
        <w:t>einen</w:t>
      </w:r>
      <w:proofErr w:type="spellEnd"/>
      <w:r w:rsidRPr="00AA00AB">
        <w:rPr>
          <w:i/>
        </w:rPr>
        <w:t xml:space="preserve"> Gott</w:t>
      </w:r>
      <w:r>
        <w:t xml:space="preserve"> BWV 740</w:t>
      </w:r>
    </w:p>
    <w:p w:rsidR="005B7A27" w:rsidRPr="007A05F0" w:rsidRDefault="00E1228D" w:rsidP="00B013A6">
      <w:pPr>
        <w:pStyle w:val="Corpsdetexteprogramme"/>
        <w:ind w:left="4014" w:firstLine="306"/>
      </w:pPr>
      <w:r>
        <w:t xml:space="preserve">Choral </w:t>
      </w:r>
      <w:r w:rsidRPr="00AA00AB">
        <w:rPr>
          <w:i/>
        </w:rPr>
        <w:t xml:space="preserve">Valet will ich </w:t>
      </w:r>
      <w:proofErr w:type="spellStart"/>
      <w:r w:rsidRPr="00AA00AB">
        <w:rPr>
          <w:i/>
        </w:rPr>
        <w:t>dir</w:t>
      </w:r>
      <w:proofErr w:type="spellEnd"/>
      <w:r w:rsidRPr="00AA00AB">
        <w:rPr>
          <w:i/>
        </w:rPr>
        <w:t xml:space="preserve"> </w:t>
      </w:r>
      <w:proofErr w:type="spellStart"/>
      <w:r w:rsidRPr="00AA00AB">
        <w:rPr>
          <w:i/>
        </w:rPr>
        <w:t>geben</w:t>
      </w:r>
      <w:proofErr w:type="spellEnd"/>
      <w:r>
        <w:t xml:space="preserve"> BWV 736</w:t>
      </w:r>
    </w:p>
    <w:p w:rsidR="005B7A27" w:rsidRPr="007A05F0" w:rsidRDefault="005B7A27" w:rsidP="002B49CA">
      <w:pPr>
        <w:pStyle w:val="Titre1bis"/>
      </w:pPr>
      <w:r w:rsidRPr="007A05F0">
        <w:t>16h00</w:t>
      </w:r>
      <w:r w:rsidR="007E169F" w:rsidRPr="00566B25">
        <w:t xml:space="preserve"> | </w:t>
      </w:r>
      <w:r w:rsidR="00475E4A">
        <w:t xml:space="preserve">Concert – </w:t>
      </w:r>
      <w:r w:rsidRPr="007A05F0">
        <w:t>Cinéma La </w:t>
      </w:r>
      <w:proofErr w:type="spellStart"/>
      <w:r w:rsidRPr="007A05F0">
        <w:t>Viouze</w:t>
      </w:r>
      <w:proofErr w:type="spellEnd"/>
      <w:r w:rsidRPr="007A05F0">
        <w:t> </w:t>
      </w:r>
      <w:r w:rsidR="002D2F53">
        <w:t>–</w:t>
      </w:r>
      <w:r w:rsidRPr="007A05F0">
        <w:t> Les Ancizes-Comps </w:t>
      </w:r>
    </w:p>
    <w:p w:rsidR="005B7A27" w:rsidRPr="007A05F0" w:rsidRDefault="0027644E" w:rsidP="00722796">
      <w:pPr>
        <w:pStyle w:val="Interprtes"/>
      </w:pPr>
      <w:r>
        <w:t>Ensemble Artifices</w:t>
      </w:r>
    </w:p>
    <w:p w:rsidR="005D6CB1" w:rsidRDefault="005B7A27">
      <w:pPr>
        <w:pStyle w:val="Interprtes"/>
        <w:ind w:firstLine="153"/>
      </w:pPr>
      <w:r w:rsidRPr="007A05F0">
        <w:t>Karin Serres</w:t>
      </w:r>
      <w:r w:rsidR="00704485">
        <w:t>,</w:t>
      </w:r>
      <w:r w:rsidRPr="007A05F0">
        <w:t> texte mise en scène et scénographie  </w:t>
      </w:r>
    </w:p>
    <w:p w:rsidR="005D6CB1" w:rsidRDefault="005B7A27">
      <w:pPr>
        <w:pStyle w:val="Interprtes"/>
        <w:ind w:firstLine="153"/>
      </w:pPr>
      <w:r w:rsidRPr="007A05F0">
        <w:t>Agathe Peyrat</w:t>
      </w:r>
      <w:r w:rsidR="00704485">
        <w:t>,</w:t>
      </w:r>
      <w:r w:rsidRPr="007A05F0">
        <w:t> soprano  </w:t>
      </w:r>
    </w:p>
    <w:p w:rsidR="005D6CB1" w:rsidRDefault="00704485">
      <w:pPr>
        <w:pStyle w:val="Interprtes"/>
        <w:ind w:firstLine="153"/>
      </w:pPr>
      <w:r>
        <w:t>Mathieu </w:t>
      </w:r>
      <w:proofErr w:type="spellStart"/>
      <w:r>
        <w:t>Valfré</w:t>
      </w:r>
      <w:proofErr w:type="spellEnd"/>
      <w:r>
        <w:t xml:space="preserve">, </w:t>
      </w:r>
      <w:r w:rsidR="005B7A27" w:rsidRPr="007A05F0">
        <w:t>clavecin </w:t>
      </w:r>
    </w:p>
    <w:p w:rsidR="005D6CB1" w:rsidRDefault="005B7A27" w:rsidP="00F82E3F">
      <w:pPr>
        <w:pStyle w:val="Interprtes"/>
        <w:spacing w:after="0"/>
        <w:ind w:firstLine="153"/>
      </w:pPr>
      <w:r w:rsidRPr="007A05F0">
        <w:t>Alice Julien-Laferrière</w:t>
      </w:r>
      <w:r w:rsidR="00704485">
        <w:t>,</w:t>
      </w:r>
      <w:r w:rsidRPr="007A05F0">
        <w:t> violon </w:t>
      </w:r>
    </w:p>
    <w:p w:rsidR="00BB1866" w:rsidRDefault="005B7A27" w:rsidP="00F82E3F">
      <w:pPr>
        <w:pStyle w:val="Titreprog"/>
        <w:spacing w:after="0"/>
      </w:pPr>
      <w:r w:rsidRPr="007A05F0">
        <w:t>Spectacle «</w:t>
      </w:r>
      <w:r w:rsidRPr="007A05F0">
        <w:rPr>
          <w:rFonts w:ascii="Times New Roman" w:hAnsi="Times New Roman"/>
        </w:rPr>
        <w:t> </w:t>
      </w:r>
      <w:r w:rsidRPr="007A05F0">
        <w:t>Papa Bach</w:t>
      </w:r>
      <w:r w:rsidRPr="007A05F0">
        <w:rPr>
          <w:rFonts w:ascii="Times New Roman" w:hAnsi="Times New Roman"/>
        </w:rPr>
        <w:t> </w:t>
      </w:r>
      <w:r w:rsidRPr="007A05F0">
        <w:t>!</w:t>
      </w:r>
      <w:r w:rsidRPr="007A05F0">
        <w:rPr>
          <w:rFonts w:ascii="Times New Roman" w:hAnsi="Times New Roman"/>
        </w:rPr>
        <w:t> </w:t>
      </w:r>
      <w:r w:rsidRPr="007A05F0">
        <w:t>»  </w:t>
      </w:r>
    </w:p>
    <w:p w:rsidR="00BB1866" w:rsidRDefault="00BB1866" w:rsidP="00F82E3F">
      <w:pPr>
        <w:pStyle w:val="BodyText"/>
      </w:pPr>
    </w:p>
    <w:p w:rsidR="00BB1866" w:rsidRPr="00F82E3F" w:rsidRDefault="00BB1866" w:rsidP="00F82E3F">
      <w:pPr>
        <w:pStyle w:val="BodyText"/>
        <w:rPr>
          <w:w w:val="88"/>
        </w:rPr>
      </w:pPr>
      <w:r w:rsidRPr="00F82E3F">
        <w:rPr>
          <w:w w:val="88"/>
        </w:rPr>
        <w:t>Le 21 mars 1745, trois des enfants du Cantor se réunissent en secret pour lui préparer une fête d’anniversaire. Les préparatifs sont l’occasion d’une évocation musicale et poétique des relations familiales et de la place de la musique dans cette maison pleine de vie et de notes…</w:t>
      </w:r>
    </w:p>
    <w:p w:rsidR="00BB1866" w:rsidRPr="00F82E3F" w:rsidRDefault="00BB1866" w:rsidP="00F82E3F">
      <w:pPr>
        <w:pStyle w:val="BodyText"/>
        <w:spacing w:after="40"/>
        <w:rPr>
          <w:w w:val="88"/>
        </w:rPr>
      </w:pPr>
      <w:r w:rsidRPr="00F82E3F">
        <w:rPr>
          <w:w w:val="88"/>
        </w:rPr>
        <w:t xml:space="preserve">Bien que basée sur des sources historiques et musicologiques (nous avons bénéficié pour cela des lumières des meilleurs spécialistes de Bach en décembre 2018), nous prenons toutes les libertés qui nous sembleront justes pour faire ressortir la contemporanéité de cette belle histoire familiale, les échos entre l’histoire et la musique, et la force, toujours actuelle, d’une pratique artistique partagée. </w:t>
      </w:r>
    </w:p>
    <w:p w:rsidR="00BB1866" w:rsidRPr="00F82E3F" w:rsidRDefault="00BB1866" w:rsidP="00F82E3F">
      <w:pPr>
        <w:pStyle w:val="BodyText"/>
        <w:jc w:val="right"/>
        <w:rPr>
          <w:sz w:val="18"/>
        </w:rPr>
      </w:pPr>
      <w:r w:rsidRPr="00F82E3F">
        <w:rPr>
          <w:sz w:val="18"/>
        </w:rPr>
        <w:t xml:space="preserve">Alice Julien Laferrière </w:t>
      </w:r>
    </w:p>
    <w:p w:rsidR="005B7A27" w:rsidRPr="007A05F0" w:rsidRDefault="005B7A27" w:rsidP="00722796">
      <w:pPr>
        <w:pStyle w:val="mcnebios"/>
      </w:pPr>
      <w:r w:rsidRPr="007A05F0">
        <w:t>Co-production Festival Bach en Combrailles – Vézelay Cité de la Voix </w:t>
      </w:r>
    </w:p>
    <w:p w:rsidR="005B7A27" w:rsidRPr="007A05F0" w:rsidRDefault="005B7A27" w:rsidP="002B49CA">
      <w:pPr>
        <w:pStyle w:val="Titre1bis"/>
      </w:pPr>
      <w:r w:rsidRPr="007A05F0">
        <w:t>21h00</w:t>
      </w:r>
      <w:r w:rsidR="007E169F" w:rsidRPr="00566B25">
        <w:t xml:space="preserve"> | </w:t>
      </w:r>
      <w:r w:rsidR="00FB4FE9">
        <w:t xml:space="preserve">Concert – </w:t>
      </w:r>
      <w:r w:rsidR="00AF5D05">
        <w:t>É</w:t>
      </w:r>
      <w:r w:rsidR="00FB4FE9">
        <w:t>glise d</w:t>
      </w:r>
      <w:r w:rsidR="00AF5D05">
        <w:t>e</w:t>
      </w:r>
      <w:r w:rsidR="002D2F53">
        <w:t xml:space="preserve"> </w:t>
      </w:r>
      <w:proofErr w:type="spellStart"/>
      <w:r w:rsidR="002D2F53">
        <w:t>Montel</w:t>
      </w:r>
      <w:proofErr w:type="spellEnd"/>
      <w:r w:rsidR="00AF5D05">
        <w:t>-</w:t>
      </w:r>
      <w:r w:rsidR="002D2F53">
        <w:t>de</w:t>
      </w:r>
      <w:r w:rsidR="00AF5D05">
        <w:t>-</w:t>
      </w:r>
      <w:proofErr w:type="spellStart"/>
      <w:r w:rsidR="002D2F53">
        <w:t>Gelat</w:t>
      </w:r>
      <w:proofErr w:type="spellEnd"/>
    </w:p>
    <w:p w:rsidR="005B7A27" w:rsidRPr="007A05F0" w:rsidRDefault="005B7A27" w:rsidP="005B2CC7">
      <w:pPr>
        <w:pStyle w:val="Interprtes"/>
      </w:pPr>
      <w:r w:rsidRPr="007A05F0">
        <w:t>Ensemble Le Petit Trianon </w:t>
      </w:r>
    </w:p>
    <w:p w:rsidR="005D6CB1" w:rsidRDefault="005B7A27">
      <w:pPr>
        <w:pStyle w:val="Interprtes"/>
        <w:ind w:firstLine="153"/>
      </w:pPr>
      <w:r w:rsidRPr="007A05F0">
        <w:t>Amandine </w:t>
      </w:r>
      <w:proofErr w:type="spellStart"/>
      <w:r w:rsidRPr="007A05F0">
        <w:t>Solano</w:t>
      </w:r>
      <w:proofErr w:type="spellEnd"/>
      <w:r w:rsidR="005B2CC7">
        <w:t>,</w:t>
      </w:r>
      <w:r w:rsidRPr="007A05F0">
        <w:t> violon </w:t>
      </w:r>
    </w:p>
    <w:p w:rsidR="005D6CB1" w:rsidRDefault="005B7A27">
      <w:pPr>
        <w:pStyle w:val="Interprtes"/>
        <w:ind w:firstLine="153"/>
      </w:pPr>
      <w:r w:rsidRPr="007A05F0">
        <w:t>Cyril Pou</w:t>
      </w:r>
      <w:bookmarkStart w:id="0" w:name="_GoBack"/>
      <w:bookmarkEnd w:id="0"/>
      <w:r w:rsidRPr="007A05F0">
        <w:t>let</w:t>
      </w:r>
      <w:r w:rsidR="005B2CC7">
        <w:t>,</w:t>
      </w:r>
      <w:r w:rsidRPr="007A05F0">
        <w:t> violoncelle </w:t>
      </w:r>
    </w:p>
    <w:p w:rsidR="005D6CB1" w:rsidRDefault="005B7A27">
      <w:pPr>
        <w:pStyle w:val="Interprtes"/>
        <w:ind w:firstLine="153"/>
      </w:pPr>
      <w:r w:rsidRPr="007A05F0">
        <w:t>Sarah van </w:t>
      </w:r>
      <w:proofErr w:type="spellStart"/>
      <w:r w:rsidRPr="007A05F0">
        <w:t>Oudenhove</w:t>
      </w:r>
      <w:proofErr w:type="spellEnd"/>
      <w:r w:rsidR="005B2CC7">
        <w:t>,</w:t>
      </w:r>
      <w:r w:rsidRPr="007A05F0">
        <w:t> viole de gambe   </w:t>
      </w:r>
    </w:p>
    <w:p w:rsidR="005D6CB1" w:rsidRDefault="005B7A27">
      <w:pPr>
        <w:pStyle w:val="Interprtes"/>
        <w:ind w:firstLine="153"/>
      </w:pPr>
      <w:r w:rsidRPr="007A05F0">
        <w:t>Olivier Riehl</w:t>
      </w:r>
      <w:r w:rsidR="005B2CC7">
        <w:t>,</w:t>
      </w:r>
      <w:r w:rsidRPr="007A05F0">
        <w:t> flûtes historiques </w:t>
      </w:r>
    </w:p>
    <w:p w:rsidR="005D6CB1" w:rsidRDefault="005B7A27">
      <w:pPr>
        <w:pStyle w:val="Interprtes"/>
        <w:ind w:left="0" w:firstLine="567"/>
      </w:pPr>
      <w:r w:rsidRPr="007A05F0">
        <w:t>Jean-Luc Ho</w:t>
      </w:r>
      <w:r w:rsidR="005B2CC7">
        <w:t>,</w:t>
      </w:r>
      <w:r w:rsidRPr="007A05F0">
        <w:t> clavecin  </w:t>
      </w:r>
    </w:p>
    <w:p w:rsidR="00857BCE" w:rsidRPr="007A05F0" w:rsidRDefault="004A13E8" w:rsidP="003C19A2">
      <w:pPr>
        <w:pStyle w:val="Titreprog"/>
        <w:spacing w:after="120"/>
      </w:pPr>
      <w:r>
        <w:t xml:space="preserve">Autour de </w:t>
      </w:r>
      <w:r w:rsidR="003B76AA">
        <w:rPr>
          <w:i/>
        </w:rPr>
        <w:t>l</w:t>
      </w:r>
      <w:r w:rsidR="00857BCE" w:rsidRPr="007A05F0">
        <w:t>’</w:t>
      </w:r>
      <w:r w:rsidR="00857BCE" w:rsidRPr="00253912">
        <w:rPr>
          <w:i/>
        </w:rPr>
        <w:t>Offrande Musicale </w:t>
      </w:r>
    </w:p>
    <w:p w:rsidR="005B7A27" w:rsidRPr="000914D1" w:rsidRDefault="00253912" w:rsidP="00327A73">
      <w:pPr>
        <w:pStyle w:val="Corpsdetexteprogramme"/>
        <w:rPr>
          <w:lang w:val="fr-FR"/>
        </w:rPr>
      </w:pPr>
      <w:r w:rsidRPr="000914D1">
        <w:rPr>
          <w:lang w:val="fr-FR"/>
        </w:rPr>
        <w:t>Johann </w:t>
      </w:r>
      <w:proofErr w:type="spellStart"/>
      <w:r w:rsidRPr="000914D1">
        <w:rPr>
          <w:lang w:val="fr-FR"/>
        </w:rPr>
        <w:t>Sebastien</w:t>
      </w:r>
      <w:proofErr w:type="spellEnd"/>
      <w:r w:rsidRPr="000914D1">
        <w:rPr>
          <w:lang w:val="fr-FR"/>
        </w:rPr>
        <w:t> Bach</w:t>
      </w:r>
      <w:r w:rsidRPr="000914D1">
        <w:rPr>
          <w:lang w:val="fr-FR"/>
        </w:rPr>
        <w:tab/>
      </w:r>
      <w:r w:rsidR="005B7A27" w:rsidRPr="000914D1">
        <w:rPr>
          <w:i/>
          <w:lang w:val="fr-FR"/>
        </w:rPr>
        <w:t>L’Offrande musicale</w:t>
      </w:r>
      <w:r w:rsidR="00FB4FE9" w:rsidRPr="000914D1">
        <w:rPr>
          <w:lang w:val="fr-FR"/>
        </w:rPr>
        <w:t> BWV 1070</w:t>
      </w:r>
      <w:r w:rsidR="005B7A27" w:rsidRPr="000914D1">
        <w:rPr>
          <w:lang w:val="fr-FR"/>
        </w:rPr>
        <w:t> </w:t>
      </w:r>
    </w:p>
    <w:p w:rsidR="005B7A27" w:rsidRPr="000914D1" w:rsidRDefault="00253912" w:rsidP="00A02F88">
      <w:pPr>
        <w:pStyle w:val="Corpsdetexteprogramme"/>
        <w:spacing w:after="0"/>
        <w:rPr>
          <w:w w:val="87"/>
          <w:lang w:val="fr-FR"/>
        </w:rPr>
      </w:pPr>
      <w:r w:rsidRPr="000914D1">
        <w:rPr>
          <w:w w:val="87"/>
          <w:lang w:val="fr-FR"/>
        </w:rPr>
        <w:t>C.P.E.</w:t>
      </w:r>
      <w:r w:rsidR="00E04B55" w:rsidRPr="000914D1">
        <w:rPr>
          <w:w w:val="87"/>
          <w:lang w:val="fr-FR"/>
        </w:rPr>
        <w:t xml:space="preserve"> </w:t>
      </w:r>
      <w:r w:rsidR="00327A73" w:rsidRPr="000914D1">
        <w:rPr>
          <w:w w:val="87"/>
          <w:lang w:val="fr-FR"/>
        </w:rPr>
        <w:t>Bach</w:t>
      </w:r>
      <w:r w:rsidR="00327A73" w:rsidRPr="000914D1">
        <w:rPr>
          <w:w w:val="87"/>
          <w:lang w:val="fr-FR"/>
        </w:rPr>
        <w:tab/>
      </w:r>
      <w:r w:rsidRPr="000914D1">
        <w:rPr>
          <w:w w:val="87"/>
          <w:lang w:val="fr-FR"/>
        </w:rPr>
        <w:tab/>
      </w:r>
      <w:r w:rsidR="005B7A27" w:rsidRPr="000914D1">
        <w:rPr>
          <w:i/>
          <w:w w:val="87"/>
          <w:lang w:val="fr-FR"/>
        </w:rPr>
        <w:t xml:space="preserve">Sonate </w:t>
      </w:r>
      <w:r w:rsidR="00857737" w:rsidRPr="000914D1">
        <w:rPr>
          <w:i/>
          <w:w w:val="87"/>
          <w:lang w:val="fr-FR"/>
        </w:rPr>
        <w:t xml:space="preserve">en trio pour flûte, violon </w:t>
      </w:r>
      <w:r w:rsidR="005B7A27" w:rsidRPr="000914D1">
        <w:rPr>
          <w:i/>
          <w:w w:val="87"/>
          <w:lang w:val="fr-FR"/>
        </w:rPr>
        <w:t xml:space="preserve">et </w:t>
      </w:r>
      <w:r w:rsidR="00857737" w:rsidRPr="000914D1">
        <w:rPr>
          <w:i/>
          <w:w w:val="87"/>
          <w:lang w:val="fr-FR"/>
        </w:rPr>
        <w:t>basse continue</w:t>
      </w:r>
      <w:r w:rsidR="00B326C7" w:rsidRPr="000914D1">
        <w:rPr>
          <w:i/>
          <w:w w:val="87"/>
          <w:lang w:val="fr-FR"/>
        </w:rPr>
        <w:t xml:space="preserve"> en ré mineur</w:t>
      </w:r>
      <w:r w:rsidR="00E04B55" w:rsidRPr="000914D1">
        <w:rPr>
          <w:i/>
          <w:w w:val="87"/>
          <w:lang w:val="fr-FR"/>
        </w:rPr>
        <w:t xml:space="preserve">, </w:t>
      </w:r>
      <w:proofErr w:type="spellStart"/>
      <w:r w:rsidR="00E04B55" w:rsidRPr="000914D1">
        <w:rPr>
          <w:w w:val="87"/>
          <w:lang w:val="fr-FR"/>
        </w:rPr>
        <w:t>Wq</w:t>
      </w:r>
      <w:proofErr w:type="spellEnd"/>
      <w:r w:rsidR="00E04B55" w:rsidRPr="000914D1">
        <w:rPr>
          <w:w w:val="87"/>
          <w:lang w:val="fr-FR"/>
        </w:rPr>
        <w:t>. 145</w:t>
      </w:r>
    </w:p>
    <w:p w:rsidR="005954A4" w:rsidRPr="000914D1" w:rsidRDefault="005954A4" w:rsidP="00A02F88">
      <w:pPr>
        <w:pStyle w:val="Corpsdetexteprogramme"/>
        <w:spacing w:after="0"/>
        <w:rPr>
          <w:i/>
          <w:iCs/>
          <w:lang w:val="fr-FR"/>
        </w:rPr>
      </w:pPr>
    </w:p>
    <w:p w:rsidR="003C19A2" w:rsidRDefault="003C19A2" w:rsidP="00A02F88">
      <w:pPr>
        <w:pStyle w:val="BodyText"/>
      </w:pPr>
      <w:r w:rsidRPr="00A66125">
        <w:rPr>
          <w:i/>
          <w:iCs/>
        </w:rPr>
        <w:t>L’Offrande musicale,</w:t>
      </w:r>
      <w:r>
        <w:t xml:space="preserve"> synthèse exceptionnelle des styles abordés par Bach, n’avait jamais été donnée dans son intégralité au festival Bach en Combrailles. La complicité de Jean-Luc Ho et de l’ensemble le Petit Trianon était l’occasion d’aborder cette œuvre aussi intimidante que complexe, mais en cherchant à en restituer avant tout le caractère expressif, dans la même approche que la magistrale présentation de l’</w:t>
      </w:r>
      <w:r w:rsidRPr="00A66125">
        <w:rPr>
          <w:i/>
          <w:iCs/>
        </w:rPr>
        <w:t xml:space="preserve">Art de la Fugue </w:t>
      </w:r>
      <w:r>
        <w:t xml:space="preserve">donnée l’année dernière par Jean-Luc Ho. </w:t>
      </w:r>
    </w:p>
    <w:p w:rsidR="003C19A2" w:rsidRDefault="003C19A2" w:rsidP="003C19A2">
      <w:pPr>
        <w:pStyle w:val="BodyText"/>
      </w:pPr>
      <w:r>
        <w:t>En 1747, le vieux Bach, en visite à Berlin auprès de son fils Carl-</w:t>
      </w:r>
      <w:proofErr w:type="spellStart"/>
      <w:r>
        <w:t>Philipp</w:t>
      </w:r>
      <w:proofErr w:type="spellEnd"/>
      <w:r>
        <w:t xml:space="preserve">-Emanuel, claveciniste à la cour de Frédéric le Grand est invité à improviser une fugue sur un thème donné par le souverain. De ce « thème royal », Bach réalise un corpus exploitant l’art du contrepoint, comme jamais il n’avait été possible de le faire, ainsi qu’une sonate dans le style galant suivant le goût de l’époque. L’œuvre est fascinante, envoûtante d’invention et de génie et s’inscrit dans l’Histoire, comme une des dernières grandes leçons de musique d’un compositeur au seuil de son existence. </w:t>
      </w:r>
    </w:p>
    <w:p w:rsidR="00327A73" w:rsidRPr="007A05F0" w:rsidRDefault="00327A73" w:rsidP="00551214">
      <w:pPr>
        <w:pStyle w:val="mcnebios"/>
      </w:pPr>
      <w:r w:rsidRPr="007A05F0">
        <w:t>Co-production Festival Bach en Combrailles – Fondation Royaumont </w:t>
      </w:r>
    </w:p>
    <w:p w:rsidR="005B7A27" w:rsidRPr="007A05F0" w:rsidRDefault="00551214" w:rsidP="002B49CA">
      <w:pPr>
        <w:pStyle w:val="Heading1"/>
      </w:pPr>
      <w:r>
        <w:t xml:space="preserve">• </w:t>
      </w:r>
      <w:r w:rsidR="005B7A27" w:rsidRPr="007A05F0">
        <w:t>Jeudi 15 août </w:t>
      </w:r>
    </w:p>
    <w:p w:rsidR="005B7A27" w:rsidRPr="007A05F0" w:rsidRDefault="005B7A27" w:rsidP="002B49CA">
      <w:pPr>
        <w:pStyle w:val="Titre1bis"/>
      </w:pPr>
      <w:r w:rsidRPr="007A05F0">
        <w:t>10h</w:t>
      </w:r>
      <w:r w:rsidR="00B50062">
        <w:t>0</w:t>
      </w:r>
      <w:r w:rsidRPr="007A05F0">
        <w:t>0</w:t>
      </w:r>
      <w:r w:rsidR="007E169F" w:rsidRPr="00566B25">
        <w:t xml:space="preserve"> | </w:t>
      </w:r>
      <w:r w:rsidRPr="007A05F0">
        <w:t>Café Bach –</w:t>
      </w:r>
      <w:r w:rsidR="002D2F53">
        <w:t xml:space="preserve"> </w:t>
      </w:r>
      <w:r w:rsidR="00AF5D05">
        <w:t>S</w:t>
      </w:r>
      <w:r w:rsidRPr="007A05F0">
        <w:t>alle des fêtes </w:t>
      </w:r>
      <w:r w:rsidR="002D2F53">
        <w:t>de Pontaumur</w:t>
      </w:r>
    </w:p>
    <w:p w:rsidR="005B7A27" w:rsidRPr="007A05F0" w:rsidRDefault="00207CF8" w:rsidP="00C37EB7">
      <w:pPr>
        <w:pStyle w:val="Interprtes"/>
      </w:pPr>
      <w:r>
        <w:t>Assemblée générale extraordinaire</w:t>
      </w:r>
    </w:p>
    <w:p w:rsidR="00A02F88" w:rsidRDefault="005B7A27" w:rsidP="00371B74">
      <w:pPr>
        <w:pStyle w:val="Titreprog"/>
        <w:spacing w:before="120"/>
      </w:pPr>
      <w:r w:rsidRPr="007A05F0">
        <w:t>«</w:t>
      </w:r>
      <w:r w:rsidR="00207CF8">
        <w:t> Construire 20 ans de plus</w:t>
      </w:r>
      <w:r w:rsidRPr="007A05F0">
        <w:t> »  </w:t>
      </w:r>
    </w:p>
    <w:p w:rsidR="00A02F88" w:rsidRDefault="00A02F88" w:rsidP="00A02F88">
      <w:pPr>
        <w:pStyle w:val="BodyText"/>
      </w:pPr>
      <w:r>
        <w:lastRenderedPageBreak/>
        <w:t xml:space="preserve">Si le Festival est bien né de l’esprit d’un homme, Jean-Marc </w:t>
      </w:r>
      <w:proofErr w:type="spellStart"/>
      <w:r>
        <w:t>Thiallier</w:t>
      </w:r>
      <w:proofErr w:type="spellEnd"/>
      <w:r>
        <w:t xml:space="preserve">, il a pu grandir par la contribution de nombreux amis mélomanes et de voisins, de cousins et de musiciens. Alors que le Festival fête ses 20 ans, nous regardons vers l’avenir. Un avenir à construire collectivement avec tous ceux qui aiment le Festival, le fréquentent, le soutiennent et le partagent. Chacun est invité à participer à ce moment, à contribuer à ce projet musical qui est aussi un projet militant. </w:t>
      </w:r>
    </w:p>
    <w:p w:rsidR="00E754CD" w:rsidRDefault="005B7A27" w:rsidP="002B49CA">
      <w:pPr>
        <w:pStyle w:val="Titre1bis"/>
      </w:pPr>
      <w:r w:rsidRPr="007A05F0">
        <w:t>12h00</w:t>
      </w:r>
      <w:r w:rsidR="007E169F" w:rsidRPr="00566B25">
        <w:t xml:space="preserve"> | </w:t>
      </w:r>
      <w:r w:rsidR="0027215B">
        <w:t>Audition d’orgue –</w:t>
      </w:r>
      <w:r w:rsidRPr="007A05F0">
        <w:t xml:space="preserve"> </w:t>
      </w:r>
      <w:r w:rsidR="00AF5D05">
        <w:t>É</w:t>
      </w:r>
      <w:r w:rsidR="002D2F53">
        <w:t xml:space="preserve">glise de </w:t>
      </w:r>
      <w:r w:rsidRPr="007A05F0">
        <w:t>Pontaumur </w:t>
      </w:r>
    </w:p>
    <w:p w:rsidR="00E754CD" w:rsidRDefault="00E754CD" w:rsidP="00E754CD">
      <w:pPr>
        <w:pStyle w:val="Interprtes"/>
      </w:pPr>
      <w:r>
        <w:t xml:space="preserve">David </w:t>
      </w:r>
      <w:proofErr w:type="spellStart"/>
      <w:r>
        <w:t>Sénéquier</w:t>
      </w:r>
      <w:proofErr w:type="spellEnd"/>
      <w:r w:rsidR="00547091">
        <w:t xml:space="preserve">, </w:t>
      </w:r>
      <w:r w:rsidR="00547091" w:rsidRPr="007A05F0">
        <w:t>grand orgue </w:t>
      </w:r>
    </w:p>
    <w:p w:rsidR="00E754CD" w:rsidRPr="000914D1" w:rsidRDefault="00E754CD" w:rsidP="00E754CD">
      <w:pPr>
        <w:pStyle w:val="Corpsdetexteprogramme"/>
        <w:rPr>
          <w:lang w:val="fr-FR"/>
        </w:rPr>
      </w:pPr>
    </w:p>
    <w:p w:rsidR="00E754CD" w:rsidRPr="000914D1" w:rsidRDefault="00E754CD" w:rsidP="00E754CD">
      <w:pPr>
        <w:pStyle w:val="Corpsdetexteprogramme"/>
        <w:rPr>
          <w:lang w:val="fr-FR"/>
        </w:rPr>
      </w:pPr>
      <w:r w:rsidRPr="000914D1">
        <w:rPr>
          <w:lang w:val="fr-FR"/>
        </w:rPr>
        <w:t xml:space="preserve">Johann Jakob Froberger </w:t>
      </w:r>
      <w:r w:rsidRPr="000914D1">
        <w:rPr>
          <w:sz w:val="18"/>
          <w:lang w:val="fr-FR"/>
        </w:rPr>
        <w:t>(1616-1667)</w:t>
      </w:r>
      <w:r w:rsidRPr="000914D1">
        <w:rPr>
          <w:lang w:val="fr-FR"/>
        </w:rPr>
        <w:tab/>
      </w:r>
      <w:r w:rsidRPr="000914D1">
        <w:rPr>
          <w:i/>
          <w:lang w:val="fr-FR"/>
        </w:rPr>
        <w:t>Toccata seconda</w:t>
      </w:r>
    </w:p>
    <w:p w:rsidR="00E754CD" w:rsidRPr="000914D1" w:rsidRDefault="00E754CD" w:rsidP="00E754CD">
      <w:pPr>
        <w:pStyle w:val="Corpsdetexteprogramme"/>
        <w:rPr>
          <w:lang w:val="fr-FR"/>
        </w:rPr>
      </w:pPr>
      <w:r w:rsidRPr="000914D1">
        <w:rPr>
          <w:lang w:val="fr-FR"/>
        </w:rPr>
        <w:t>Dietrich Buxtehude</w:t>
      </w:r>
      <w:r w:rsidRPr="000914D1">
        <w:rPr>
          <w:sz w:val="18"/>
          <w:lang w:val="fr-FR"/>
        </w:rPr>
        <w:t xml:space="preserve"> (1637-1707)</w:t>
      </w:r>
      <w:r w:rsidRPr="000914D1">
        <w:rPr>
          <w:lang w:val="fr-FR"/>
        </w:rPr>
        <w:tab/>
      </w:r>
      <w:r w:rsidRPr="000914D1">
        <w:rPr>
          <w:lang w:val="fr-FR"/>
        </w:rPr>
        <w:tab/>
      </w:r>
      <w:r w:rsidRPr="000914D1">
        <w:rPr>
          <w:i/>
          <w:w w:val="88"/>
          <w:lang w:val="fr-FR"/>
        </w:rPr>
        <w:t xml:space="preserve">Choral </w:t>
      </w:r>
      <w:proofErr w:type="spellStart"/>
      <w:r w:rsidRPr="000914D1">
        <w:rPr>
          <w:i/>
          <w:w w:val="88"/>
          <w:lang w:val="fr-FR"/>
        </w:rPr>
        <w:t>Wie</w:t>
      </w:r>
      <w:proofErr w:type="spellEnd"/>
      <w:r w:rsidRPr="000914D1">
        <w:rPr>
          <w:i/>
          <w:w w:val="88"/>
          <w:lang w:val="fr-FR"/>
        </w:rPr>
        <w:t xml:space="preserve"> </w:t>
      </w:r>
      <w:proofErr w:type="spellStart"/>
      <w:r w:rsidRPr="000914D1">
        <w:rPr>
          <w:i/>
          <w:w w:val="88"/>
          <w:lang w:val="fr-FR"/>
        </w:rPr>
        <w:t>schön</w:t>
      </w:r>
      <w:proofErr w:type="spellEnd"/>
      <w:r w:rsidRPr="000914D1">
        <w:rPr>
          <w:i/>
          <w:w w:val="88"/>
          <w:lang w:val="fr-FR"/>
        </w:rPr>
        <w:t xml:space="preserve"> </w:t>
      </w:r>
      <w:proofErr w:type="spellStart"/>
      <w:r w:rsidRPr="000914D1">
        <w:rPr>
          <w:i/>
          <w:w w:val="88"/>
          <w:lang w:val="fr-FR"/>
        </w:rPr>
        <w:t>leuchtet</w:t>
      </w:r>
      <w:proofErr w:type="spellEnd"/>
      <w:r w:rsidRPr="000914D1">
        <w:rPr>
          <w:i/>
          <w:w w:val="88"/>
          <w:lang w:val="fr-FR"/>
        </w:rPr>
        <w:t xml:space="preserve"> der Morgenstern</w:t>
      </w:r>
      <w:r w:rsidRPr="000914D1">
        <w:rPr>
          <w:w w:val="88"/>
          <w:lang w:val="fr-FR"/>
        </w:rPr>
        <w:t xml:space="preserve"> </w:t>
      </w:r>
      <w:proofErr w:type="spellStart"/>
      <w:r w:rsidRPr="000914D1">
        <w:rPr>
          <w:w w:val="88"/>
          <w:lang w:val="fr-FR"/>
        </w:rPr>
        <w:t>BuxWV</w:t>
      </w:r>
      <w:proofErr w:type="spellEnd"/>
      <w:r w:rsidRPr="000914D1">
        <w:rPr>
          <w:w w:val="88"/>
          <w:lang w:val="fr-FR"/>
        </w:rPr>
        <w:t xml:space="preserve"> 223</w:t>
      </w:r>
    </w:p>
    <w:p w:rsidR="00E754CD" w:rsidRPr="000914D1" w:rsidRDefault="00E754CD" w:rsidP="00F95D2D">
      <w:pPr>
        <w:pStyle w:val="Corpsdetexteprogramme"/>
        <w:rPr>
          <w:lang w:val="fr-FR"/>
        </w:rPr>
      </w:pPr>
      <w:r w:rsidRPr="000914D1">
        <w:rPr>
          <w:lang w:val="fr-FR"/>
        </w:rPr>
        <w:t xml:space="preserve">Johann-Sébastian </w:t>
      </w:r>
      <w:r w:rsidR="00F95D2D" w:rsidRPr="000914D1">
        <w:rPr>
          <w:lang w:val="fr-FR"/>
        </w:rPr>
        <w:t>Bach</w:t>
      </w:r>
      <w:r w:rsidRPr="000914D1">
        <w:rPr>
          <w:lang w:val="fr-FR"/>
        </w:rPr>
        <w:t xml:space="preserve"> </w:t>
      </w:r>
      <w:r w:rsidRPr="000914D1">
        <w:rPr>
          <w:sz w:val="18"/>
          <w:lang w:val="fr-FR"/>
        </w:rPr>
        <w:t>(1685-1750)</w:t>
      </w:r>
      <w:r w:rsidR="00F95D2D" w:rsidRPr="000914D1">
        <w:rPr>
          <w:lang w:val="fr-FR"/>
        </w:rPr>
        <w:tab/>
      </w:r>
      <w:r w:rsidR="00F95D2D" w:rsidRPr="000914D1">
        <w:rPr>
          <w:lang w:val="fr-FR"/>
        </w:rPr>
        <w:tab/>
      </w:r>
      <w:proofErr w:type="spellStart"/>
      <w:r w:rsidR="007E2F2A" w:rsidRPr="000914D1">
        <w:rPr>
          <w:i/>
          <w:lang w:val="fr-FR"/>
        </w:rPr>
        <w:t>Fuga</w:t>
      </w:r>
      <w:proofErr w:type="spellEnd"/>
      <w:r w:rsidR="007E2F2A" w:rsidRPr="000914D1">
        <w:rPr>
          <w:i/>
          <w:lang w:val="fr-FR"/>
        </w:rPr>
        <w:t xml:space="preserve"> </w:t>
      </w:r>
      <w:proofErr w:type="spellStart"/>
      <w:r w:rsidR="007E2F2A" w:rsidRPr="000914D1">
        <w:rPr>
          <w:i/>
          <w:lang w:val="fr-FR"/>
        </w:rPr>
        <w:t>ü</w:t>
      </w:r>
      <w:r w:rsidRPr="000914D1">
        <w:rPr>
          <w:i/>
          <w:lang w:val="fr-FR"/>
        </w:rPr>
        <w:t>ber</w:t>
      </w:r>
      <w:proofErr w:type="spellEnd"/>
      <w:r w:rsidRPr="000914D1">
        <w:rPr>
          <w:i/>
          <w:lang w:val="fr-FR"/>
        </w:rPr>
        <w:t xml:space="preserve"> </w:t>
      </w:r>
      <w:proofErr w:type="spellStart"/>
      <w:r w:rsidRPr="000914D1">
        <w:rPr>
          <w:i/>
          <w:lang w:val="fr-FR"/>
        </w:rPr>
        <w:t>das</w:t>
      </w:r>
      <w:proofErr w:type="spellEnd"/>
      <w:r w:rsidRPr="000914D1">
        <w:rPr>
          <w:i/>
          <w:lang w:val="fr-FR"/>
        </w:rPr>
        <w:t xml:space="preserve"> Magnificat</w:t>
      </w:r>
      <w:r w:rsidRPr="000914D1">
        <w:rPr>
          <w:lang w:val="fr-FR"/>
        </w:rPr>
        <w:t xml:space="preserve"> BWV 733</w:t>
      </w:r>
    </w:p>
    <w:p w:rsidR="00E754CD" w:rsidRPr="000914D1" w:rsidRDefault="00423669" w:rsidP="00F95D2D">
      <w:pPr>
        <w:pStyle w:val="Corpsdetexteprogramme"/>
        <w:rPr>
          <w:lang w:val="fr-FR"/>
        </w:rPr>
      </w:pPr>
      <w:r w:rsidRPr="000914D1">
        <w:rPr>
          <w:lang w:val="fr-FR"/>
        </w:rPr>
        <w:t>Carl-</w:t>
      </w:r>
      <w:proofErr w:type="spellStart"/>
      <w:r w:rsidRPr="000914D1">
        <w:rPr>
          <w:lang w:val="fr-FR"/>
        </w:rPr>
        <w:t>Phil</w:t>
      </w:r>
      <w:r w:rsidR="00E754CD" w:rsidRPr="000914D1">
        <w:rPr>
          <w:lang w:val="fr-FR"/>
        </w:rPr>
        <w:t>p</w:t>
      </w:r>
      <w:r w:rsidRPr="000914D1">
        <w:rPr>
          <w:lang w:val="fr-FR"/>
        </w:rPr>
        <w:t>p</w:t>
      </w:r>
      <w:proofErr w:type="spellEnd"/>
      <w:r w:rsidR="00E754CD" w:rsidRPr="000914D1">
        <w:rPr>
          <w:lang w:val="fr-FR"/>
        </w:rPr>
        <w:t xml:space="preserve">-Emmanuel </w:t>
      </w:r>
      <w:r w:rsidR="00F95D2D" w:rsidRPr="000914D1">
        <w:rPr>
          <w:lang w:val="fr-FR"/>
        </w:rPr>
        <w:t xml:space="preserve">Bach </w:t>
      </w:r>
      <w:r w:rsidR="00B34F66" w:rsidRPr="000914D1">
        <w:rPr>
          <w:sz w:val="18"/>
          <w:lang w:val="fr-FR"/>
        </w:rPr>
        <w:t>(</w:t>
      </w:r>
      <w:r w:rsidR="00E754CD" w:rsidRPr="000914D1">
        <w:rPr>
          <w:sz w:val="18"/>
          <w:lang w:val="fr-FR"/>
        </w:rPr>
        <w:t>1714-1788)</w:t>
      </w:r>
      <w:r w:rsidR="00F95D2D" w:rsidRPr="000914D1">
        <w:rPr>
          <w:lang w:val="fr-FR"/>
        </w:rPr>
        <w:tab/>
      </w:r>
      <w:r w:rsidR="00E754CD" w:rsidRPr="000914D1">
        <w:rPr>
          <w:i/>
          <w:lang w:val="fr-FR"/>
        </w:rPr>
        <w:t>Adagio de la sonate N°6</w:t>
      </w:r>
      <w:r w:rsidR="00E754CD" w:rsidRPr="000914D1">
        <w:rPr>
          <w:lang w:val="fr-FR"/>
        </w:rPr>
        <w:t xml:space="preserve"> </w:t>
      </w:r>
      <w:proofErr w:type="spellStart"/>
      <w:r w:rsidR="00E754CD" w:rsidRPr="000914D1">
        <w:rPr>
          <w:lang w:val="fr-FR"/>
        </w:rPr>
        <w:t>Wq</w:t>
      </w:r>
      <w:proofErr w:type="spellEnd"/>
      <w:r w:rsidR="00E754CD" w:rsidRPr="000914D1">
        <w:rPr>
          <w:lang w:val="fr-FR"/>
        </w:rPr>
        <w:t xml:space="preserve"> 70,6</w:t>
      </w:r>
    </w:p>
    <w:p w:rsidR="00E754CD" w:rsidRPr="000914D1" w:rsidRDefault="00E754CD" w:rsidP="00E754CD">
      <w:pPr>
        <w:pStyle w:val="Corpsdetexteprogramme"/>
        <w:rPr>
          <w:lang w:val="fr-FR"/>
        </w:rPr>
      </w:pPr>
      <w:r w:rsidRPr="000914D1">
        <w:rPr>
          <w:lang w:val="fr-FR"/>
        </w:rPr>
        <w:t xml:space="preserve">Félix </w:t>
      </w:r>
      <w:proofErr w:type="spellStart"/>
      <w:r w:rsidR="00F95D2D" w:rsidRPr="000914D1">
        <w:rPr>
          <w:lang w:val="fr-FR"/>
        </w:rPr>
        <w:t>Mendelsshon</w:t>
      </w:r>
      <w:proofErr w:type="spellEnd"/>
      <w:r w:rsidRPr="000914D1">
        <w:rPr>
          <w:lang w:val="fr-FR"/>
        </w:rPr>
        <w:t xml:space="preserve"> </w:t>
      </w:r>
      <w:r w:rsidRPr="000914D1">
        <w:rPr>
          <w:sz w:val="18"/>
          <w:lang w:val="fr-FR"/>
        </w:rPr>
        <w:t>(1809-1847)</w:t>
      </w:r>
      <w:r w:rsidR="007E2F2A" w:rsidRPr="000914D1">
        <w:rPr>
          <w:sz w:val="18"/>
          <w:lang w:val="fr-FR"/>
        </w:rPr>
        <w:tab/>
      </w:r>
      <w:r w:rsidR="007E2F2A" w:rsidRPr="000914D1">
        <w:rPr>
          <w:sz w:val="18"/>
          <w:lang w:val="fr-FR"/>
        </w:rPr>
        <w:tab/>
      </w:r>
      <w:r w:rsidR="007E2F2A" w:rsidRPr="000914D1">
        <w:rPr>
          <w:i/>
          <w:lang w:val="fr-FR"/>
        </w:rPr>
        <w:t>Passacaille en Do mineur</w:t>
      </w:r>
    </w:p>
    <w:p w:rsidR="005B7A27" w:rsidRPr="007A05F0" w:rsidRDefault="005B7A27" w:rsidP="00E754CD">
      <w:pPr>
        <w:pStyle w:val="Titre1bis"/>
      </w:pPr>
      <w:r w:rsidRPr="007A05F0">
        <w:t>16h00</w:t>
      </w:r>
      <w:r w:rsidR="007E169F" w:rsidRPr="00566B25">
        <w:t xml:space="preserve"> | </w:t>
      </w:r>
      <w:r w:rsidR="00C37EB7">
        <w:t xml:space="preserve">Concert – </w:t>
      </w:r>
      <w:r w:rsidR="00284DA5">
        <w:t>É</w:t>
      </w:r>
      <w:r w:rsidR="002D2F53">
        <w:t xml:space="preserve">glise de </w:t>
      </w:r>
      <w:r w:rsidRPr="007A05F0">
        <w:t>Miremont  </w:t>
      </w:r>
    </w:p>
    <w:p w:rsidR="008E1A17" w:rsidRDefault="00290DF7" w:rsidP="00284DA5">
      <w:pPr>
        <w:pStyle w:val="Interprtes"/>
        <w:spacing w:after="0"/>
      </w:pPr>
      <w:r>
        <w:t>Alice Julien-</w:t>
      </w:r>
      <w:r w:rsidR="008E1A17" w:rsidRPr="007A05F0">
        <w:t>Laferrière</w:t>
      </w:r>
      <w:r w:rsidR="008E1A17">
        <w:t xml:space="preserve">, violon </w:t>
      </w:r>
      <w:r w:rsidR="008E1A17" w:rsidRPr="007A05F0">
        <w:t>solo </w:t>
      </w:r>
    </w:p>
    <w:p w:rsidR="008E1A17" w:rsidRPr="007A05F0" w:rsidRDefault="008E1A17" w:rsidP="00284DA5">
      <w:pPr>
        <w:pStyle w:val="Interprtes"/>
        <w:spacing w:after="0"/>
      </w:pPr>
    </w:p>
    <w:p w:rsidR="008E1A17" w:rsidRPr="007A05F0" w:rsidRDefault="008E1A17" w:rsidP="008E1A17">
      <w:pPr>
        <w:pStyle w:val="Corpsdetexteprogramme"/>
        <w:spacing w:after="0"/>
      </w:pPr>
      <w:r w:rsidRPr="007A05F0">
        <w:t>Johann</w:t>
      </w:r>
      <w:r>
        <w:t xml:space="preserve"> Sebastian Bach &amp; </w:t>
      </w:r>
      <w:r w:rsidRPr="007A05F0">
        <w:t xml:space="preserve">Heinrich Ignaz Franz </w:t>
      </w:r>
      <w:proofErr w:type="spellStart"/>
      <w:r w:rsidRPr="007A05F0">
        <w:t>Biber</w:t>
      </w:r>
      <w:proofErr w:type="spellEnd"/>
      <w:r w:rsidRPr="007A05F0">
        <w:t> </w:t>
      </w:r>
      <w:r w:rsidRPr="00585C00">
        <w:rPr>
          <w:sz w:val="18"/>
        </w:rPr>
        <w:t>(1644-1704)</w:t>
      </w:r>
      <w:r w:rsidRPr="007A05F0">
        <w:t xml:space="preserve"> (Bi) </w:t>
      </w:r>
    </w:p>
    <w:p w:rsidR="008E1A17" w:rsidRPr="000914D1" w:rsidRDefault="008E1A17" w:rsidP="008E1A17">
      <w:pPr>
        <w:pStyle w:val="Corpsdetexteprogramme"/>
        <w:spacing w:after="0"/>
        <w:ind w:left="4320"/>
        <w:rPr>
          <w:i/>
          <w:lang w:val="fr-FR"/>
        </w:rPr>
      </w:pPr>
      <w:r w:rsidRPr="000914D1">
        <w:rPr>
          <w:i/>
          <w:lang w:val="fr-FR"/>
        </w:rPr>
        <w:t>Suite en Sol  </w:t>
      </w:r>
    </w:p>
    <w:p w:rsidR="008E1A17" w:rsidRPr="000914D1" w:rsidRDefault="008E1A17" w:rsidP="008E1A17">
      <w:pPr>
        <w:pStyle w:val="Corpsdetexteprogramme"/>
        <w:spacing w:after="0"/>
        <w:ind w:left="4320"/>
        <w:rPr>
          <w:lang w:val="fr-FR"/>
        </w:rPr>
      </w:pPr>
      <w:r w:rsidRPr="000914D1">
        <w:rPr>
          <w:i/>
          <w:lang w:val="fr-FR"/>
        </w:rPr>
        <w:t>Adagio </w:t>
      </w:r>
    </w:p>
    <w:p w:rsidR="008E1A17" w:rsidRPr="000914D1" w:rsidRDefault="008E1A17" w:rsidP="008E1A17">
      <w:pPr>
        <w:pStyle w:val="Corpsdetexteprogramme"/>
        <w:spacing w:after="0"/>
        <w:ind w:left="4320"/>
        <w:rPr>
          <w:lang w:val="fr-FR"/>
        </w:rPr>
      </w:pPr>
      <w:proofErr w:type="spellStart"/>
      <w:r w:rsidRPr="000914D1">
        <w:rPr>
          <w:i/>
          <w:lang w:val="fr-FR"/>
        </w:rPr>
        <w:t>Passagalia</w:t>
      </w:r>
      <w:proofErr w:type="spellEnd"/>
      <w:r w:rsidRPr="000914D1">
        <w:rPr>
          <w:lang w:val="fr-FR"/>
        </w:rPr>
        <w:t>  </w:t>
      </w:r>
    </w:p>
    <w:p w:rsidR="008E1A17" w:rsidRPr="000914D1" w:rsidRDefault="008E1A17" w:rsidP="008E1A17">
      <w:pPr>
        <w:pStyle w:val="Corpsdetexteprogramme"/>
        <w:ind w:left="4320"/>
        <w:rPr>
          <w:lang w:val="fr-FR"/>
        </w:rPr>
      </w:pPr>
      <w:r w:rsidRPr="000914D1">
        <w:rPr>
          <w:i/>
          <w:lang w:val="fr-FR"/>
        </w:rPr>
        <w:t>Presto</w:t>
      </w:r>
      <w:r w:rsidRPr="000914D1">
        <w:rPr>
          <w:lang w:val="fr-FR"/>
        </w:rPr>
        <w:t> </w:t>
      </w:r>
    </w:p>
    <w:p w:rsidR="008E1A17" w:rsidRPr="000914D1" w:rsidRDefault="008E1A17" w:rsidP="008E1A17">
      <w:pPr>
        <w:pStyle w:val="Corpsdetexteprogramme"/>
        <w:rPr>
          <w:lang w:val="fr-FR"/>
        </w:rPr>
      </w:pPr>
      <w:r w:rsidRPr="000914D1">
        <w:rPr>
          <w:lang w:val="fr-FR"/>
        </w:rPr>
        <w:t>Johann Joseph </w:t>
      </w:r>
      <w:proofErr w:type="spellStart"/>
      <w:r w:rsidRPr="000914D1">
        <w:rPr>
          <w:lang w:val="fr-FR"/>
        </w:rPr>
        <w:t>Vilsmar</w:t>
      </w:r>
      <w:proofErr w:type="spellEnd"/>
      <w:r w:rsidRPr="000914D1">
        <w:rPr>
          <w:lang w:val="fr-FR"/>
        </w:rPr>
        <w:t> </w:t>
      </w:r>
      <w:r w:rsidRPr="000914D1">
        <w:rPr>
          <w:sz w:val="18"/>
          <w:lang w:val="fr-FR"/>
        </w:rPr>
        <w:t>(1663-1722)</w:t>
      </w:r>
      <w:r w:rsidRPr="000914D1">
        <w:rPr>
          <w:lang w:val="fr-FR"/>
        </w:rPr>
        <w:tab/>
      </w:r>
      <w:r w:rsidRPr="000914D1">
        <w:rPr>
          <w:lang w:val="fr-FR"/>
        </w:rPr>
        <w:tab/>
      </w:r>
      <w:r w:rsidRPr="000914D1">
        <w:rPr>
          <w:i/>
          <w:lang w:val="fr-FR"/>
        </w:rPr>
        <w:t xml:space="preserve">Suite en </w:t>
      </w:r>
      <w:proofErr w:type="gramStart"/>
      <w:r w:rsidRPr="000914D1">
        <w:rPr>
          <w:i/>
          <w:lang w:val="fr-FR"/>
        </w:rPr>
        <w:t>la M</w:t>
      </w:r>
      <w:r w:rsidR="005D576C">
        <w:rPr>
          <w:i/>
          <w:lang w:val="fr-FR"/>
        </w:rPr>
        <w:t>ajeur</w:t>
      </w:r>
      <w:proofErr w:type="gramEnd"/>
      <w:r w:rsidRPr="000914D1">
        <w:rPr>
          <w:i/>
          <w:lang w:val="fr-FR"/>
        </w:rPr>
        <w:t> </w:t>
      </w:r>
      <w:r w:rsidRPr="000914D1">
        <w:rPr>
          <w:lang w:val="fr-FR"/>
        </w:rPr>
        <w:t> </w:t>
      </w:r>
    </w:p>
    <w:p w:rsidR="008E1A17" w:rsidRPr="00370934" w:rsidRDefault="008E1A17" w:rsidP="008E1A17">
      <w:pPr>
        <w:pStyle w:val="Corpsdetexteprogramme"/>
        <w:spacing w:after="0"/>
        <w:rPr>
          <w:w w:val="89"/>
        </w:rPr>
      </w:pPr>
      <w:r w:rsidRPr="00370934">
        <w:rPr>
          <w:w w:val="89"/>
        </w:rPr>
        <w:t xml:space="preserve">Johann Sebastian Bach / Johann Georg </w:t>
      </w:r>
      <w:proofErr w:type="spellStart"/>
      <w:r w:rsidRPr="00370934">
        <w:rPr>
          <w:w w:val="89"/>
        </w:rPr>
        <w:t>Pisendel</w:t>
      </w:r>
      <w:proofErr w:type="spellEnd"/>
      <w:r w:rsidRPr="00370934">
        <w:rPr>
          <w:w w:val="89"/>
        </w:rPr>
        <w:t xml:space="preserve"> </w:t>
      </w:r>
      <w:r w:rsidRPr="00370934">
        <w:rPr>
          <w:w w:val="89"/>
          <w:sz w:val="18"/>
        </w:rPr>
        <w:t xml:space="preserve">(1687-1755) </w:t>
      </w:r>
      <w:r w:rsidRPr="00370934">
        <w:rPr>
          <w:w w:val="89"/>
        </w:rPr>
        <w:t>/ Georg Philipp Telemann (</w:t>
      </w:r>
      <w:r w:rsidRPr="00370934">
        <w:rPr>
          <w:w w:val="89"/>
          <w:sz w:val="18"/>
        </w:rPr>
        <w:t>1681-1767)</w:t>
      </w:r>
      <w:r w:rsidRPr="00370934">
        <w:rPr>
          <w:w w:val="89"/>
        </w:rPr>
        <w:t> </w:t>
      </w:r>
    </w:p>
    <w:p w:rsidR="008E1A17" w:rsidRPr="000914D1" w:rsidRDefault="008E1A17" w:rsidP="008E1A17">
      <w:pPr>
        <w:pStyle w:val="Corpsdetexteprogramme"/>
        <w:ind w:left="4167" w:firstLine="153"/>
        <w:rPr>
          <w:i/>
          <w:lang w:val="fr-FR"/>
        </w:rPr>
      </w:pPr>
      <w:r w:rsidRPr="000914D1">
        <w:rPr>
          <w:i/>
          <w:lang w:val="fr-FR"/>
        </w:rPr>
        <w:t>Suite en </w:t>
      </w:r>
      <w:proofErr w:type="gramStart"/>
      <w:r w:rsidRPr="000914D1">
        <w:rPr>
          <w:i/>
          <w:lang w:val="fr-FR"/>
        </w:rPr>
        <w:t>la m</w:t>
      </w:r>
      <w:r w:rsidR="005D576C">
        <w:rPr>
          <w:i/>
          <w:lang w:val="fr-FR"/>
        </w:rPr>
        <w:t>ineur</w:t>
      </w:r>
      <w:proofErr w:type="gramEnd"/>
      <w:r w:rsidRPr="000914D1">
        <w:rPr>
          <w:i/>
          <w:lang w:val="fr-FR"/>
        </w:rPr>
        <w:t> </w:t>
      </w:r>
    </w:p>
    <w:p w:rsidR="00284668" w:rsidRDefault="008E1A17" w:rsidP="008E1A17">
      <w:pPr>
        <w:pStyle w:val="Corpsdetexteprogramme"/>
        <w:rPr>
          <w:i/>
          <w:lang w:val="fr-FR"/>
        </w:rPr>
      </w:pPr>
      <w:r w:rsidRPr="000914D1">
        <w:rPr>
          <w:lang w:val="fr-FR"/>
        </w:rPr>
        <w:t>Johann Sebastian Bach </w:t>
      </w:r>
      <w:r w:rsidRPr="000914D1">
        <w:rPr>
          <w:lang w:val="fr-FR"/>
        </w:rPr>
        <w:tab/>
      </w:r>
      <w:r w:rsidRPr="000914D1">
        <w:rPr>
          <w:lang w:val="fr-FR"/>
        </w:rPr>
        <w:tab/>
      </w:r>
      <w:r w:rsidRPr="000914D1">
        <w:rPr>
          <w:lang w:val="fr-FR"/>
        </w:rPr>
        <w:tab/>
      </w:r>
      <w:r w:rsidRPr="000914D1">
        <w:rPr>
          <w:i/>
          <w:lang w:val="fr-FR"/>
        </w:rPr>
        <w:t>Partita n°2 en ré m</w:t>
      </w:r>
      <w:r w:rsidR="005D576C">
        <w:rPr>
          <w:i/>
          <w:lang w:val="fr-FR"/>
        </w:rPr>
        <w:t>ineur</w:t>
      </w:r>
    </w:p>
    <w:p w:rsidR="00284668" w:rsidRDefault="00284668" w:rsidP="00284668">
      <w:pPr>
        <w:pStyle w:val="BodyText"/>
      </w:pPr>
    </w:p>
    <w:p w:rsidR="00284668" w:rsidRPr="005B627B" w:rsidRDefault="00284668" w:rsidP="00284668">
      <w:pPr>
        <w:pStyle w:val="BodyText"/>
        <w:rPr>
          <w:w w:val="89"/>
        </w:rPr>
      </w:pPr>
      <w:proofErr w:type="spellStart"/>
      <w:r w:rsidRPr="005B627B">
        <w:rPr>
          <w:i/>
          <w:w w:val="89"/>
        </w:rPr>
        <w:t>Sei</w:t>
      </w:r>
      <w:proofErr w:type="spellEnd"/>
      <w:r w:rsidRPr="005B627B">
        <w:rPr>
          <w:i/>
          <w:w w:val="89"/>
        </w:rPr>
        <w:t xml:space="preserve"> Solo. – a </w:t>
      </w:r>
      <w:proofErr w:type="spellStart"/>
      <w:r w:rsidRPr="005B627B">
        <w:rPr>
          <w:i/>
          <w:w w:val="89"/>
        </w:rPr>
        <w:t>Violino</w:t>
      </w:r>
      <w:proofErr w:type="spellEnd"/>
      <w:r w:rsidRPr="005B627B">
        <w:rPr>
          <w:i/>
          <w:w w:val="89"/>
        </w:rPr>
        <w:t xml:space="preserve"> senza </w:t>
      </w:r>
      <w:proofErr w:type="spellStart"/>
      <w:r w:rsidRPr="005B627B">
        <w:rPr>
          <w:i/>
          <w:w w:val="89"/>
        </w:rPr>
        <w:t>Basso</w:t>
      </w:r>
      <w:proofErr w:type="spellEnd"/>
      <w:r w:rsidRPr="005B627B">
        <w:rPr>
          <w:i/>
          <w:w w:val="89"/>
        </w:rPr>
        <w:t xml:space="preserve"> </w:t>
      </w:r>
      <w:proofErr w:type="spellStart"/>
      <w:r w:rsidRPr="005B627B">
        <w:rPr>
          <w:i/>
          <w:w w:val="89"/>
        </w:rPr>
        <w:t>accompagnato</w:t>
      </w:r>
      <w:proofErr w:type="spellEnd"/>
      <w:r w:rsidRPr="005B627B">
        <w:rPr>
          <w:i/>
          <w:w w:val="89"/>
        </w:rPr>
        <w:t>.</w:t>
      </w:r>
      <w:r w:rsidRPr="005B627B">
        <w:rPr>
          <w:w w:val="89"/>
        </w:rPr>
        <w:t xml:space="preserve"> Ces deux mots écrits par Bach sur la page de titre de ses six sonates et partitas pour violon annoncent au violoniste qui ose tourner la page que c’est un voyage intérieur qu’il va entreprendre : </w:t>
      </w:r>
      <w:r w:rsidRPr="005B627B">
        <w:rPr>
          <w:i/>
          <w:w w:val="89"/>
        </w:rPr>
        <w:t>tu es seul.</w:t>
      </w:r>
    </w:p>
    <w:p w:rsidR="00284668" w:rsidRPr="005B627B" w:rsidRDefault="00284668" w:rsidP="00284668">
      <w:pPr>
        <w:pStyle w:val="BodyText"/>
        <w:rPr>
          <w:w w:val="89"/>
        </w:rPr>
      </w:pPr>
      <w:r w:rsidRPr="005B627B">
        <w:rPr>
          <w:w w:val="89"/>
        </w:rPr>
        <w:t>Une fois la page de titre tournée, l’</w:t>
      </w:r>
      <w:r w:rsidRPr="005B627B">
        <w:rPr>
          <w:i/>
          <w:w w:val="89"/>
        </w:rPr>
        <w:t>Adagio</w:t>
      </w:r>
      <w:r w:rsidRPr="005B627B">
        <w:rPr>
          <w:w w:val="89"/>
        </w:rPr>
        <w:t xml:space="preserve"> en sol mineur introduisant la première sonate nous plonge dans l’introspection, sous forme d’un prélude très orné.</w:t>
      </w:r>
    </w:p>
    <w:p w:rsidR="00284668" w:rsidRPr="005B627B" w:rsidRDefault="00284668" w:rsidP="00284668">
      <w:pPr>
        <w:pStyle w:val="BodyText"/>
        <w:rPr>
          <w:w w:val="89"/>
        </w:rPr>
      </w:pPr>
      <w:r w:rsidRPr="005B627B">
        <w:rPr>
          <w:w w:val="89"/>
        </w:rPr>
        <w:t xml:space="preserve">Ce voyage en solitaire clôt les quinze mystères sacrés des </w:t>
      </w:r>
      <w:r w:rsidRPr="005B627B">
        <w:rPr>
          <w:i/>
          <w:w w:val="89"/>
        </w:rPr>
        <w:t>Sonates du Rosaire</w:t>
      </w:r>
      <w:r w:rsidRPr="005B627B">
        <w:rPr>
          <w:w w:val="89"/>
        </w:rPr>
        <w:t xml:space="preserve"> de Biber : une seizième pièce est ajoutée, dans laquelle le violon se retrouve seul, abandonné par les autres instruments de basse qui le soutenaient durant ce chemin de croix. Les </w:t>
      </w:r>
      <w:r w:rsidRPr="005B627B">
        <w:rPr>
          <w:i/>
          <w:w w:val="89"/>
        </w:rPr>
        <w:t>Sonates du Rosaire</w:t>
      </w:r>
      <w:r w:rsidRPr="005B627B">
        <w:rPr>
          <w:w w:val="89"/>
        </w:rPr>
        <w:t xml:space="preserve"> de Biber ont la particularité d’utiliser un accord différent du violon pour chaque pièce, prouesse de composition incarnant le Mystère car la partition ainsi notée ne peut être entendue que si on la joue — à la manière des tablatures de luth : ne vous fiez pas à ce que vous voyez, mais ouvrez les oreilles. </w:t>
      </w:r>
    </w:p>
    <w:p w:rsidR="00284668" w:rsidRPr="005B627B" w:rsidRDefault="00284668" w:rsidP="005B627B">
      <w:pPr>
        <w:pStyle w:val="BodyText"/>
        <w:rPr>
          <w:w w:val="89"/>
        </w:rPr>
      </w:pPr>
      <w:r w:rsidRPr="005B627B">
        <w:rPr>
          <w:w w:val="89"/>
        </w:rPr>
        <w:t xml:space="preserve">Cette pratique de la </w:t>
      </w:r>
      <w:proofErr w:type="spellStart"/>
      <w:r w:rsidRPr="005B627B">
        <w:rPr>
          <w:w w:val="89"/>
        </w:rPr>
        <w:t>scordature</w:t>
      </w:r>
      <w:proofErr w:type="spellEnd"/>
      <w:r w:rsidRPr="005B627B">
        <w:rPr>
          <w:w w:val="89"/>
        </w:rPr>
        <w:t xml:space="preserve">, poussée ici à son paroxysme, se pratiquait particulièrement en Allemagne et permettait de faire sonner le violon de différentes manières. </w:t>
      </w:r>
      <w:proofErr w:type="spellStart"/>
      <w:r w:rsidRPr="005B627B">
        <w:rPr>
          <w:w w:val="89"/>
        </w:rPr>
        <w:t>Vilsmaÿr</w:t>
      </w:r>
      <w:proofErr w:type="spellEnd"/>
      <w:r w:rsidRPr="005B627B">
        <w:rPr>
          <w:w w:val="89"/>
        </w:rPr>
        <w:t xml:space="preserve"> se place dans cette tradition et l’utilise dans son recueil pour violon seul, gardant néanmoins l’accord habituel pour sa suite en </w:t>
      </w:r>
      <w:proofErr w:type="gramStart"/>
      <w:r w:rsidRPr="005B627B">
        <w:rPr>
          <w:w w:val="89"/>
        </w:rPr>
        <w:t>la Majeur</w:t>
      </w:r>
      <w:proofErr w:type="gramEnd"/>
      <w:r w:rsidRPr="005B627B">
        <w:rPr>
          <w:w w:val="89"/>
        </w:rPr>
        <w:t>, ce qui me permet de jouer ce programme sur un seul violon et sans avoir à le désaccorder !</w:t>
      </w:r>
      <w:r w:rsidR="005B627B">
        <w:rPr>
          <w:w w:val="89"/>
        </w:rPr>
        <w:t xml:space="preserve"> </w:t>
      </w:r>
      <w:r w:rsidRPr="005B627B">
        <w:rPr>
          <w:w w:val="89"/>
        </w:rPr>
        <w:t xml:space="preserve">Composées dans les mêmes années, les suites de </w:t>
      </w:r>
      <w:proofErr w:type="spellStart"/>
      <w:r w:rsidRPr="005B627B">
        <w:rPr>
          <w:w w:val="89"/>
        </w:rPr>
        <w:t>Vilsmaÿr</w:t>
      </w:r>
      <w:proofErr w:type="spellEnd"/>
      <w:r w:rsidRPr="005B627B">
        <w:rPr>
          <w:w w:val="89"/>
        </w:rPr>
        <w:t xml:space="preserve">, </w:t>
      </w:r>
      <w:proofErr w:type="spellStart"/>
      <w:r w:rsidRPr="005B627B">
        <w:rPr>
          <w:w w:val="89"/>
        </w:rPr>
        <w:t>Pisendel</w:t>
      </w:r>
      <w:proofErr w:type="spellEnd"/>
      <w:r w:rsidRPr="005B627B">
        <w:rPr>
          <w:w w:val="89"/>
        </w:rPr>
        <w:t xml:space="preserve"> et Bach nous font entendre toutes les variétés de jeu qu’il était possible de trouver pour cet instrument. </w:t>
      </w:r>
    </w:p>
    <w:p w:rsidR="005B627B" w:rsidRDefault="00284668" w:rsidP="00284668">
      <w:pPr>
        <w:pStyle w:val="BodyText"/>
      </w:pPr>
      <w:r w:rsidRPr="005B627B">
        <w:rPr>
          <w:w w:val="89"/>
        </w:rPr>
        <w:t xml:space="preserve">Le cycle sens cesse </w:t>
      </w:r>
      <w:proofErr w:type="gramStart"/>
      <w:r w:rsidRPr="005B627B">
        <w:rPr>
          <w:w w:val="89"/>
        </w:rPr>
        <w:t>varié</w:t>
      </w:r>
      <w:proofErr w:type="gramEnd"/>
      <w:r w:rsidRPr="005B627B">
        <w:rPr>
          <w:w w:val="89"/>
        </w:rPr>
        <w:t xml:space="preserve"> et renouvelé de la </w:t>
      </w:r>
      <w:r w:rsidRPr="005B627B">
        <w:rPr>
          <w:i/>
          <w:w w:val="89"/>
        </w:rPr>
        <w:t>Chaconne</w:t>
      </w:r>
      <w:r w:rsidRPr="005B627B">
        <w:rPr>
          <w:w w:val="89"/>
        </w:rPr>
        <w:t xml:space="preserve">, construite sur une basse immuable, ouvre vers l’infini… Selon </w:t>
      </w:r>
      <w:proofErr w:type="spellStart"/>
      <w:r w:rsidRPr="005B627B">
        <w:rPr>
          <w:w w:val="89"/>
        </w:rPr>
        <w:t>Mattheson</w:t>
      </w:r>
      <w:proofErr w:type="spellEnd"/>
      <w:r w:rsidRPr="005B627B">
        <w:rPr>
          <w:w w:val="89"/>
        </w:rPr>
        <w:t xml:space="preserve">, en 1713 à Hambourg, ré mineur est </w:t>
      </w:r>
      <w:r w:rsidRPr="005B627B">
        <w:rPr>
          <w:i/>
          <w:w w:val="89"/>
        </w:rPr>
        <w:t>la tonalité des choses d’église, et dans la vie commune, de la tranquillité de l’âme.</w:t>
      </w:r>
      <w:r w:rsidRPr="005B627B">
        <w:rPr>
          <w:w w:val="89"/>
        </w:rPr>
        <w:t xml:space="preserve"> Il indique également que la tonalité de ré mineur est </w:t>
      </w:r>
      <w:r w:rsidRPr="005B627B">
        <w:rPr>
          <w:i/>
          <w:w w:val="89"/>
        </w:rPr>
        <w:t>fluide</w:t>
      </w:r>
      <w:r w:rsidRPr="005B627B">
        <w:rPr>
          <w:w w:val="89"/>
        </w:rPr>
        <w:t>. Fluide, tout comme Bach, le ruisseau, qui s’en va dans les fleuves...</w:t>
      </w:r>
      <w:r>
        <w:t xml:space="preserve">  </w:t>
      </w:r>
    </w:p>
    <w:p w:rsidR="00284668" w:rsidRPr="005B627B" w:rsidRDefault="00284668" w:rsidP="005B627B">
      <w:pPr>
        <w:pStyle w:val="BodyText"/>
        <w:spacing w:before="40"/>
        <w:jc w:val="right"/>
        <w:rPr>
          <w:sz w:val="18"/>
        </w:rPr>
      </w:pPr>
      <w:r w:rsidRPr="005B627B">
        <w:rPr>
          <w:sz w:val="18"/>
        </w:rPr>
        <w:t>Alice Julien-Laferrière</w:t>
      </w:r>
    </w:p>
    <w:p w:rsidR="005B7A27" w:rsidRPr="007A05F0" w:rsidRDefault="005B7A27" w:rsidP="00044517">
      <w:pPr>
        <w:pStyle w:val="Titre1bis"/>
      </w:pPr>
      <w:r w:rsidRPr="007A05F0">
        <w:t>21h00</w:t>
      </w:r>
      <w:r w:rsidR="007E169F" w:rsidRPr="00566B25">
        <w:t xml:space="preserve"> | </w:t>
      </w:r>
      <w:r w:rsidR="001412E7">
        <w:t xml:space="preserve">Concert – </w:t>
      </w:r>
      <w:r w:rsidR="001F58E3">
        <w:t>É</w:t>
      </w:r>
      <w:r w:rsidR="001412E7">
        <w:t xml:space="preserve">glise de </w:t>
      </w:r>
      <w:r w:rsidRPr="007A05F0">
        <w:t>Giat </w:t>
      </w:r>
    </w:p>
    <w:p w:rsidR="005B7A27" w:rsidRPr="007A05F0" w:rsidRDefault="00044517" w:rsidP="008D41F0">
      <w:pPr>
        <w:pStyle w:val="Interprtes"/>
        <w:spacing w:after="0"/>
      </w:pPr>
      <w:r>
        <w:t xml:space="preserve">Julien </w:t>
      </w:r>
      <w:proofErr w:type="spellStart"/>
      <w:r>
        <w:t>Wolfs</w:t>
      </w:r>
      <w:proofErr w:type="spellEnd"/>
      <w:r>
        <w:t xml:space="preserve">, </w:t>
      </w:r>
      <w:r w:rsidR="005B7A27" w:rsidRPr="007A05F0">
        <w:t>clavecin </w:t>
      </w:r>
    </w:p>
    <w:p w:rsidR="005B7A27" w:rsidRPr="007A05F0" w:rsidRDefault="005B7A27" w:rsidP="008D41F0">
      <w:pPr>
        <w:pStyle w:val="Interprtes"/>
        <w:spacing w:after="0"/>
      </w:pPr>
      <w:r w:rsidRPr="007A05F0">
        <w:t> </w:t>
      </w:r>
    </w:p>
    <w:p w:rsidR="008D41F0" w:rsidRDefault="005B7A27" w:rsidP="008D41F0">
      <w:pPr>
        <w:pStyle w:val="Corpsdetexteprogramme"/>
        <w:spacing w:after="0"/>
      </w:pPr>
      <w:r w:rsidRPr="007A05F0">
        <w:t>Jo</w:t>
      </w:r>
      <w:r w:rsidR="00044517">
        <w:t>hann Sebastien Bach</w:t>
      </w:r>
      <w:r w:rsidR="00044517">
        <w:tab/>
      </w:r>
      <w:r w:rsidR="00044517">
        <w:tab/>
      </w:r>
      <w:r w:rsidR="00284DA5">
        <w:tab/>
      </w:r>
      <w:r w:rsidRPr="00044517">
        <w:rPr>
          <w:i/>
        </w:rPr>
        <w:t>Les Variations Goldberg</w:t>
      </w:r>
      <w:r w:rsidRPr="007A05F0">
        <w:t> BWV 988 </w:t>
      </w:r>
    </w:p>
    <w:p w:rsidR="008D41F0" w:rsidRPr="008D41F0" w:rsidRDefault="008D41F0" w:rsidP="008D41F0">
      <w:pPr>
        <w:pStyle w:val="BodyText"/>
        <w:rPr>
          <w:w w:val="89"/>
        </w:rPr>
      </w:pPr>
      <w:r w:rsidRPr="008D41F0">
        <w:rPr>
          <w:i/>
          <w:w w:val="89"/>
        </w:rPr>
        <w:lastRenderedPageBreak/>
        <w:t>« Si tu invitais trente personnes chez toi, des êtres que tu as aimés et que tu aimes, pour t'écouter jouer au clavecin, pendant une heure et demie, les Variations Goldberg de Bach, et si ce concert se déroulait comme un songe d'une nuit d'été, c'est-à-dire si toi, Liliane, tu parvenais à faire vibrer ces trente personnes comme autant de Variations, chacune à un diapason différent - (il te faudrait pour cela osciller entre le souvenir et la spéculation ; il te faudrait surtout maîtriser tes peurs) - peut-être alors tous tes fragments de musiques s'animeraient-ils enfin dans une même coulée, et cela s’appellerait Les Variations Goldberg, romance ».</w:t>
      </w:r>
      <w:r w:rsidRPr="008D41F0">
        <w:rPr>
          <w:w w:val="89"/>
        </w:rPr>
        <w:t xml:space="preserve"> C'est ainsi que Nancy Huston évoque son premier roman, une suite narrative adaptée à la structure des </w:t>
      </w:r>
      <w:r w:rsidRPr="008D41F0">
        <w:rPr>
          <w:i/>
          <w:w w:val="89"/>
        </w:rPr>
        <w:t>Variations Goldberg</w:t>
      </w:r>
      <w:r w:rsidRPr="008D41F0">
        <w:rPr>
          <w:w w:val="89"/>
        </w:rPr>
        <w:t xml:space="preserve"> de Jean-Sébastien Bach. En 1933, Wanda Landowska joue en public à Saint-Leu-La-Forêt ces célèbres variations. A l’époque, elles servaient plutôt d’exercice pour les clavecinistes et les pianistes, mais Wanda Landowska était persuadée que cette œuvre était une </w:t>
      </w:r>
      <w:proofErr w:type="gramStart"/>
      <w:r w:rsidRPr="008D41F0">
        <w:rPr>
          <w:w w:val="89"/>
        </w:rPr>
        <w:t>des plus grandes partitions jamais composée</w:t>
      </w:r>
      <w:proofErr w:type="gramEnd"/>
      <w:r w:rsidRPr="008D41F0">
        <w:rPr>
          <w:w w:val="89"/>
        </w:rPr>
        <w:t xml:space="preserve">. </w:t>
      </w:r>
    </w:p>
    <w:p w:rsidR="008D41F0" w:rsidRDefault="008D41F0" w:rsidP="008D41F0">
      <w:pPr>
        <w:pStyle w:val="BodyText"/>
      </w:pPr>
      <w:r>
        <w:t xml:space="preserve">C’est au merveilleux claveciniste des Timbres, Julien </w:t>
      </w:r>
      <w:proofErr w:type="spellStart"/>
      <w:r>
        <w:t>Wolfs</w:t>
      </w:r>
      <w:proofErr w:type="spellEnd"/>
      <w:r>
        <w:t>, de proposer les « Goldberg » des 20</w:t>
      </w:r>
      <w:r w:rsidR="00082CBE">
        <w:t> </w:t>
      </w:r>
      <w:r>
        <w:t>ans du festival.</w:t>
      </w:r>
    </w:p>
    <w:p w:rsidR="005B7A27" w:rsidRPr="007A05F0" w:rsidRDefault="00A05CF3" w:rsidP="002B49CA">
      <w:pPr>
        <w:pStyle w:val="Heading1"/>
      </w:pPr>
      <w:r>
        <w:t xml:space="preserve">• </w:t>
      </w:r>
      <w:r w:rsidR="005B7A27" w:rsidRPr="007A05F0">
        <w:t>Vendredi 16 août </w:t>
      </w:r>
    </w:p>
    <w:p w:rsidR="005B7A27" w:rsidRPr="007A05F0" w:rsidRDefault="005B7A27" w:rsidP="002B49CA">
      <w:pPr>
        <w:pStyle w:val="Titre1bis"/>
      </w:pPr>
      <w:r w:rsidRPr="007A05F0">
        <w:t>10h00</w:t>
      </w:r>
      <w:r w:rsidR="007E169F" w:rsidRPr="00566B25">
        <w:t xml:space="preserve"> | </w:t>
      </w:r>
      <w:r w:rsidRPr="007A05F0">
        <w:t>Café Bach</w:t>
      </w:r>
      <w:r w:rsidR="007C115D">
        <w:t xml:space="preserve"> </w:t>
      </w:r>
      <w:r w:rsidR="0027215B">
        <w:t>–</w:t>
      </w:r>
      <w:r w:rsidRPr="007A05F0">
        <w:t> Salle des fêtes de Pontaumur </w:t>
      </w:r>
    </w:p>
    <w:p w:rsidR="00DC7843" w:rsidRDefault="0031196D" w:rsidP="007C115D">
      <w:pPr>
        <w:pStyle w:val="Interprtes"/>
      </w:pPr>
      <w:r>
        <w:t>Philippe Hersant</w:t>
      </w:r>
    </w:p>
    <w:p w:rsidR="00DC7843" w:rsidRDefault="00DC7843" w:rsidP="007C115D">
      <w:pPr>
        <w:pStyle w:val="Interprtes"/>
      </w:pPr>
      <w:r>
        <w:t xml:space="preserve">Catherine </w:t>
      </w:r>
      <w:proofErr w:type="spellStart"/>
      <w:r>
        <w:t>Simonpietri</w:t>
      </w:r>
      <w:proofErr w:type="spellEnd"/>
    </w:p>
    <w:p w:rsidR="00DC7843" w:rsidRPr="00972D54" w:rsidRDefault="00DC7843" w:rsidP="001A3D57">
      <w:pPr>
        <w:pStyle w:val="Interprtes"/>
        <w:spacing w:after="0"/>
      </w:pPr>
      <w:r w:rsidRPr="00972D54">
        <w:t xml:space="preserve">Les </w:t>
      </w:r>
      <w:proofErr w:type="spellStart"/>
      <w:r w:rsidRPr="00972D54">
        <w:t>inAttendus</w:t>
      </w:r>
      <w:proofErr w:type="spellEnd"/>
    </w:p>
    <w:p w:rsidR="005B7A27" w:rsidRDefault="007C115D" w:rsidP="001A3D57">
      <w:pPr>
        <w:pStyle w:val="Titreprog"/>
        <w:spacing w:before="80" w:after="0"/>
      </w:pPr>
      <w:r>
        <w:t xml:space="preserve">Rencontre avec Philippe Hersant I/II ; </w:t>
      </w:r>
      <w:r w:rsidR="001A3D57">
        <w:br/>
      </w:r>
      <w:r>
        <w:t>quelles relations entre le compositeur et l'interprète ?</w:t>
      </w:r>
    </w:p>
    <w:p w:rsidR="005D576C" w:rsidRDefault="005D576C" w:rsidP="001A3D57">
      <w:pPr>
        <w:pStyle w:val="BodyText"/>
      </w:pPr>
    </w:p>
    <w:p w:rsidR="00923A62" w:rsidRDefault="00923A62" w:rsidP="00923A62">
      <w:pPr>
        <w:pStyle w:val="BodyText"/>
      </w:pPr>
      <w:r>
        <w:t xml:space="preserve">Philippe Hersant reviendra sur plusieurs des œuvres données pendant le festival, en présence des artistes avec lesquels il entretient une relation suivie, parmi lesquels Catherine </w:t>
      </w:r>
      <w:proofErr w:type="spellStart"/>
      <w:r>
        <w:t>Simonpiettri</w:t>
      </w:r>
      <w:proofErr w:type="spellEnd"/>
      <w:r>
        <w:t xml:space="preserve"> qui aura dirigée plusieurs œuvres de Philippe Hersant le mardi soir et le duo Les </w:t>
      </w:r>
      <w:proofErr w:type="spellStart"/>
      <w:r>
        <w:t>inAttendus</w:t>
      </w:r>
      <w:proofErr w:type="spellEnd"/>
      <w:r>
        <w:t xml:space="preserve"> qui se produiront l’après-midi. Comment ces œuvres se sont nouées entre le compositeur et les artistes créateurs ? Ce temps d’échanges abordera aussi le lien qu’entretient Philippe Hersant avec la musique ancienne. </w:t>
      </w:r>
    </w:p>
    <w:p w:rsidR="00D9741A" w:rsidRDefault="005B7A27" w:rsidP="00A05CF3">
      <w:pPr>
        <w:pStyle w:val="Titre1bis"/>
      </w:pPr>
      <w:r w:rsidRPr="007A05F0">
        <w:t>12h00</w:t>
      </w:r>
      <w:r w:rsidR="007E169F" w:rsidRPr="00566B25">
        <w:t xml:space="preserve"> | </w:t>
      </w:r>
      <w:r w:rsidR="0027215B">
        <w:t>Audition d’orgue –</w:t>
      </w:r>
      <w:r w:rsidRPr="007A05F0">
        <w:t xml:space="preserve"> </w:t>
      </w:r>
      <w:r w:rsidR="005D576C">
        <w:t>É</w:t>
      </w:r>
      <w:r w:rsidR="001412E7">
        <w:t xml:space="preserve">glise de </w:t>
      </w:r>
      <w:r w:rsidRPr="007A05F0">
        <w:t>Pontaumur </w:t>
      </w:r>
    </w:p>
    <w:p w:rsidR="00D9741A" w:rsidRDefault="00D9741A" w:rsidP="00D9741A">
      <w:pPr>
        <w:pStyle w:val="Interprtes"/>
      </w:pPr>
      <w:r>
        <w:t xml:space="preserve">Arthur </w:t>
      </w:r>
      <w:proofErr w:type="spellStart"/>
      <w:r>
        <w:t>Scandola</w:t>
      </w:r>
      <w:proofErr w:type="spellEnd"/>
      <w:r w:rsidR="00547091">
        <w:t xml:space="preserve">, </w:t>
      </w:r>
      <w:r w:rsidR="00547091" w:rsidRPr="007A05F0">
        <w:t>grand orgue </w:t>
      </w:r>
    </w:p>
    <w:p w:rsidR="005B7A27" w:rsidRPr="007A05F0" w:rsidRDefault="005B7A27" w:rsidP="002B49CA">
      <w:pPr>
        <w:pStyle w:val="Titre1bis"/>
      </w:pPr>
      <w:r w:rsidRPr="007A05F0">
        <w:t>16h00</w:t>
      </w:r>
      <w:r w:rsidR="007E169F" w:rsidRPr="00566B25">
        <w:t xml:space="preserve"> | </w:t>
      </w:r>
      <w:r w:rsidR="0027215B">
        <w:t>Concert –</w:t>
      </w:r>
      <w:r w:rsidRPr="007A05F0">
        <w:t> </w:t>
      </w:r>
      <w:r w:rsidR="001F58E3">
        <w:t>É</w:t>
      </w:r>
      <w:r w:rsidR="001412E7">
        <w:t xml:space="preserve">glise de </w:t>
      </w:r>
      <w:r w:rsidRPr="007A05F0">
        <w:t>Mérinchal </w:t>
      </w:r>
    </w:p>
    <w:p w:rsidR="008E1A17" w:rsidRPr="007A05F0" w:rsidRDefault="008E1A17" w:rsidP="008E1A17">
      <w:pPr>
        <w:pStyle w:val="Interprtes"/>
      </w:pPr>
      <w:r w:rsidRPr="007A05F0">
        <w:t xml:space="preserve">Les </w:t>
      </w:r>
      <w:proofErr w:type="spellStart"/>
      <w:r w:rsidRPr="007A05F0">
        <w:t>In</w:t>
      </w:r>
      <w:r w:rsidR="005D576C">
        <w:t>A</w:t>
      </w:r>
      <w:r w:rsidRPr="007A05F0">
        <w:t>ttendus</w:t>
      </w:r>
      <w:proofErr w:type="spellEnd"/>
      <w:r w:rsidRPr="007A05F0">
        <w:t> </w:t>
      </w:r>
      <w:r>
        <w:t>:</w:t>
      </w:r>
    </w:p>
    <w:p w:rsidR="005D6CB1" w:rsidRDefault="008E1A17">
      <w:pPr>
        <w:pStyle w:val="Interprtes"/>
        <w:ind w:firstLine="153"/>
      </w:pPr>
      <w:r>
        <w:t>Vincent </w:t>
      </w:r>
      <w:proofErr w:type="spellStart"/>
      <w:r>
        <w:t>Lhermet</w:t>
      </w:r>
      <w:proofErr w:type="spellEnd"/>
      <w:r>
        <w:t xml:space="preserve">, </w:t>
      </w:r>
      <w:r w:rsidRPr="007A05F0">
        <w:t>accordéon </w:t>
      </w:r>
    </w:p>
    <w:p w:rsidR="005D6CB1" w:rsidRDefault="008E1A17" w:rsidP="006E5F90">
      <w:pPr>
        <w:pStyle w:val="Interprtes"/>
        <w:spacing w:after="0"/>
        <w:ind w:firstLine="153"/>
      </w:pPr>
      <w:r>
        <w:t xml:space="preserve">Marianne Muller, </w:t>
      </w:r>
      <w:r w:rsidRPr="007A05F0">
        <w:t>viole de gambe </w:t>
      </w:r>
    </w:p>
    <w:p w:rsidR="006E5F90" w:rsidRDefault="006E5F90" w:rsidP="006E5F90">
      <w:pPr>
        <w:pStyle w:val="Corpsdetexteprogramme"/>
        <w:spacing w:after="0"/>
        <w:ind w:left="3572" w:hanging="3005"/>
        <w:rPr>
          <w:lang w:val="fr-FR"/>
        </w:rPr>
      </w:pPr>
    </w:p>
    <w:p w:rsidR="008E1A17" w:rsidRPr="000914D1" w:rsidRDefault="008E1A17" w:rsidP="008E1A17">
      <w:pPr>
        <w:pStyle w:val="Corpsdetexteprogramme"/>
        <w:ind w:left="3572" w:hanging="3005"/>
        <w:rPr>
          <w:sz w:val="18"/>
          <w:lang w:val="fr-FR"/>
        </w:rPr>
      </w:pPr>
      <w:r w:rsidRPr="000914D1">
        <w:rPr>
          <w:lang w:val="fr-FR"/>
        </w:rPr>
        <w:t>Johann </w:t>
      </w:r>
      <w:proofErr w:type="spellStart"/>
      <w:r w:rsidRPr="000914D1">
        <w:rPr>
          <w:lang w:val="fr-FR"/>
        </w:rPr>
        <w:t>Sebastien</w:t>
      </w:r>
      <w:proofErr w:type="spellEnd"/>
      <w:r w:rsidRPr="000914D1">
        <w:rPr>
          <w:lang w:val="fr-FR"/>
        </w:rPr>
        <w:t> Bach </w:t>
      </w:r>
      <w:r w:rsidRPr="000914D1">
        <w:rPr>
          <w:lang w:val="fr-FR"/>
        </w:rPr>
        <w:tab/>
      </w:r>
      <w:r w:rsidRPr="000914D1">
        <w:rPr>
          <w:i/>
          <w:lang w:val="fr-FR"/>
        </w:rPr>
        <w:t xml:space="preserve">Suite pour </w:t>
      </w:r>
      <w:proofErr w:type="spellStart"/>
      <w:r w:rsidRPr="000914D1">
        <w:rPr>
          <w:i/>
          <w:lang w:val="fr-FR"/>
        </w:rPr>
        <w:t>viole</w:t>
      </w:r>
      <w:proofErr w:type="spellEnd"/>
      <w:r w:rsidRPr="000914D1">
        <w:rPr>
          <w:i/>
          <w:lang w:val="fr-FR"/>
        </w:rPr>
        <w:t xml:space="preserve"> et clavecin n°1 en sol Majeur</w:t>
      </w:r>
      <w:r w:rsidRPr="000914D1">
        <w:rPr>
          <w:lang w:val="fr-FR"/>
        </w:rPr>
        <w:t xml:space="preserve"> BWV 1027 </w:t>
      </w:r>
      <w:r w:rsidR="003B67E7">
        <w:rPr>
          <w:lang w:val="fr-FR"/>
        </w:rPr>
        <w:br/>
      </w:r>
      <w:r w:rsidRPr="000914D1">
        <w:rPr>
          <w:sz w:val="18"/>
          <w:lang w:val="fr-FR"/>
        </w:rPr>
        <w:t>(transcription pour accordéon) </w:t>
      </w:r>
    </w:p>
    <w:p w:rsidR="008E1A17" w:rsidRPr="000914D1" w:rsidRDefault="008E1A17" w:rsidP="008E1A17">
      <w:pPr>
        <w:pStyle w:val="Corpsdetexteprogramme"/>
        <w:spacing w:after="0"/>
        <w:ind w:left="3572" w:hanging="3005"/>
        <w:rPr>
          <w:sz w:val="18"/>
          <w:lang w:val="fr-FR"/>
        </w:rPr>
      </w:pPr>
      <w:r w:rsidRPr="000914D1">
        <w:rPr>
          <w:lang w:val="fr-FR"/>
        </w:rPr>
        <w:t>Philippe Hersant</w:t>
      </w:r>
      <w:r w:rsidRPr="000914D1">
        <w:rPr>
          <w:lang w:val="fr-FR"/>
        </w:rPr>
        <w:tab/>
      </w:r>
      <w:r w:rsidRPr="000914D1">
        <w:rPr>
          <w:i/>
          <w:lang w:val="fr-FR"/>
        </w:rPr>
        <w:t>Le chemin de Jérusalem </w:t>
      </w:r>
      <w:r w:rsidRPr="000914D1">
        <w:rPr>
          <w:lang w:val="fr-FR"/>
        </w:rPr>
        <w:t xml:space="preserve">(viole solo). </w:t>
      </w:r>
      <w:r w:rsidRPr="000914D1">
        <w:rPr>
          <w:sz w:val="18"/>
          <w:lang w:val="fr-FR"/>
        </w:rPr>
        <w:t>Création le 22/07/04</w:t>
      </w:r>
    </w:p>
    <w:p w:rsidR="008E1A17" w:rsidRPr="000914D1" w:rsidRDefault="008E1A17" w:rsidP="008E1A17">
      <w:pPr>
        <w:pStyle w:val="Corpsdetexteprogramme"/>
        <w:ind w:left="3572"/>
        <w:rPr>
          <w:sz w:val="18"/>
          <w:lang w:val="fr-FR"/>
        </w:rPr>
      </w:pPr>
      <w:r w:rsidRPr="000914D1">
        <w:rPr>
          <w:i/>
          <w:lang w:val="fr-FR"/>
        </w:rPr>
        <w:t>Tarentelle </w:t>
      </w:r>
      <w:r w:rsidRPr="000914D1">
        <w:rPr>
          <w:lang w:val="fr-FR"/>
        </w:rPr>
        <w:t xml:space="preserve">(accordéon solo). </w:t>
      </w:r>
      <w:r w:rsidRPr="000914D1">
        <w:rPr>
          <w:sz w:val="18"/>
          <w:lang w:val="fr-FR"/>
        </w:rPr>
        <w:t>Création le 15/10/14</w:t>
      </w:r>
    </w:p>
    <w:p w:rsidR="008E1A17" w:rsidRPr="000914D1" w:rsidRDefault="008E1A17" w:rsidP="008E1A17">
      <w:pPr>
        <w:pStyle w:val="Corpsdetexteprogramme"/>
        <w:ind w:left="3572" w:hanging="3005"/>
        <w:rPr>
          <w:sz w:val="18"/>
          <w:lang w:val="fr-FR"/>
        </w:rPr>
      </w:pPr>
      <w:r w:rsidRPr="000914D1">
        <w:rPr>
          <w:lang w:val="fr-FR"/>
        </w:rPr>
        <w:t>Johann </w:t>
      </w:r>
      <w:proofErr w:type="spellStart"/>
      <w:r w:rsidRPr="000914D1">
        <w:rPr>
          <w:lang w:val="fr-FR"/>
        </w:rPr>
        <w:t>Sebastien</w:t>
      </w:r>
      <w:proofErr w:type="spellEnd"/>
      <w:r w:rsidRPr="000914D1">
        <w:rPr>
          <w:lang w:val="fr-FR"/>
        </w:rPr>
        <w:t> Bach</w:t>
      </w:r>
      <w:r w:rsidRPr="000914D1">
        <w:rPr>
          <w:lang w:val="fr-FR"/>
        </w:rPr>
        <w:tab/>
      </w:r>
      <w:r w:rsidRPr="000914D1">
        <w:rPr>
          <w:i/>
          <w:lang w:val="fr-FR"/>
        </w:rPr>
        <w:t xml:space="preserve">Suite pour </w:t>
      </w:r>
      <w:proofErr w:type="spellStart"/>
      <w:r w:rsidRPr="000914D1">
        <w:rPr>
          <w:i/>
          <w:lang w:val="fr-FR"/>
        </w:rPr>
        <w:t>viole</w:t>
      </w:r>
      <w:proofErr w:type="spellEnd"/>
      <w:r w:rsidRPr="000914D1">
        <w:rPr>
          <w:i/>
          <w:lang w:val="fr-FR"/>
        </w:rPr>
        <w:t xml:space="preserve"> et clavecin n°3 en sol mineur </w:t>
      </w:r>
      <w:r w:rsidRPr="000914D1">
        <w:rPr>
          <w:lang w:val="fr-FR"/>
        </w:rPr>
        <w:t xml:space="preserve">BWV 1029 </w:t>
      </w:r>
      <w:r w:rsidR="003B67E7">
        <w:rPr>
          <w:lang w:val="fr-FR"/>
        </w:rPr>
        <w:br/>
      </w:r>
      <w:r w:rsidRPr="000914D1">
        <w:rPr>
          <w:sz w:val="18"/>
          <w:lang w:val="fr-FR"/>
        </w:rPr>
        <w:t>(transcription pour accordéon) </w:t>
      </w:r>
    </w:p>
    <w:p w:rsidR="00DC55DE" w:rsidRDefault="008E1A17" w:rsidP="00DC55DE">
      <w:pPr>
        <w:pStyle w:val="Corpsdetexteprogramme"/>
        <w:spacing w:after="0"/>
        <w:rPr>
          <w:lang w:val="fr-FR"/>
        </w:rPr>
      </w:pPr>
      <w:r w:rsidRPr="000914D1">
        <w:rPr>
          <w:lang w:val="fr-FR"/>
        </w:rPr>
        <w:t>Philippe Hersant</w:t>
      </w:r>
      <w:r w:rsidRPr="000914D1">
        <w:rPr>
          <w:lang w:val="fr-FR"/>
        </w:rPr>
        <w:tab/>
      </w:r>
      <w:r w:rsidRPr="000914D1">
        <w:rPr>
          <w:lang w:val="fr-FR"/>
        </w:rPr>
        <w:tab/>
      </w:r>
      <w:r w:rsidRPr="000914D1">
        <w:rPr>
          <w:lang w:val="fr-FR"/>
        </w:rPr>
        <w:tab/>
      </w:r>
      <w:r w:rsidRPr="000914D1">
        <w:rPr>
          <w:i/>
          <w:lang w:val="fr-FR"/>
        </w:rPr>
        <w:t xml:space="preserve">Lully </w:t>
      </w:r>
      <w:proofErr w:type="spellStart"/>
      <w:r w:rsidRPr="000914D1">
        <w:rPr>
          <w:i/>
          <w:lang w:val="fr-FR"/>
        </w:rPr>
        <w:t>Lullay</w:t>
      </w:r>
      <w:proofErr w:type="spellEnd"/>
      <w:r w:rsidRPr="000914D1">
        <w:rPr>
          <w:i/>
          <w:lang w:val="fr-FR"/>
        </w:rPr>
        <w:t xml:space="preserve"> </w:t>
      </w:r>
      <w:r w:rsidRPr="000914D1">
        <w:rPr>
          <w:lang w:val="fr-FR"/>
        </w:rPr>
        <w:t xml:space="preserve">(pour </w:t>
      </w:r>
      <w:proofErr w:type="spellStart"/>
      <w:r w:rsidRPr="000914D1">
        <w:rPr>
          <w:lang w:val="fr-FR"/>
        </w:rPr>
        <w:t>viole</w:t>
      </w:r>
      <w:proofErr w:type="spellEnd"/>
      <w:r w:rsidRPr="000914D1">
        <w:rPr>
          <w:lang w:val="fr-FR"/>
        </w:rPr>
        <w:t xml:space="preserve"> et accordéon). </w:t>
      </w:r>
      <w:r w:rsidRPr="000914D1">
        <w:rPr>
          <w:sz w:val="18"/>
          <w:lang w:val="fr-FR"/>
        </w:rPr>
        <w:t>Création le 12/07/17</w:t>
      </w:r>
      <w:r w:rsidRPr="000914D1">
        <w:rPr>
          <w:lang w:val="fr-FR"/>
        </w:rPr>
        <w:t xml:space="preserve"> </w:t>
      </w:r>
    </w:p>
    <w:p w:rsidR="00DC55DE" w:rsidRDefault="00DC55DE" w:rsidP="00DC55DE">
      <w:pPr>
        <w:pStyle w:val="BodyText"/>
      </w:pPr>
    </w:p>
    <w:p w:rsidR="00DC55DE" w:rsidRDefault="00DC55DE" w:rsidP="00DC55DE">
      <w:pPr>
        <w:pStyle w:val="BodyText"/>
      </w:pPr>
      <w:r>
        <w:t xml:space="preserve">Une vive curiosité, un goût prononcé pour la création, une écoute attentive et profonde ont donné envie à Marianne Muller et Vincent </w:t>
      </w:r>
      <w:proofErr w:type="spellStart"/>
      <w:r>
        <w:t>Lhermet</w:t>
      </w:r>
      <w:proofErr w:type="spellEnd"/>
      <w:r>
        <w:t xml:space="preserve"> d’explorer ensemble des répertoires anciens, invitant l'accordéon à éclairer de son actualité le monde de la basse de viole, mais aussi à s’ouvrir au répertoire contemporain dans lequel ces deux instruments savent exploiter un potentiel sonore des plus exaltants. La rencontre entre ces deux instruments d’origines différentes, et très éloignés dans le temps, est pleine d’aisance, d’étonnements et de découvertes. </w:t>
      </w:r>
    </w:p>
    <w:p w:rsidR="00DC55DE" w:rsidRDefault="00DC55DE" w:rsidP="00DC55DE">
      <w:pPr>
        <w:pStyle w:val="BodyText"/>
      </w:pPr>
      <w:r>
        <w:t xml:space="preserve">Ce programme livrera une nouvelle écoute des </w:t>
      </w:r>
      <w:r w:rsidRPr="00A66125">
        <w:rPr>
          <w:i/>
          <w:iCs/>
        </w:rPr>
        <w:t xml:space="preserve">Suite pour </w:t>
      </w:r>
      <w:proofErr w:type="spellStart"/>
      <w:r w:rsidRPr="00A66125">
        <w:rPr>
          <w:i/>
          <w:iCs/>
        </w:rPr>
        <w:t>viole</w:t>
      </w:r>
      <w:proofErr w:type="spellEnd"/>
      <w:r w:rsidRPr="00A66125">
        <w:rPr>
          <w:i/>
          <w:iCs/>
        </w:rPr>
        <w:t xml:space="preserve"> et clavecin, </w:t>
      </w:r>
      <w:r>
        <w:t xml:space="preserve">ici transcrites pour accordéon et viole et permettra aussi de découvrir d’autres facettes de l’œuvre de Philippe Hersant, fil rouge de ce festival, dans une œuvre spécialement écrite pour ce duo </w:t>
      </w:r>
      <w:proofErr w:type="spellStart"/>
      <w:r>
        <w:t>inAttendu</w:t>
      </w:r>
      <w:proofErr w:type="spellEnd"/>
      <w:r>
        <w:t>.</w:t>
      </w:r>
    </w:p>
    <w:p w:rsidR="005B7A27" w:rsidRPr="007A05F0" w:rsidRDefault="005B7A27" w:rsidP="002B49CA">
      <w:pPr>
        <w:pStyle w:val="Titre1bis"/>
      </w:pPr>
      <w:r w:rsidRPr="007A05F0">
        <w:lastRenderedPageBreak/>
        <w:t>21h</w:t>
      </w:r>
      <w:proofErr w:type="gramStart"/>
      <w:r w:rsidRPr="007A05F0">
        <w:t>00</w:t>
      </w:r>
      <w:r w:rsidRPr="007A05F0">
        <w:rPr>
          <w:rFonts w:ascii="Times New Roman" w:hAnsi="Times New Roman"/>
        </w:rPr>
        <w:t> </w:t>
      </w:r>
      <w:r w:rsidR="007E169F" w:rsidRPr="00566B25">
        <w:t xml:space="preserve"> |</w:t>
      </w:r>
      <w:proofErr w:type="gramEnd"/>
      <w:r w:rsidR="007E169F" w:rsidRPr="00566B25">
        <w:t xml:space="preserve"> </w:t>
      </w:r>
      <w:r w:rsidR="001A0307">
        <w:t xml:space="preserve">Soirée spéciale – </w:t>
      </w:r>
      <w:r w:rsidR="001A0307" w:rsidRPr="007A05F0">
        <w:t>Salle des fêtes de Pontaumur </w:t>
      </w:r>
    </w:p>
    <w:p w:rsidR="0011561D" w:rsidRPr="00B84AA6" w:rsidRDefault="0011561D" w:rsidP="0011561D">
      <w:pPr>
        <w:pStyle w:val="Interprtes"/>
      </w:pPr>
      <w:r>
        <w:t xml:space="preserve">Josselin Hazard Quartet </w:t>
      </w:r>
    </w:p>
    <w:p w:rsidR="0011561D" w:rsidRPr="00B84AA6" w:rsidRDefault="0011561D" w:rsidP="00847EBB">
      <w:pPr>
        <w:pStyle w:val="Interprtes"/>
        <w:ind w:left="720"/>
      </w:pPr>
      <w:r>
        <w:t>Gaspard Baradel, saxophones</w:t>
      </w:r>
    </w:p>
    <w:p w:rsidR="0011561D" w:rsidRPr="00483FCF" w:rsidRDefault="0011561D" w:rsidP="00847EBB">
      <w:pPr>
        <w:pStyle w:val="Interprtes"/>
        <w:ind w:left="720"/>
      </w:pPr>
      <w:r>
        <w:t xml:space="preserve">Antoine </w:t>
      </w:r>
      <w:proofErr w:type="spellStart"/>
      <w:r>
        <w:t>Bacherot</w:t>
      </w:r>
      <w:proofErr w:type="spellEnd"/>
      <w:r>
        <w:t>, piano</w:t>
      </w:r>
    </w:p>
    <w:p w:rsidR="0011561D" w:rsidRPr="00483FCF" w:rsidRDefault="0011561D" w:rsidP="00847EBB">
      <w:pPr>
        <w:pStyle w:val="Interprtes"/>
        <w:ind w:left="720"/>
      </w:pPr>
      <w:r>
        <w:t>Olivier Guillaume, contrebasse</w:t>
      </w:r>
    </w:p>
    <w:p w:rsidR="0011561D" w:rsidRPr="00B84AA6" w:rsidRDefault="0011561D" w:rsidP="00847EBB">
      <w:pPr>
        <w:pStyle w:val="Interprtes"/>
        <w:ind w:left="720"/>
      </w:pPr>
      <w:r>
        <w:t>Josselin Hazard, b</w:t>
      </w:r>
      <w:r w:rsidRPr="009D4EFC">
        <w:t>atteri</w:t>
      </w:r>
      <w:r>
        <w:t>e</w:t>
      </w:r>
    </w:p>
    <w:p w:rsidR="005B7A27" w:rsidRPr="007A05F0" w:rsidRDefault="005B7A27" w:rsidP="00980D48">
      <w:pPr>
        <w:pStyle w:val="Titreprog"/>
        <w:spacing w:before="120" w:after="0"/>
      </w:pPr>
      <w:r w:rsidRPr="007A05F0">
        <w:t xml:space="preserve">Repas </w:t>
      </w:r>
      <w:r w:rsidR="002703E9">
        <w:t>d’anniversaire pour les 20 ans du festival !</w:t>
      </w:r>
    </w:p>
    <w:p w:rsidR="005B7A27" w:rsidRPr="0011561D" w:rsidRDefault="00585C00" w:rsidP="007A4707">
      <w:pPr>
        <w:pStyle w:val="Compositeurs"/>
      </w:pPr>
      <w:r w:rsidRPr="0011561D">
        <w:t>p</w:t>
      </w:r>
      <w:r w:rsidR="005B7A27" w:rsidRPr="0011561D">
        <w:t xml:space="preserve">roposition jazz </w:t>
      </w:r>
    </w:p>
    <w:p w:rsidR="005B7A27" w:rsidRPr="00B84AA6" w:rsidRDefault="009D4EFC" w:rsidP="002B49CA">
      <w:pPr>
        <w:pStyle w:val="Heading1"/>
      </w:pPr>
      <w:r w:rsidRPr="009D4EFC">
        <w:t>• Samedi 17 août </w:t>
      </w:r>
    </w:p>
    <w:p w:rsidR="005B7A27" w:rsidRDefault="00681BFC" w:rsidP="00100B88">
      <w:pPr>
        <w:pStyle w:val="Titre1bis"/>
      </w:pPr>
      <w:r>
        <w:t>10h0</w:t>
      </w:r>
      <w:r w:rsidR="005B7A27" w:rsidRPr="007A05F0">
        <w:t>0</w:t>
      </w:r>
      <w:r w:rsidR="007E169F" w:rsidRPr="00566B25">
        <w:t xml:space="preserve"> | </w:t>
      </w:r>
      <w:r w:rsidR="00483FCF">
        <w:t xml:space="preserve">Café Bach </w:t>
      </w:r>
      <w:r w:rsidR="007C1F09">
        <w:t>–</w:t>
      </w:r>
      <w:r w:rsidR="005B7A27" w:rsidRPr="007A05F0">
        <w:t xml:space="preserve"> Salle des fêtes </w:t>
      </w:r>
      <w:r w:rsidR="001412E7">
        <w:t>de Pontaumur</w:t>
      </w:r>
    </w:p>
    <w:p w:rsidR="00724864" w:rsidRDefault="00724864" w:rsidP="00724864">
      <w:pPr>
        <w:pStyle w:val="Interprtes"/>
        <w:spacing w:after="0"/>
      </w:pPr>
      <w:r w:rsidRPr="007A05F0">
        <w:t>Av</w:t>
      </w:r>
      <w:r w:rsidRPr="0014671F">
        <w:t>e</w:t>
      </w:r>
      <w:r w:rsidRPr="007A05F0">
        <w:t>c Blaise </w:t>
      </w:r>
      <w:proofErr w:type="spellStart"/>
      <w:r w:rsidRPr="007A05F0">
        <w:t>Plumettaz</w:t>
      </w:r>
      <w:proofErr w:type="spellEnd"/>
      <w:r w:rsidRPr="007A05F0">
        <w:t>, chef du chœur régional d’Auvergne </w:t>
      </w:r>
    </w:p>
    <w:p w:rsidR="00483FCF" w:rsidRPr="007A05F0" w:rsidRDefault="00483FCF" w:rsidP="00724864">
      <w:pPr>
        <w:pStyle w:val="Titreprog"/>
        <w:spacing w:before="80" w:after="0"/>
      </w:pPr>
      <w:r w:rsidRPr="007A05F0">
        <w:t>Atelier choral, pré</w:t>
      </w:r>
      <w:r>
        <w:t>paration du concert de clôture</w:t>
      </w:r>
    </w:p>
    <w:p w:rsidR="00724864" w:rsidRDefault="00724864" w:rsidP="00724864">
      <w:pPr>
        <w:pStyle w:val="BodyText"/>
      </w:pPr>
    </w:p>
    <w:p w:rsidR="00724864" w:rsidRDefault="00724864" w:rsidP="00724864">
      <w:pPr>
        <w:pStyle w:val="BodyText"/>
      </w:pPr>
      <w:proofErr w:type="gramStart"/>
      <w:r>
        <w:t>Suite au</w:t>
      </w:r>
      <w:proofErr w:type="gramEnd"/>
      <w:r>
        <w:t xml:space="preserve"> succès de l’atelier choral de l’édition précédente pour la </w:t>
      </w:r>
      <w:r w:rsidRPr="00A66125">
        <w:rPr>
          <w:i/>
          <w:iCs/>
        </w:rPr>
        <w:t>Passion selon Saint Marc</w:t>
      </w:r>
      <w:r>
        <w:t>, le public est invité à venir faire l’apprentissage des deux chorals qui seront interprétés pour le concert de clôture à la fin des deux cantates. Un moment de partage et surtout une autre manière d’assister au concert en se sentant concernés par les œuvres interprétées !</w:t>
      </w:r>
    </w:p>
    <w:p w:rsidR="00EB45F1" w:rsidRPr="007A05F0" w:rsidRDefault="00EB45F1" w:rsidP="00EB45F1">
      <w:pPr>
        <w:pStyle w:val="Titre1bis"/>
      </w:pPr>
      <w:r w:rsidRPr="007A05F0">
        <w:t>16h00</w:t>
      </w:r>
      <w:r w:rsidRPr="00566B25">
        <w:t xml:space="preserve"> | </w:t>
      </w:r>
      <w:proofErr w:type="gramStart"/>
      <w:r>
        <w:t>Rencontre  –</w:t>
      </w:r>
      <w:proofErr w:type="gramEnd"/>
      <w:r>
        <w:t xml:space="preserve"> </w:t>
      </w:r>
      <w:r w:rsidRPr="007A05F0">
        <w:t>Salle des fêtes de Pontaumur </w:t>
      </w:r>
    </w:p>
    <w:p w:rsidR="00EB45F1" w:rsidRPr="007A05F0" w:rsidRDefault="00EB45F1" w:rsidP="007A4707">
      <w:pPr>
        <w:pStyle w:val="Interprtes"/>
        <w:spacing w:after="120"/>
      </w:pPr>
      <w:r>
        <w:t>Philippe Hersant</w:t>
      </w:r>
      <w:r w:rsidR="007A4707">
        <w:t xml:space="preserve">, </w:t>
      </w:r>
      <w:r>
        <w:t>Vincent Morel</w:t>
      </w:r>
      <w:r w:rsidR="007A4707">
        <w:t xml:space="preserve">, </w:t>
      </w:r>
      <w:r>
        <w:t>Lionel Sow</w:t>
      </w:r>
    </w:p>
    <w:p w:rsidR="005D6CB1" w:rsidRDefault="003C7753" w:rsidP="006E334E">
      <w:pPr>
        <w:pStyle w:val="Titreprog"/>
        <w:spacing w:before="0" w:after="0"/>
      </w:pPr>
      <w:r>
        <w:t xml:space="preserve">Rencontre avec </w:t>
      </w:r>
      <w:r w:rsidR="00EB45F1">
        <w:t xml:space="preserve">Philippe Hersant II/II ; </w:t>
      </w:r>
      <w:r w:rsidR="001F6D96">
        <w:br/>
      </w:r>
      <w:r w:rsidR="00EB45F1">
        <w:t xml:space="preserve">créer une œuvre, pourquoi, comment ? </w:t>
      </w:r>
    </w:p>
    <w:p w:rsidR="006E334E" w:rsidRDefault="006E334E" w:rsidP="006E334E">
      <w:pPr>
        <w:pStyle w:val="BodyText"/>
      </w:pPr>
    </w:p>
    <w:p w:rsidR="00724864" w:rsidRPr="00566DBD" w:rsidRDefault="00724864" w:rsidP="006E334E">
      <w:pPr>
        <w:pStyle w:val="BodyText"/>
        <w:rPr>
          <w:w w:val="89"/>
        </w:rPr>
      </w:pPr>
      <w:r w:rsidRPr="00566DBD">
        <w:rPr>
          <w:w w:val="86"/>
        </w:rPr>
        <w:t xml:space="preserve">Passer commande d’une </w:t>
      </w:r>
      <w:r w:rsidRPr="00566DBD">
        <w:rPr>
          <w:i/>
          <w:iCs/>
          <w:w w:val="86"/>
        </w:rPr>
        <w:t>cantate</w:t>
      </w:r>
      <w:r w:rsidRPr="00566DBD">
        <w:rPr>
          <w:w w:val="86"/>
        </w:rPr>
        <w:t xml:space="preserve"> relève d’un projet élaboré sur plusieurs années et de plusieurs échanges avec le compositeur et les artistes. Nous vous invitons à entrer au cœur du processus de création </w:t>
      </w:r>
      <w:r w:rsidRPr="00566DBD">
        <w:rPr>
          <w:w w:val="88"/>
        </w:rPr>
        <w:t>de cette nouvelle œuvre, à découvrir avec le compositeur le processus de création, ses inspirations, s</w:t>
      </w:r>
      <w:r w:rsidRPr="00566DBD">
        <w:rPr>
          <w:w w:val="89"/>
        </w:rPr>
        <w:t>es motivations. Ce temps d’échange permettra aussi d’aborder un point central dans la création de cette œuvre : la relation qu’entretient le compositeur d’aujourd’hui avec les œuvres du passée…</w:t>
      </w:r>
    </w:p>
    <w:p w:rsidR="005B7A27" w:rsidRPr="007A05F0" w:rsidRDefault="005B7A27" w:rsidP="00100B88">
      <w:pPr>
        <w:pStyle w:val="Titre1bis"/>
      </w:pPr>
      <w:r w:rsidRPr="007A05F0">
        <w:t>21h00</w:t>
      </w:r>
      <w:r w:rsidR="007E169F" w:rsidRPr="00566B25">
        <w:t xml:space="preserve"> | </w:t>
      </w:r>
      <w:r w:rsidRPr="007A05F0">
        <w:t>Concert de Clôture </w:t>
      </w:r>
      <w:r w:rsidR="001412E7">
        <w:t>–</w:t>
      </w:r>
      <w:r w:rsidRPr="007A05F0">
        <w:t xml:space="preserve"> </w:t>
      </w:r>
      <w:r w:rsidR="00454374">
        <w:t>É</w:t>
      </w:r>
      <w:r w:rsidR="001412E7">
        <w:t xml:space="preserve">glise de </w:t>
      </w:r>
      <w:r w:rsidRPr="007A05F0">
        <w:t>Pontaumur </w:t>
      </w:r>
    </w:p>
    <w:p w:rsidR="005B7A27" w:rsidRPr="007A05F0" w:rsidRDefault="005B7A27" w:rsidP="007A4707">
      <w:pPr>
        <w:pStyle w:val="Interprtes"/>
        <w:spacing w:after="0"/>
      </w:pPr>
      <w:r w:rsidRPr="007A05F0">
        <w:t>Ensemble Les Timbres </w:t>
      </w:r>
    </w:p>
    <w:p w:rsidR="005B7A27" w:rsidRPr="00B84AA6" w:rsidRDefault="009D4EFC" w:rsidP="007A4707">
      <w:pPr>
        <w:pStyle w:val="Interprtes"/>
        <w:spacing w:after="0"/>
      </w:pPr>
      <w:r w:rsidRPr="009D4EFC">
        <w:t xml:space="preserve">Chœur </w:t>
      </w:r>
      <w:proofErr w:type="spellStart"/>
      <w:r w:rsidRPr="009D4EFC">
        <w:t>Sequenza</w:t>
      </w:r>
      <w:proofErr w:type="spellEnd"/>
      <w:r w:rsidRPr="009D4EFC">
        <w:t> 9.3 </w:t>
      </w:r>
    </w:p>
    <w:p w:rsidR="005B7A27" w:rsidRPr="000914D1" w:rsidRDefault="0022529D" w:rsidP="007A4707">
      <w:pPr>
        <w:pStyle w:val="Interprtes"/>
        <w:spacing w:after="0"/>
        <w:rPr>
          <w:lang w:val="en-US"/>
        </w:rPr>
      </w:pPr>
      <w:r w:rsidRPr="000914D1">
        <w:rPr>
          <w:lang w:val="en-US"/>
        </w:rPr>
        <w:t xml:space="preserve">Nicolas Bucher, </w:t>
      </w:r>
      <w:r w:rsidR="005B7A27" w:rsidRPr="000914D1">
        <w:rPr>
          <w:lang w:val="en-US"/>
        </w:rPr>
        <w:t>grand-</w:t>
      </w:r>
      <w:proofErr w:type="spellStart"/>
      <w:r w:rsidR="005B7A27" w:rsidRPr="000914D1">
        <w:rPr>
          <w:lang w:val="en-US"/>
        </w:rPr>
        <w:t>orgue</w:t>
      </w:r>
      <w:proofErr w:type="spellEnd"/>
      <w:r w:rsidR="005B7A27" w:rsidRPr="000914D1">
        <w:rPr>
          <w:rFonts w:ascii="Times New Roman" w:hAnsi="Times New Roman"/>
          <w:lang w:val="en-US"/>
        </w:rPr>
        <w:t> </w:t>
      </w:r>
      <w:r w:rsidR="005B7A27" w:rsidRPr="000914D1">
        <w:rPr>
          <w:lang w:val="en-US"/>
        </w:rPr>
        <w:t> </w:t>
      </w:r>
    </w:p>
    <w:p w:rsidR="005B7A27" w:rsidRPr="000914D1" w:rsidRDefault="0022529D" w:rsidP="0027215B">
      <w:pPr>
        <w:pStyle w:val="Interprtes"/>
        <w:rPr>
          <w:lang w:val="en-US"/>
        </w:rPr>
      </w:pPr>
      <w:r w:rsidRPr="000914D1">
        <w:rPr>
          <w:lang w:val="en-US"/>
        </w:rPr>
        <w:t xml:space="preserve">Lionel Sow, </w:t>
      </w:r>
      <w:r w:rsidR="005B7A27" w:rsidRPr="000914D1">
        <w:rPr>
          <w:lang w:val="en-US"/>
        </w:rPr>
        <w:t>direction</w:t>
      </w:r>
      <w:r w:rsidR="005B7A27" w:rsidRPr="000914D1">
        <w:rPr>
          <w:rFonts w:ascii="Times New Roman" w:hAnsi="Times New Roman"/>
          <w:lang w:val="en-US"/>
        </w:rPr>
        <w:t> </w:t>
      </w:r>
      <w:r w:rsidR="005B7A27" w:rsidRPr="000914D1">
        <w:rPr>
          <w:lang w:val="en-US"/>
        </w:rPr>
        <w:t> </w:t>
      </w:r>
    </w:p>
    <w:p w:rsidR="005B7A27" w:rsidRPr="007A05F0" w:rsidRDefault="005B7A27" w:rsidP="001F6D96">
      <w:pPr>
        <w:pStyle w:val="Corpsdetexteprogramme"/>
        <w:spacing w:after="0"/>
      </w:pPr>
      <w:r w:rsidRPr="007A05F0">
        <w:t> </w:t>
      </w:r>
    </w:p>
    <w:p w:rsidR="005B7A27" w:rsidRPr="007A05F0" w:rsidRDefault="0027215B" w:rsidP="007E235E">
      <w:pPr>
        <w:pStyle w:val="Corpsdetexteprogramme"/>
        <w:spacing w:after="0"/>
      </w:pPr>
      <w:r>
        <w:t>Johann Sebastien Bach</w:t>
      </w:r>
      <w:r>
        <w:tab/>
      </w:r>
      <w:r>
        <w:tab/>
      </w:r>
      <w:proofErr w:type="spellStart"/>
      <w:r w:rsidR="005B7A27" w:rsidRPr="00E40CD8">
        <w:rPr>
          <w:i/>
        </w:rPr>
        <w:t>Cantate</w:t>
      </w:r>
      <w:proofErr w:type="spellEnd"/>
      <w:r w:rsidR="005B7A27" w:rsidRPr="00E40CD8">
        <w:rPr>
          <w:i/>
        </w:rPr>
        <w:t> </w:t>
      </w:r>
      <w:proofErr w:type="spellStart"/>
      <w:r w:rsidR="005B7A27" w:rsidRPr="00E40CD8">
        <w:rPr>
          <w:i/>
        </w:rPr>
        <w:t>Wir</w:t>
      </w:r>
      <w:proofErr w:type="spellEnd"/>
      <w:r w:rsidR="005B7A27" w:rsidRPr="00E40CD8">
        <w:rPr>
          <w:i/>
        </w:rPr>
        <w:t> </w:t>
      </w:r>
      <w:proofErr w:type="spellStart"/>
      <w:r w:rsidR="005B7A27" w:rsidRPr="00E40CD8">
        <w:rPr>
          <w:i/>
        </w:rPr>
        <w:t>müssen</w:t>
      </w:r>
      <w:proofErr w:type="spellEnd"/>
      <w:r w:rsidR="005B7A27" w:rsidRPr="00E40CD8">
        <w:rPr>
          <w:i/>
        </w:rPr>
        <w:t> </w:t>
      </w:r>
      <w:proofErr w:type="spellStart"/>
      <w:r w:rsidR="005B7A27" w:rsidRPr="00E40CD8">
        <w:rPr>
          <w:i/>
        </w:rPr>
        <w:t>durch</w:t>
      </w:r>
      <w:proofErr w:type="spellEnd"/>
      <w:r w:rsidR="005B7A27" w:rsidRPr="00E40CD8">
        <w:rPr>
          <w:i/>
        </w:rPr>
        <w:t> </w:t>
      </w:r>
      <w:proofErr w:type="spellStart"/>
      <w:r w:rsidR="005B7A27" w:rsidRPr="00E40CD8">
        <w:rPr>
          <w:i/>
        </w:rPr>
        <w:t>viel</w:t>
      </w:r>
      <w:proofErr w:type="spellEnd"/>
      <w:r w:rsidR="005B7A27" w:rsidRPr="00E40CD8">
        <w:rPr>
          <w:i/>
        </w:rPr>
        <w:t> </w:t>
      </w:r>
      <w:proofErr w:type="spellStart"/>
      <w:r w:rsidR="005B7A27" w:rsidRPr="00E40CD8">
        <w:rPr>
          <w:i/>
        </w:rPr>
        <w:t>Trübsal</w:t>
      </w:r>
      <w:proofErr w:type="spellEnd"/>
      <w:r w:rsidR="005B7A27" w:rsidRPr="00E40CD8">
        <w:rPr>
          <w:i/>
        </w:rPr>
        <w:t> </w:t>
      </w:r>
      <w:r w:rsidR="005B7A27" w:rsidRPr="007A05F0">
        <w:t>BWV 146 </w:t>
      </w:r>
    </w:p>
    <w:p w:rsidR="005B7A27" w:rsidRPr="000914D1" w:rsidRDefault="00E40CD8" w:rsidP="007E235E">
      <w:pPr>
        <w:pStyle w:val="Corpsdetexteprogramme"/>
        <w:ind w:left="2727"/>
        <w:rPr>
          <w:lang w:val="fr-FR"/>
        </w:rPr>
      </w:pPr>
      <w:r>
        <w:tab/>
      </w:r>
      <w:r>
        <w:tab/>
      </w:r>
      <w:r w:rsidR="005B7A27" w:rsidRPr="000914D1">
        <w:rPr>
          <w:i/>
          <w:lang w:val="fr-FR"/>
        </w:rPr>
        <w:t>Suite en Do</w:t>
      </w:r>
      <w:r w:rsidR="005B7A27" w:rsidRPr="000914D1">
        <w:rPr>
          <w:lang w:val="fr-FR"/>
        </w:rPr>
        <w:t> BWV 1066 </w:t>
      </w:r>
    </w:p>
    <w:p w:rsidR="00D53B03" w:rsidRPr="00B84AA6" w:rsidRDefault="00E40CD8" w:rsidP="00D53B03">
      <w:pPr>
        <w:pStyle w:val="Corpsdetexteprogramme"/>
        <w:spacing w:after="0"/>
        <w:rPr>
          <w:lang w:val="fr-FR"/>
        </w:rPr>
      </w:pPr>
      <w:r w:rsidRPr="00B84AA6">
        <w:rPr>
          <w:lang w:val="fr-FR"/>
        </w:rPr>
        <w:t>Philippe Hersant</w:t>
      </w:r>
      <w:r w:rsidRPr="00B84AA6">
        <w:rPr>
          <w:lang w:val="fr-FR"/>
        </w:rPr>
        <w:tab/>
      </w:r>
      <w:r w:rsidRPr="00B84AA6">
        <w:rPr>
          <w:lang w:val="fr-FR"/>
        </w:rPr>
        <w:tab/>
      </w:r>
      <w:r w:rsidRPr="00B84AA6">
        <w:rPr>
          <w:lang w:val="fr-FR"/>
        </w:rPr>
        <w:tab/>
      </w:r>
      <w:r w:rsidRPr="00B84AA6">
        <w:rPr>
          <w:i/>
          <w:lang w:val="fr-FR"/>
        </w:rPr>
        <w:t xml:space="preserve">Cantate </w:t>
      </w:r>
      <w:proofErr w:type="spellStart"/>
      <w:r w:rsidRPr="00B84AA6">
        <w:rPr>
          <w:i/>
          <w:lang w:val="fr-FR"/>
        </w:rPr>
        <w:t>Nun</w:t>
      </w:r>
      <w:proofErr w:type="spellEnd"/>
      <w:r w:rsidRPr="00B84AA6">
        <w:rPr>
          <w:i/>
          <w:lang w:val="fr-FR"/>
        </w:rPr>
        <w:t xml:space="preserve"> </w:t>
      </w:r>
      <w:proofErr w:type="spellStart"/>
      <w:r w:rsidR="0084066B">
        <w:rPr>
          <w:i/>
          <w:lang w:val="fr-FR"/>
        </w:rPr>
        <w:t>k</w:t>
      </w:r>
      <w:r w:rsidR="005B7A27" w:rsidRPr="00B84AA6">
        <w:rPr>
          <w:i/>
          <w:lang w:val="fr-FR"/>
        </w:rPr>
        <w:t>om</w:t>
      </w:r>
      <w:r w:rsidR="009D4EFC" w:rsidRPr="009D4EFC">
        <w:rPr>
          <w:i/>
          <w:lang w:val="fr-FR"/>
        </w:rPr>
        <w:t>m</w:t>
      </w:r>
      <w:proofErr w:type="spellEnd"/>
      <w:r w:rsidR="009D4EFC" w:rsidRPr="009D4EFC">
        <w:rPr>
          <w:i/>
          <w:lang w:val="fr-FR"/>
        </w:rPr>
        <w:t xml:space="preserve"> der </w:t>
      </w:r>
      <w:proofErr w:type="spellStart"/>
      <w:r w:rsidR="009D4EFC" w:rsidRPr="009D4EFC">
        <w:rPr>
          <w:i/>
          <w:lang w:val="fr-FR"/>
        </w:rPr>
        <w:t>Heiden</w:t>
      </w:r>
      <w:proofErr w:type="spellEnd"/>
      <w:r w:rsidR="009D4EFC" w:rsidRPr="009D4EFC">
        <w:rPr>
          <w:i/>
          <w:lang w:val="fr-FR"/>
        </w:rPr>
        <w:t xml:space="preserve"> </w:t>
      </w:r>
      <w:proofErr w:type="spellStart"/>
      <w:r w:rsidR="009D4EFC" w:rsidRPr="009D4EFC">
        <w:rPr>
          <w:i/>
          <w:lang w:val="fr-FR"/>
        </w:rPr>
        <w:t>Heiland</w:t>
      </w:r>
      <w:proofErr w:type="spellEnd"/>
    </w:p>
    <w:p w:rsidR="005B7A27" w:rsidRPr="000914D1" w:rsidRDefault="00E40CD8" w:rsidP="000E3489">
      <w:pPr>
        <w:pStyle w:val="Corpsdetexteprogramme"/>
        <w:spacing w:after="0"/>
        <w:ind w:left="3447" w:firstLine="153"/>
        <w:rPr>
          <w:w w:val="88"/>
          <w:lang w:val="fr-FR"/>
        </w:rPr>
      </w:pPr>
      <w:r w:rsidRPr="000914D1">
        <w:rPr>
          <w:b/>
          <w:w w:val="88"/>
          <w:lang w:val="fr-FR"/>
        </w:rPr>
        <w:t>Création mondiale</w:t>
      </w:r>
      <w:r w:rsidR="00D53B03" w:rsidRPr="000914D1">
        <w:rPr>
          <w:b/>
          <w:w w:val="88"/>
          <w:lang w:val="fr-FR"/>
        </w:rPr>
        <w:t xml:space="preserve">, </w:t>
      </w:r>
      <w:r w:rsidR="00D53B03" w:rsidRPr="000914D1">
        <w:rPr>
          <w:w w:val="88"/>
          <w:lang w:val="fr-FR"/>
        </w:rPr>
        <w:t>commande du festival Bach</w:t>
      </w:r>
      <w:r w:rsidR="003C7753">
        <w:rPr>
          <w:w w:val="88"/>
          <w:lang w:val="fr-FR"/>
        </w:rPr>
        <w:t xml:space="preserve"> </w:t>
      </w:r>
      <w:r w:rsidR="00D53B03" w:rsidRPr="000914D1">
        <w:rPr>
          <w:w w:val="88"/>
          <w:lang w:val="fr-FR"/>
        </w:rPr>
        <w:t>en</w:t>
      </w:r>
      <w:r w:rsidR="003C7753">
        <w:rPr>
          <w:w w:val="88"/>
          <w:lang w:val="fr-FR"/>
        </w:rPr>
        <w:t xml:space="preserve"> </w:t>
      </w:r>
      <w:r w:rsidR="00D53B03" w:rsidRPr="000914D1">
        <w:rPr>
          <w:w w:val="88"/>
          <w:lang w:val="fr-FR"/>
        </w:rPr>
        <w:t>Combrailles</w:t>
      </w:r>
    </w:p>
    <w:p w:rsidR="000E3489" w:rsidRDefault="000E3489" w:rsidP="000E3489">
      <w:pPr>
        <w:pStyle w:val="BodyText"/>
      </w:pPr>
    </w:p>
    <w:p w:rsidR="000E3489" w:rsidRDefault="000E3489" w:rsidP="000E3489">
      <w:pPr>
        <w:pStyle w:val="BodyText"/>
      </w:pPr>
      <w:r>
        <w:t xml:space="preserve">Créer un festival Bach dans les Combrailles, créer un orgue Bach pour un festival…Le nouveau défi de cette vingtième édition s’inscrit dans cette longue histoire des défis de celles et ceux qui portent ce festival : créer de la musique. Si nous savons d’où nous venons, il faut aussi savoir où l’on va et la création nous porte vers cet au-delà. </w:t>
      </w:r>
    </w:p>
    <w:p w:rsidR="000E3489" w:rsidRPr="007A4707" w:rsidRDefault="000E3489" w:rsidP="000E3489">
      <w:pPr>
        <w:pStyle w:val="BodyText"/>
        <w:rPr>
          <w:w w:val="88"/>
        </w:rPr>
      </w:pPr>
      <w:r w:rsidRPr="007A4707">
        <w:rPr>
          <w:w w:val="88"/>
        </w:rPr>
        <w:t xml:space="preserve">La cantate BWV 146 </w:t>
      </w:r>
      <w:r w:rsidRPr="007A4707">
        <w:rPr>
          <w:i/>
          <w:iCs/>
          <w:w w:val="88"/>
        </w:rPr>
        <w:t>« Il nous faut traverser maintes tribulations pour entrer dans le royaume de Dieu »</w:t>
      </w:r>
      <w:r w:rsidRPr="007A4707">
        <w:rPr>
          <w:w w:val="88"/>
        </w:rPr>
        <w:t xml:space="preserve"> donne à l’orgue un rôle soliste remarquable. Sur le même effectif instrumental, Philippe Hersant a composé la cantate </w:t>
      </w:r>
      <w:proofErr w:type="spellStart"/>
      <w:r w:rsidRPr="007A4707">
        <w:rPr>
          <w:i/>
          <w:iCs/>
          <w:w w:val="88"/>
        </w:rPr>
        <w:t>Nun</w:t>
      </w:r>
      <w:proofErr w:type="spellEnd"/>
      <w:r w:rsidRPr="007A4707">
        <w:rPr>
          <w:i/>
          <w:iCs/>
          <w:w w:val="88"/>
        </w:rPr>
        <w:t xml:space="preserve"> </w:t>
      </w:r>
      <w:proofErr w:type="spellStart"/>
      <w:r w:rsidRPr="007A4707">
        <w:rPr>
          <w:i/>
          <w:iCs/>
          <w:w w:val="88"/>
        </w:rPr>
        <w:t>komm</w:t>
      </w:r>
      <w:proofErr w:type="spellEnd"/>
      <w:r w:rsidRPr="007A4707">
        <w:rPr>
          <w:i/>
          <w:iCs/>
          <w:w w:val="88"/>
        </w:rPr>
        <w:t xml:space="preserve"> der </w:t>
      </w:r>
      <w:proofErr w:type="spellStart"/>
      <w:r w:rsidRPr="007A4707">
        <w:rPr>
          <w:i/>
          <w:iCs/>
          <w:w w:val="88"/>
        </w:rPr>
        <w:t>Heiden</w:t>
      </w:r>
      <w:proofErr w:type="spellEnd"/>
      <w:r w:rsidRPr="007A4707">
        <w:rPr>
          <w:i/>
          <w:iCs/>
          <w:w w:val="88"/>
        </w:rPr>
        <w:t xml:space="preserve"> </w:t>
      </w:r>
      <w:proofErr w:type="spellStart"/>
      <w:r w:rsidRPr="007A4707">
        <w:rPr>
          <w:i/>
          <w:iCs/>
          <w:w w:val="88"/>
        </w:rPr>
        <w:t>Heiland</w:t>
      </w:r>
      <w:proofErr w:type="spellEnd"/>
      <w:r w:rsidRPr="007A4707">
        <w:rPr>
          <w:i/>
          <w:iCs/>
          <w:w w:val="88"/>
        </w:rPr>
        <w:t xml:space="preserve">. </w:t>
      </w:r>
      <w:r w:rsidRPr="007A4707">
        <w:rPr>
          <w:w w:val="88"/>
        </w:rPr>
        <w:t>Ce choral ouvre traditionnellement l’année liturgique (1</w:t>
      </w:r>
      <w:r w:rsidRPr="007A4707">
        <w:rPr>
          <w:w w:val="88"/>
          <w:vertAlign w:val="superscript"/>
        </w:rPr>
        <w:t>er</w:t>
      </w:r>
      <w:r w:rsidRPr="007A4707">
        <w:rPr>
          <w:w w:val="88"/>
        </w:rPr>
        <w:t xml:space="preserve"> dimanche de l’Avent), c’est à cette œuvre d’ouvrir la suite de l’histoire du festival ! </w:t>
      </w:r>
    </w:p>
    <w:p w:rsidR="000E3489" w:rsidRDefault="000E3489" w:rsidP="000E3489">
      <w:pPr>
        <w:pStyle w:val="BodyText"/>
      </w:pPr>
      <w:r>
        <w:t xml:space="preserve">Enfin, entre ces deux cantates, la </w:t>
      </w:r>
      <w:r w:rsidRPr="00A66125">
        <w:rPr>
          <w:i/>
          <w:iCs/>
        </w:rPr>
        <w:t xml:space="preserve">Suite en do </w:t>
      </w:r>
      <w:r>
        <w:t xml:space="preserve">rappellera qu’avant toute chose, ce concert est un moment de fête pour toutes ces années parcourues ! </w:t>
      </w:r>
    </w:p>
    <w:p w:rsidR="00B10500" w:rsidRPr="000914D1" w:rsidRDefault="00B10500" w:rsidP="003B67E7">
      <w:pPr>
        <w:pStyle w:val="Corpsdetexteprogramme"/>
        <w:spacing w:after="60"/>
        <w:rPr>
          <w:lang w:val="fr-FR"/>
        </w:rPr>
      </w:pPr>
    </w:p>
    <w:p w:rsidR="00FE48EF" w:rsidRDefault="00FE48EF" w:rsidP="00FE48EF">
      <w:pPr>
        <w:ind w:left="567"/>
        <w:jc w:val="center"/>
        <w:rPr>
          <w:rFonts w:ascii="Wingdings 2" w:hAnsi="Wingdings 2"/>
          <w:b/>
          <w:sz w:val="22"/>
        </w:rPr>
      </w:pPr>
      <w:r>
        <w:rPr>
          <w:rFonts w:ascii="Wingdings 2" w:hAnsi="Wingdings 2"/>
          <w:b/>
          <w:sz w:val="22"/>
        </w:rPr>
        <w:lastRenderedPageBreak/>
        <w:t></w:t>
      </w:r>
      <w:r>
        <w:rPr>
          <w:rFonts w:ascii="Wingdings 2" w:hAnsi="Wingdings 2"/>
          <w:b/>
          <w:sz w:val="22"/>
        </w:rPr>
        <w:t></w:t>
      </w:r>
      <w:r>
        <w:rPr>
          <w:rFonts w:ascii="Wingdings 2" w:hAnsi="Wingdings 2"/>
          <w:b/>
          <w:sz w:val="22"/>
        </w:rPr>
        <w:t></w:t>
      </w:r>
      <w:r>
        <w:rPr>
          <w:rFonts w:ascii="Wingdings 2" w:hAnsi="Wingdings 2"/>
          <w:b/>
          <w:sz w:val="22"/>
        </w:rPr>
        <w:t></w:t>
      </w:r>
    </w:p>
    <w:p w:rsidR="00FE48EF" w:rsidRPr="00FE5CF1" w:rsidRDefault="00FE48EF" w:rsidP="00FE48EF">
      <w:pPr>
        <w:pStyle w:val="Heading2"/>
      </w:pPr>
      <w:r w:rsidRPr="00FE5CF1">
        <w:rPr>
          <w:rFonts w:hint="eastAsia"/>
        </w:rPr>
        <w:br w:type="page"/>
      </w:r>
      <w:r w:rsidR="00D56BA7">
        <w:lastRenderedPageBreak/>
        <w:t>B</w:t>
      </w:r>
      <w:r w:rsidRPr="00C27B76">
        <w:t>iographies</w:t>
      </w:r>
      <w:r w:rsidR="00A70EE9">
        <w:t xml:space="preserve"> </w:t>
      </w:r>
    </w:p>
    <w:p w:rsidR="00313CF9" w:rsidRPr="007A05F0" w:rsidRDefault="00313CF9" w:rsidP="00313CF9">
      <w:pPr>
        <w:pStyle w:val="Heading1"/>
      </w:pPr>
      <w:r>
        <w:t xml:space="preserve">• </w:t>
      </w:r>
      <w:r w:rsidRPr="007A05F0">
        <w:t>Dimanche 11 août </w:t>
      </w:r>
    </w:p>
    <w:p w:rsidR="00313CF9" w:rsidRPr="007A05F0" w:rsidRDefault="00313CF9" w:rsidP="00313CF9">
      <w:pPr>
        <w:pStyle w:val="Titre1bis"/>
      </w:pPr>
      <w:r>
        <w:t>18h</w:t>
      </w:r>
      <w:r w:rsidRPr="00566B25">
        <w:t xml:space="preserve"> | </w:t>
      </w:r>
      <w:r>
        <w:t>Concert d’o</w:t>
      </w:r>
      <w:r w:rsidRPr="007A05F0">
        <w:t xml:space="preserve">uverture </w:t>
      </w:r>
      <w:r>
        <w:t xml:space="preserve">– </w:t>
      </w:r>
      <w:r w:rsidR="00454374">
        <w:t>T</w:t>
      </w:r>
      <w:r w:rsidRPr="007A05F0">
        <w:t>héâtre de </w:t>
      </w:r>
      <w:proofErr w:type="spellStart"/>
      <w:r w:rsidRPr="007A05F0">
        <w:t>Châtel-Guyon</w:t>
      </w:r>
      <w:proofErr w:type="spellEnd"/>
      <w:r w:rsidRPr="007A05F0">
        <w:t> </w:t>
      </w:r>
    </w:p>
    <w:p w:rsidR="00313CF9" w:rsidRPr="007A05F0" w:rsidRDefault="00313CF9" w:rsidP="00313CF9">
      <w:pPr>
        <w:pStyle w:val="Interprtes"/>
      </w:pPr>
      <w:r w:rsidRPr="007A05F0">
        <w:t>Orchestre d’Auvergne </w:t>
      </w:r>
    </w:p>
    <w:p w:rsidR="00313CF9" w:rsidRPr="007A05F0" w:rsidRDefault="00313CF9" w:rsidP="00313CF9">
      <w:pPr>
        <w:pStyle w:val="Interprtes"/>
      </w:pPr>
      <w:r>
        <w:t>Amel Brahim-</w:t>
      </w:r>
      <w:proofErr w:type="spellStart"/>
      <w:r>
        <w:t>Djelloul</w:t>
      </w:r>
      <w:proofErr w:type="spellEnd"/>
      <w:r>
        <w:t xml:space="preserve">, </w:t>
      </w:r>
      <w:r w:rsidRPr="007A05F0">
        <w:t>soprano </w:t>
      </w:r>
    </w:p>
    <w:p w:rsidR="008165AF" w:rsidRDefault="00313CF9" w:rsidP="00313CF9">
      <w:pPr>
        <w:pStyle w:val="Interprtes"/>
      </w:pPr>
      <w:r w:rsidRPr="007A05F0">
        <w:t>Patrick Ayrton</w:t>
      </w:r>
      <w:r>
        <w:t xml:space="preserve">, </w:t>
      </w:r>
      <w:r w:rsidRPr="007A05F0">
        <w:t>clavecin &amp; direction </w:t>
      </w:r>
    </w:p>
    <w:p w:rsidR="008165AF" w:rsidRPr="00B84AA6" w:rsidRDefault="008165AF" w:rsidP="00DF09DC">
      <w:pPr>
        <w:pStyle w:val="Compositeurs"/>
        <w:spacing w:before="0"/>
      </w:pPr>
      <w:proofErr w:type="spellStart"/>
      <w:r w:rsidRPr="00B84AA6">
        <w:t>hasse</w:t>
      </w:r>
      <w:proofErr w:type="spellEnd"/>
      <w:r w:rsidRPr="00B84AA6">
        <w:t xml:space="preserve">, </w:t>
      </w:r>
      <w:r w:rsidR="00523DA2" w:rsidRPr="00B84AA6">
        <w:t xml:space="preserve">j. s. </w:t>
      </w:r>
      <w:proofErr w:type="spellStart"/>
      <w:r w:rsidRPr="00B84AA6">
        <w:t>bach</w:t>
      </w:r>
      <w:proofErr w:type="spellEnd"/>
      <w:r w:rsidRPr="00B84AA6">
        <w:t xml:space="preserve">, </w:t>
      </w:r>
      <w:proofErr w:type="spellStart"/>
      <w:r w:rsidRPr="00B84AA6">
        <w:t>vivaldi</w:t>
      </w:r>
      <w:proofErr w:type="spellEnd"/>
    </w:p>
    <w:p w:rsidR="00FA7076" w:rsidRPr="00972D54" w:rsidRDefault="00FA7076" w:rsidP="00FA7076">
      <w:pPr>
        <w:pStyle w:val="Biospatronyme"/>
      </w:pPr>
      <w:r w:rsidRPr="00972D54">
        <w:t>Patrick Ayrton</w:t>
      </w:r>
    </w:p>
    <w:p w:rsidR="00FA7076" w:rsidRPr="00454374" w:rsidRDefault="00FA7076" w:rsidP="00FA7076">
      <w:pPr>
        <w:pStyle w:val="Bios"/>
        <w:rPr>
          <w:w w:val="89"/>
        </w:rPr>
      </w:pPr>
      <w:r w:rsidRPr="00454374">
        <w:rPr>
          <w:w w:val="89"/>
        </w:rPr>
        <w:t xml:space="preserve">Patrick Ayrton partage sa vie entre les claviers et la direction musicale. Il étudie à l’Académie de Vienne en Autriche (orgue et musique sacrée), où il suit les cours d’Alfred </w:t>
      </w:r>
      <w:proofErr w:type="spellStart"/>
      <w:r w:rsidRPr="00454374">
        <w:rPr>
          <w:w w:val="89"/>
        </w:rPr>
        <w:t>Mitterhofer</w:t>
      </w:r>
      <w:proofErr w:type="spellEnd"/>
      <w:r w:rsidRPr="00454374">
        <w:rPr>
          <w:w w:val="89"/>
        </w:rPr>
        <w:t xml:space="preserve">, Michael </w:t>
      </w:r>
      <w:proofErr w:type="spellStart"/>
      <w:r w:rsidRPr="00454374">
        <w:rPr>
          <w:w w:val="89"/>
        </w:rPr>
        <w:t>Radulescu</w:t>
      </w:r>
      <w:proofErr w:type="spellEnd"/>
      <w:r w:rsidRPr="00454374">
        <w:rPr>
          <w:w w:val="89"/>
        </w:rPr>
        <w:t xml:space="preserve"> et Erwin </w:t>
      </w:r>
      <w:proofErr w:type="spellStart"/>
      <w:r w:rsidRPr="00454374">
        <w:rPr>
          <w:w w:val="89"/>
        </w:rPr>
        <w:t>Ortner</w:t>
      </w:r>
      <w:proofErr w:type="spellEnd"/>
      <w:r w:rsidRPr="00454374">
        <w:rPr>
          <w:w w:val="89"/>
        </w:rPr>
        <w:t xml:space="preserve">. Puis il se rend aux Pays-Bas où il entre dans la classe de clavecin et musique ancienne de Ton </w:t>
      </w:r>
      <w:proofErr w:type="spellStart"/>
      <w:r w:rsidRPr="00454374">
        <w:rPr>
          <w:w w:val="89"/>
        </w:rPr>
        <w:t>Koopman</w:t>
      </w:r>
      <w:proofErr w:type="spellEnd"/>
      <w:r w:rsidRPr="00454374">
        <w:rPr>
          <w:w w:val="89"/>
        </w:rPr>
        <w:t xml:space="preserve">. Patrick Ayrton est lauréat des concours d’orgue d’Innsbruck en 1983, et de Bruges en 1985. Il enseigne la basse continue, la musique de chambre et l’improvisation au Conservatoire Royal de La Haye. </w:t>
      </w:r>
      <w:proofErr w:type="spellStart"/>
      <w:proofErr w:type="gramStart"/>
      <w:r w:rsidRPr="00454374">
        <w:rPr>
          <w:w w:val="89"/>
        </w:rPr>
        <w:t>ll</w:t>
      </w:r>
      <w:proofErr w:type="spellEnd"/>
      <w:proofErr w:type="gramEnd"/>
      <w:r w:rsidRPr="00454374">
        <w:rPr>
          <w:w w:val="89"/>
        </w:rPr>
        <w:t xml:space="preserve"> a également été professeur-intervenant lors des auditions de l’Orchestre Baroque de l’Union Européenne, et a donné des cours d’interprétation, entre autres au Conservatoire </w:t>
      </w:r>
      <w:proofErr w:type="spellStart"/>
      <w:r w:rsidRPr="00454374">
        <w:rPr>
          <w:w w:val="89"/>
        </w:rPr>
        <w:t>Tchaikovsky</w:t>
      </w:r>
      <w:proofErr w:type="spellEnd"/>
      <w:r w:rsidRPr="00454374">
        <w:rPr>
          <w:w w:val="89"/>
        </w:rPr>
        <w:t xml:space="preserve"> et à l’École </w:t>
      </w:r>
      <w:proofErr w:type="spellStart"/>
      <w:r w:rsidRPr="00454374">
        <w:rPr>
          <w:w w:val="89"/>
        </w:rPr>
        <w:t>Gnessin</w:t>
      </w:r>
      <w:proofErr w:type="spellEnd"/>
      <w:r w:rsidRPr="00454374">
        <w:rPr>
          <w:w w:val="89"/>
        </w:rPr>
        <w:t xml:space="preserve"> de Moscou, à l’Université </w:t>
      </w:r>
      <w:proofErr w:type="spellStart"/>
      <w:r w:rsidRPr="00454374">
        <w:rPr>
          <w:w w:val="89"/>
        </w:rPr>
        <w:t>Yonsei</w:t>
      </w:r>
      <w:proofErr w:type="spellEnd"/>
      <w:r w:rsidRPr="00454374">
        <w:rPr>
          <w:w w:val="89"/>
        </w:rPr>
        <w:t xml:space="preserve"> de Séoul, à l’Académie de Musique de Riga et à l’Académie d’Été du </w:t>
      </w:r>
      <w:proofErr w:type="spellStart"/>
      <w:r w:rsidRPr="00454374">
        <w:rPr>
          <w:w w:val="89"/>
        </w:rPr>
        <w:t>Mozarteum</w:t>
      </w:r>
      <w:proofErr w:type="spellEnd"/>
      <w:r w:rsidRPr="00454374">
        <w:rPr>
          <w:w w:val="89"/>
        </w:rPr>
        <w:t xml:space="preserve"> de Salzburg. Patrick Ayrton joue le rôle principal dans le film documentaire basé sur “Le Trajet d’une Rivière”, le célèbre roman historique de l’écrivain suisse Anne Cuneo. </w:t>
      </w:r>
      <w:proofErr w:type="gramStart"/>
      <w:r w:rsidRPr="00454374">
        <w:rPr>
          <w:w w:val="89"/>
        </w:rPr>
        <w:t>Suite à</w:t>
      </w:r>
      <w:proofErr w:type="gramEnd"/>
      <w:r w:rsidRPr="00454374">
        <w:rPr>
          <w:w w:val="89"/>
        </w:rPr>
        <w:t xml:space="preserve"> la rencontre et collaboration avec le chef d’orchestre Arie van </w:t>
      </w:r>
      <w:proofErr w:type="spellStart"/>
      <w:r w:rsidRPr="00454374">
        <w:rPr>
          <w:w w:val="89"/>
        </w:rPr>
        <w:t>Beek</w:t>
      </w:r>
      <w:proofErr w:type="spellEnd"/>
      <w:r w:rsidRPr="00454374">
        <w:rPr>
          <w:w w:val="89"/>
        </w:rPr>
        <w:t xml:space="preserve">, Patrick Ayrton est invité depuis quelques années à diriger des orchestres de renom tels l’Orchestre d’Auvergne, l’Académie de Chambre de Potsdam, l’Orchestre Dijon-Bourgogne, l’Orchestre Pasdeloup, le Nordic </w:t>
      </w:r>
      <w:proofErr w:type="spellStart"/>
      <w:r w:rsidRPr="00454374">
        <w:rPr>
          <w:w w:val="89"/>
        </w:rPr>
        <w:t>Chamber</w:t>
      </w:r>
      <w:proofErr w:type="spellEnd"/>
      <w:r w:rsidRPr="00454374">
        <w:rPr>
          <w:w w:val="89"/>
        </w:rPr>
        <w:t xml:space="preserve"> Orchestra (Suède), l’Orchestre Symphonique de Cannes, le Chœur de la Radio Lettone, l’Orchestre de Chambre de Munich ou l’Orchestre Philharmonique de Sofia. Patrick Ayrton est fondateur de l’ensemble Les Inventions, une formation de musique ancienne qui travaille à révéler des domaines encore méconnus du répertoire musical, tels les œuvres de Joseph </w:t>
      </w:r>
      <w:proofErr w:type="spellStart"/>
      <w:r w:rsidRPr="00454374">
        <w:rPr>
          <w:w w:val="89"/>
        </w:rPr>
        <w:t>Touchemoulin</w:t>
      </w:r>
      <w:proofErr w:type="spellEnd"/>
      <w:r w:rsidRPr="00454374">
        <w:rPr>
          <w:w w:val="89"/>
        </w:rPr>
        <w:t xml:space="preserve"> ou Thomas </w:t>
      </w:r>
      <w:proofErr w:type="spellStart"/>
      <w:r w:rsidRPr="00454374">
        <w:rPr>
          <w:w w:val="89"/>
        </w:rPr>
        <w:t>Linley</w:t>
      </w:r>
      <w:proofErr w:type="spellEnd"/>
      <w:r w:rsidRPr="00454374">
        <w:rPr>
          <w:w w:val="89"/>
        </w:rPr>
        <w:t>. Les Inventions collaborent étroitement avec le célèbre ensemble vocal anglais VOCES8. Patrick Ayrton est aussi présentateur de concerts et conférencier. De 2004 à 2016, il a été directeur artistique du Festival Bach en Combrailles. Dans la saison 2016-17, il a dirigé l’Orchestre Philharmonique de Sofia dans un cycle de 6 programmes consacrés au répertoires baroque, classique et néo-classique.</w:t>
      </w:r>
    </w:p>
    <w:p w:rsidR="00FA7076" w:rsidRPr="00972D54" w:rsidRDefault="003575D5" w:rsidP="00FA7076">
      <w:pPr>
        <w:pStyle w:val="Biospatronyme"/>
      </w:pPr>
      <w:r>
        <w:t>Amel Brahim-</w:t>
      </w:r>
      <w:proofErr w:type="spellStart"/>
      <w:r>
        <w:t>Djelloul</w:t>
      </w:r>
      <w:proofErr w:type="spellEnd"/>
    </w:p>
    <w:p w:rsidR="00FA7076" w:rsidRPr="00972D54" w:rsidRDefault="00FA7076" w:rsidP="00FA7076">
      <w:pPr>
        <w:pStyle w:val="Bios"/>
      </w:pPr>
      <w:r w:rsidRPr="00972D54">
        <w:t>Amel Brahim-</w:t>
      </w:r>
      <w:proofErr w:type="spellStart"/>
      <w:r w:rsidRPr="00972D54">
        <w:t>Djelloul</w:t>
      </w:r>
      <w:proofErr w:type="spellEnd"/>
      <w:r w:rsidRPr="00972D54">
        <w:t>, soprano aux différentes sensibilités, traverse cette saison 2018/2019 dans divers univers artistiques, pour le plus grand bonheur du public.</w:t>
      </w:r>
    </w:p>
    <w:p w:rsidR="00FA7076" w:rsidRPr="00972D54" w:rsidRDefault="00FA7076" w:rsidP="00FA7076">
      <w:pPr>
        <w:pStyle w:val="Bios"/>
      </w:pPr>
      <w:r w:rsidRPr="00972D54">
        <w:t>La saison débute par une grande tournée nord</w:t>
      </w:r>
      <w:r w:rsidR="00B51F46">
        <w:t>-</w:t>
      </w:r>
      <w:r w:rsidRPr="00972D54">
        <w:t>américaine qui la mène à Mexico, Los Angeles, San Diego, Boston, New York, Washington et Montréal. Elle y chante les Leçons de Ténèbres de Couperin avec les Talen</w:t>
      </w:r>
      <w:r w:rsidR="00B51F46">
        <w:t>t</w:t>
      </w:r>
      <w:r w:rsidRPr="00972D54">
        <w:t>s Lyriques sous la direction de Christophe Rousset. Après Couperin, Haendel, et l</w:t>
      </w:r>
      <w:r w:rsidR="00655256">
        <w:t>e magnifique rôle d'</w:t>
      </w:r>
      <w:proofErr w:type="spellStart"/>
      <w:r w:rsidR="00655256">
        <w:t>Oriana</w:t>
      </w:r>
      <w:proofErr w:type="spellEnd"/>
      <w:r w:rsidR="00655256">
        <w:t xml:space="preserve"> dans </w:t>
      </w:r>
      <w:proofErr w:type="spellStart"/>
      <w:r w:rsidRPr="00972D54">
        <w:t>Amadigi</w:t>
      </w:r>
      <w:proofErr w:type="spellEnd"/>
      <w:r w:rsidRPr="00972D54">
        <w:t xml:space="preserve">, cette fois avec les Paladins sous la direction de Jérôme Corréas et une mise en scène </w:t>
      </w:r>
      <w:r w:rsidR="00B51F46">
        <w:t xml:space="preserve">de </w:t>
      </w:r>
      <w:r w:rsidRPr="00972D54">
        <w:t xml:space="preserve">Bernard Lévy. Cette longue tournée hexagonale aura notamment pour étapes le Théâtre de l’Athénée à Paris, l’Opéra de Massy et le Théâtre de Saint-Quentin en Yvelines. Elle retrouve également la pianiste Anne Le </w:t>
      </w:r>
      <w:proofErr w:type="spellStart"/>
      <w:r w:rsidRPr="00972D54">
        <w:t>Bozec</w:t>
      </w:r>
      <w:proofErr w:type="spellEnd"/>
      <w:r w:rsidRPr="00972D54">
        <w:t xml:space="preserve"> et la flûtiste Sandrine Tilly pour un récital à Paris et débute une nouvelle collaboration avec le jeune ensemble Il </w:t>
      </w:r>
      <w:proofErr w:type="spellStart"/>
      <w:r w:rsidRPr="00972D54">
        <w:t>Caravaggio</w:t>
      </w:r>
      <w:proofErr w:type="spellEnd"/>
      <w:r w:rsidRPr="00972D54">
        <w:t xml:space="preserve"> avec le programme </w:t>
      </w:r>
      <w:r w:rsidRPr="00655256">
        <w:rPr>
          <w:i/>
        </w:rPr>
        <w:t>Conversations Sacrées </w:t>
      </w:r>
      <w:r w:rsidRPr="00972D54">
        <w:t>à Amilly.</w:t>
      </w:r>
    </w:p>
    <w:p w:rsidR="00FA7076" w:rsidRPr="00972D54" w:rsidRDefault="00FA7076" w:rsidP="00FA7076">
      <w:pPr>
        <w:pStyle w:val="Bios"/>
      </w:pPr>
      <w:r w:rsidRPr="00972D54">
        <w:t>Artiste aux talents multiples, et après une très belle expérience dans le monde de la danse avec la création de</w:t>
      </w:r>
      <w:proofErr w:type="gramStart"/>
      <w:r w:rsidR="00B51F46">
        <w:t xml:space="preserve"> </w:t>
      </w:r>
      <w:r w:rsidRPr="00972D54">
        <w:t>«East</w:t>
      </w:r>
      <w:proofErr w:type="gramEnd"/>
      <w:r w:rsidRPr="00972D54">
        <w:t>/Requiem», d'après le </w:t>
      </w:r>
      <w:r w:rsidRPr="00655256">
        <w:rPr>
          <w:i/>
        </w:rPr>
        <w:t>Requiem </w:t>
      </w:r>
      <w:r w:rsidRPr="00972D54">
        <w:t xml:space="preserve">de Fauré </w:t>
      </w:r>
      <w:proofErr w:type="spellStart"/>
      <w:r w:rsidRPr="00972D54">
        <w:t>re-créé</w:t>
      </w:r>
      <w:proofErr w:type="spellEnd"/>
      <w:r w:rsidRPr="00972D54">
        <w:t xml:space="preserve"> par Sidi Larbi Cherkaoui et Wim </w:t>
      </w:r>
      <w:proofErr w:type="spellStart"/>
      <w:r w:rsidRPr="00972D54">
        <w:t>Henderickx</w:t>
      </w:r>
      <w:proofErr w:type="spellEnd"/>
      <w:r w:rsidRPr="00972D54">
        <w:t xml:space="preserve"> aux côtés de l'Opera Ballet </w:t>
      </w:r>
      <w:proofErr w:type="spellStart"/>
      <w:r w:rsidRPr="00972D54">
        <w:t>Vlaanderen</w:t>
      </w:r>
      <w:proofErr w:type="spellEnd"/>
      <w:r w:rsidRPr="00972D54">
        <w:t xml:space="preserve">, elle fait cette saison ses grands débuts au Cinéma où elle joue un rôle de </w:t>
      </w:r>
      <w:r w:rsidR="007402FA">
        <w:t xml:space="preserve">premier plan dans </w:t>
      </w:r>
      <w:r w:rsidR="007402FA" w:rsidRPr="007402FA">
        <w:rPr>
          <w:i/>
        </w:rPr>
        <w:t>Terminal Sud</w:t>
      </w:r>
      <w:r w:rsidR="007402FA">
        <w:t xml:space="preserve">, </w:t>
      </w:r>
      <w:r w:rsidRPr="00972D54">
        <w:t>le 6è</w:t>
      </w:r>
      <w:r w:rsidRPr="007402FA">
        <w:rPr>
          <w:vertAlign w:val="superscript"/>
        </w:rPr>
        <w:t>me</w:t>
      </w:r>
      <w:r w:rsidRPr="00972D54">
        <w:t xml:space="preserve"> long-métrage du réalisateur Rabah Ameur-</w:t>
      </w:r>
      <w:proofErr w:type="spellStart"/>
      <w:r w:rsidRPr="00972D54">
        <w:t>Zaïmèche</w:t>
      </w:r>
      <w:proofErr w:type="spellEnd"/>
      <w:r w:rsidRPr="00972D54">
        <w:t>.</w:t>
      </w:r>
    </w:p>
    <w:p w:rsidR="00FA7076" w:rsidRPr="00972D54" w:rsidRDefault="00FA7076" w:rsidP="00FA7076">
      <w:pPr>
        <w:pStyle w:val="Bios"/>
      </w:pPr>
      <w:r w:rsidRPr="00972D54">
        <w:t>Amel Brahim-</w:t>
      </w:r>
      <w:proofErr w:type="spellStart"/>
      <w:r w:rsidRPr="00972D54">
        <w:t>Djelloul</w:t>
      </w:r>
      <w:proofErr w:type="spellEnd"/>
      <w:r w:rsidRPr="00972D54">
        <w:t xml:space="preserve"> élargit chaque saison sa palette de projets personnels qui souvent, relient Orient et Occident, comme </w:t>
      </w:r>
      <w:r w:rsidRPr="00655256">
        <w:rPr>
          <w:i/>
        </w:rPr>
        <w:t>L'Orgue</w:t>
      </w:r>
      <w:r w:rsidRPr="00972D54">
        <w:t xml:space="preserve"> </w:t>
      </w:r>
      <w:r w:rsidRPr="00655256">
        <w:rPr>
          <w:i/>
        </w:rPr>
        <w:t>du</w:t>
      </w:r>
      <w:r w:rsidRPr="00972D54">
        <w:t xml:space="preserve"> </w:t>
      </w:r>
      <w:r w:rsidRPr="00655256">
        <w:rPr>
          <w:i/>
        </w:rPr>
        <w:t>Sultan </w:t>
      </w:r>
      <w:r w:rsidRPr="00972D54">
        <w:t>(</w:t>
      </w:r>
      <w:r w:rsidR="007801E1">
        <w:t xml:space="preserve">avec l’Achéron et Sultan Veld), </w:t>
      </w:r>
      <w:r w:rsidRPr="007801E1">
        <w:rPr>
          <w:i/>
        </w:rPr>
        <w:t xml:space="preserve">Les 1001 Lunes de la Princesse </w:t>
      </w:r>
      <w:proofErr w:type="spellStart"/>
      <w:r w:rsidRPr="007801E1">
        <w:rPr>
          <w:i/>
        </w:rPr>
        <w:t>Bou</w:t>
      </w:r>
      <w:r w:rsidR="00655256" w:rsidRPr="007801E1">
        <w:rPr>
          <w:i/>
        </w:rPr>
        <w:t>dour</w:t>
      </w:r>
      <w:proofErr w:type="spellEnd"/>
      <w:r w:rsidR="00655256">
        <w:t xml:space="preserve"> </w:t>
      </w:r>
      <w:r w:rsidRPr="00972D54">
        <w:t>(avec Ay</w:t>
      </w:r>
      <w:r w:rsidR="00655256">
        <w:t xml:space="preserve">meric Lecerf et Nicolas Jouve), </w:t>
      </w:r>
      <w:r w:rsidRPr="007801E1">
        <w:rPr>
          <w:i/>
        </w:rPr>
        <w:t>Populaires</w:t>
      </w:r>
      <w:r w:rsidR="00D742D8">
        <w:t xml:space="preserve"> </w:t>
      </w:r>
      <w:r w:rsidR="00655256">
        <w:t xml:space="preserve">(avec Nicolas Jouve), </w:t>
      </w:r>
      <w:proofErr w:type="spellStart"/>
      <w:r w:rsidRPr="007801E1">
        <w:rPr>
          <w:i/>
        </w:rPr>
        <w:t>C</w:t>
      </w:r>
      <w:r w:rsidR="00655256" w:rsidRPr="007801E1">
        <w:rPr>
          <w:i/>
        </w:rPr>
        <w:t>anciones</w:t>
      </w:r>
      <w:proofErr w:type="spellEnd"/>
      <w:r w:rsidR="00655256">
        <w:t xml:space="preserve"> </w:t>
      </w:r>
      <w:r w:rsidRPr="00972D54">
        <w:t>(avec C</w:t>
      </w:r>
      <w:r w:rsidR="007801E1">
        <w:t>.</w:t>
      </w:r>
      <w:r w:rsidRPr="00972D54">
        <w:t xml:space="preserve"> Barré) ainsi que ses programmes méditerranéens avec l’Ensemble </w:t>
      </w:r>
      <w:proofErr w:type="spellStart"/>
      <w:r w:rsidRPr="00972D54">
        <w:t>Amedyez</w:t>
      </w:r>
      <w:proofErr w:type="spellEnd"/>
      <w:r w:rsidRPr="00972D54">
        <w:t>.</w:t>
      </w:r>
    </w:p>
    <w:p w:rsidR="00FA7076" w:rsidRPr="00972D54" w:rsidRDefault="00FA7076" w:rsidP="00FA7076">
      <w:pPr>
        <w:pStyle w:val="Bios"/>
      </w:pPr>
      <w:r w:rsidRPr="00972D54">
        <w:t>Amel Brahim-</w:t>
      </w:r>
      <w:proofErr w:type="spellStart"/>
      <w:r w:rsidRPr="00972D54">
        <w:t>Djelloul</w:t>
      </w:r>
      <w:proofErr w:type="spellEnd"/>
      <w:r w:rsidRPr="00972D54">
        <w:t xml:space="preserve"> a débuté son apprentissage musical par l'étude du violon avant de commencer le chant. Durant sa formation, elle a bénéficié des enseignements de Abdelhamid </w:t>
      </w:r>
      <w:proofErr w:type="spellStart"/>
      <w:r w:rsidRPr="00972D54">
        <w:t>Belferouni</w:t>
      </w:r>
      <w:proofErr w:type="spellEnd"/>
      <w:r w:rsidRPr="00972D54">
        <w:t>, Noëlle Barker, Frantz Petri, Peggy Bouveret et Malcolm Walker. Elle est diplômée du CNSMD de Paris.</w:t>
      </w:r>
    </w:p>
    <w:p w:rsidR="00FA7076" w:rsidRPr="00972D54" w:rsidRDefault="00FA7076" w:rsidP="00FA7076">
      <w:pPr>
        <w:pStyle w:val="Bios"/>
      </w:pPr>
      <w:r w:rsidRPr="00972D54">
        <w:t>Dans le cadre du Jardin des Voix de William Christie, elle se produit en 2005 sur les scènes les plus prestigieuses du monde. En 2007, elle est nommée dans la catégorie Révélation Lyrique des Victoires de la Musique.</w:t>
      </w:r>
    </w:p>
    <w:p w:rsidR="00FA7076" w:rsidRPr="00972D54" w:rsidRDefault="00FA7076" w:rsidP="00FA7076">
      <w:pPr>
        <w:pStyle w:val="Bios"/>
      </w:pPr>
      <w:r w:rsidRPr="00972D54">
        <w:t xml:space="preserve">Son parcours lui a déjà donné l'occasion d'aborder sur de prestigieuses scènes plusieurs rôles majeurs du répertoire, tels </w:t>
      </w:r>
      <w:proofErr w:type="spellStart"/>
      <w:r w:rsidRPr="00972D54">
        <w:t>Servilia</w:t>
      </w:r>
      <w:proofErr w:type="spellEnd"/>
      <w:r w:rsidRPr="00972D54">
        <w:t xml:space="preserve"> (</w:t>
      </w:r>
      <w:r w:rsidRPr="007801E1">
        <w:rPr>
          <w:i/>
        </w:rPr>
        <w:t xml:space="preserve">La </w:t>
      </w:r>
      <w:proofErr w:type="spellStart"/>
      <w:r w:rsidRPr="007801E1">
        <w:rPr>
          <w:i/>
        </w:rPr>
        <w:t>clemenza</w:t>
      </w:r>
      <w:proofErr w:type="spellEnd"/>
      <w:r w:rsidRPr="007801E1">
        <w:rPr>
          <w:i/>
        </w:rPr>
        <w:t xml:space="preserve"> di Tito</w:t>
      </w:r>
      <w:r w:rsidRPr="00972D54">
        <w:t>) à l'Opéra de Paris et</w:t>
      </w:r>
      <w:r w:rsidR="00BD7D64">
        <w:t xml:space="preserve"> au Festival d'Aix en Provence, le rôle-titre de </w:t>
      </w:r>
      <w:r w:rsidR="00655256" w:rsidRPr="007801E1">
        <w:rPr>
          <w:i/>
        </w:rPr>
        <w:t>Véronique</w:t>
      </w:r>
      <w:r w:rsidR="00655256">
        <w:t xml:space="preserve"> </w:t>
      </w:r>
      <w:r w:rsidRPr="00972D54">
        <w:t>de Messager au Théâtr</w:t>
      </w:r>
      <w:r w:rsidR="00D742D8">
        <w:t xml:space="preserve">e du </w:t>
      </w:r>
      <w:proofErr w:type="spellStart"/>
      <w:r w:rsidR="00D742D8">
        <w:t>Châtelet,Nanetta</w:t>
      </w:r>
      <w:proofErr w:type="spellEnd"/>
      <w:r w:rsidR="00D742D8">
        <w:t xml:space="preserve"> (</w:t>
      </w:r>
      <w:r w:rsidR="00D742D8" w:rsidRPr="007801E1">
        <w:rPr>
          <w:i/>
        </w:rPr>
        <w:t>Falstaff</w:t>
      </w:r>
      <w:r w:rsidRPr="00972D54">
        <w:t>) au Théâtre des Champs-Elysées, Susanna (</w:t>
      </w:r>
      <w:r w:rsidRPr="007801E1">
        <w:rPr>
          <w:i/>
        </w:rPr>
        <w:t xml:space="preserve">Le </w:t>
      </w:r>
      <w:proofErr w:type="spellStart"/>
      <w:r w:rsidRPr="007801E1">
        <w:rPr>
          <w:i/>
        </w:rPr>
        <w:t>Nozze</w:t>
      </w:r>
      <w:proofErr w:type="spellEnd"/>
      <w:r w:rsidRPr="007801E1">
        <w:rPr>
          <w:i/>
        </w:rPr>
        <w:t xml:space="preserve"> di Figa</w:t>
      </w:r>
      <w:r w:rsidR="007801E1" w:rsidRPr="007801E1">
        <w:rPr>
          <w:i/>
        </w:rPr>
        <w:t>ro</w:t>
      </w:r>
      <w:r w:rsidRPr="00972D54">
        <w:t xml:space="preserve">) à Angers-Nantes Opéra et à l'Opéra de Lausanne, </w:t>
      </w:r>
      <w:proofErr w:type="spellStart"/>
      <w:r w:rsidRPr="00972D54">
        <w:t>Pamina</w:t>
      </w:r>
      <w:proofErr w:type="spellEnd"/>
      <w:r w:rsidRPr="00972D54">
        <w:t xml:space="preserve"> (</w:t>
      </w:r>
      <w:r w:rsidRPr="007801E1">
        <w:rPr>
          <w:i/>
        </w:rPr>
        <w:t xml:space="preserve">Die </w:t>
      </w:r>
      <w:proofErr w:type="spellStart"/>
      <w:r w:rsidRPr="007801E1">
        <w:rPr>
          <w:i/>
        </w:rPr>
        <w:t>Zauberflö</w:t>
      </w:r>
      <w:r w:rsidR="00D742D8" w:rsidRPr="007801E1">
        <w:rPr>
          <w:i/>
        </w:rPr>
        <w:t>te</w:t>
      </w:r>
      <w:proofErr w:type="spellEnd"/>
      <w:r w:rsidR="00D742D8">
        <w:t>) et Despina (</w:t>
      </w:r>
      <w:proofErr w:type="spellStart"/>
      <w:r w:rsidR="00D742D8" w:rsidRPr="007801E1">
        <w:rPr>
          <w:i/>
        </w:rPr>
        <w:t>Così</w:t>
      </w:r>
      <w:proofErr w:type="spellEnd"/>
      <w:r w:rsidR="00D742D8" w:rsidRPr="007801E1">
        <w:rPr>
          <w:i/>
        </w:rPr>
        <w:t xml:space="preserve"> fan tutte</w:t>
      </w:r>
      <w:r w:rsidR="00D742D8">
        <w:t xml:space="preserve">) </w:t>
      </w:r>
      <w:r w:rsidRPr="00972D54">
        <w:t xml:space="preserve">à l'Opéra de Nice, </w:t>
      </w:r>
      <w:proofErr w:type="spellStart"/>
      <w:r w:rsidRPr="00972D54">
        <w:t>Adina</w:t>
      </w:r>
      <w:proofErr w:type="spellEnd"/>
      <w:r w:rsidRPr="00972D54">
        <w:t xml:space="preserve"> (</w:t>
      </w:r>
      <w:r w:rsidRPr="007801E1">
        <w:rPr>
          <w:i/>
        </w:rPr>
        <w:t>L'</w:t>
      </w:r>
      <w:proofErr w:type="spellStart"/>
      <w:r w:rsidRPr="007801E1">
        <w:rPr>
          <w:i/>
        </w:rPr>
        <w:t>Elisi</w:t>
      </w:r>
      <w:r w:rsidR="00D742D8" w:rsidRPr="007801E1">
        <w:rPr>
          <w:i/>
        </w:rPr>
        <w:t>r</w:t>
      </w:r>
      <w:proofErr w:type="spellEnd"/>
      <w:r w:rsidR="00D742D8" w:rsidRPr="007801E1">
        <w:rPr>
          <w:i/>
        </w:rPr>
        <w:t xml:space="preserve"> d'Amore</w:t>
      </w:r>
      <w:r w:rsidR="00D742D8">
        <w:t xml:space="preserve">) à l'Opéra d'Avignon, </w:t>
      </w:r>
      <w:r w:rsidRPr="00972D54">
        <w:t xml:space="preserve">ou encore </w:t>
      </w:r>
      <w:proofErr w:type="spellStart"/>
      <w:r w:rsidRPr="00972D54">
        <w:t>Drusilla</w:t>
      </w:r>
      <w:proofErr w:type="spellEnd"/>
      <w:r w:rsidRPr="00972D54">
        <w:t xml:space="preserve">, Amore et </w:t>
      </w:r>
      <w:proofErr w:type="spellStart"/>
      <w:r w:rsidRPr="00972D54">
        <w:t>Valletto</w:t>
      </w:r>
      <w:proofErr w:type="spellEnd"/>
      <w:r w:rsidRPr="00972D54">
        <w:t xml:space="preserve"> </w:t>
      </w:r>
      <w:r w:rsidRPr="00972D54">
        <w:lastRenderedPageBreak/>
        <w:t>dans différentes productions de </w:t>
      </w:r>
      <w:r w:rsidRPr="007801E1">
        <w:rPr>
          <w:i/>
        </w:rPr>
        <w:t>L'</w:t>
      </w:r>
      <w:proofErr w:type="spellStart"/>
      <w:r w:rsidRPr="007801E1">
        <w:rPr>
          <w:i/>
        </w:rPr>
        <w:t>Incoronazione</w:t>
      </w:r>
      <w:proofErr w:type="spellEnd"/>
      <w:r w:rsidR="007801E1" w:rsidRPr="007801E1">
        <w:rPr>
          <w:i/>
        </w:rPr>
        <w:t xml:space="preserve"> di </w:t>
      </w:r>
      <w:proofErr w:type="spellStart"/>
      <w:r w:rsidR="007801E1" w:rsidRPr="007801E1">
        <w:rPr>
          <w:i/>
        </w:rPr>
        <w:t>Poppea</w:t>
      </w:r>
      <w:proofErr w:type="spellEnd"/>
      <w:r w:rsidR="007801E1">
        <w:t xml:space="preserve"> </w:t>
      </w:r>
      <w:r w:rsidRPr="00972D54">
        <w:t xml:space="preserve">(Opéra de Paris, Théâtre des Champs-Elysées, </w:t>
      </w:r>
      <w:proofErr w:type="spellStart"/>
      <w:r w:rsidRPr="00972D54">
        <w:t>Staatsoper</w:t>
      </w:r>
      <w:proofErr w:type="spellEnd"/>
      <w:r w:rsidRPr="00972D54">
        <w:t xml:space="preserve"> de Berlin, Théâtre de la Monnaie à Bruxelles, Grand Théâtre de Genève, Opéras de Lille et Dijon). Elle a ég</w:t>
      </w:r>
      <w:r w:rsidR="008E0403">
        <w:t xml:space="preserve">alement interprété Ninette dans </w:t>
      </w:r>
      <w:r w:rsidRPr="008E0403">
        <w:rPr>
          <w:i/>
        </w:rPr>
        <w:t>L'Amour des Trois Oranges</w:t>
      </w:r>
      <w:r w:rsidR="00D742D8">
        <w:t xml:space="preserve"> et </w:t>
      </w:r>
      <w:proofErr w:type="spellStart"/>
      <w:r w:rsidR="00D742D8">
        <w:t>Suor</w:t>
      </w:r>
      <w:proofErr w:type="spellEnd"/>
      <w:r w:rsidR="00D742D8">
        <w:t xml:space="preserve"> </w:t>
      </w:r>
      <w:proofErr w:type="spellStart"/>
      <w:r w:rsidR="00D742D8">
        <w:t>Genovieffa</w:t>
      </w:r>
      <w:proofErr w:type="spellEnd"/>
      <w:r w:rsidR="00D742D8">
        <w:t xml:space="preserve"> dans </w:t>
      </w:r>
      <w:proofErr w:type="spellStart"/>
      <w:r w:rsidRPr="008E0403">
        <w:rPr>
          <w:i/>
        </w:rPr>
        <w:t>Suor</w:t>
      </w:r>
      <w:proofErr w:type="spellEnd"/>
      <w:r w:rsidRPr="008E0403">
        <w:rPr>
          <w:i/>
        </w:rPr>
        <w:t xml:space="preserve"> Angelica</w:t>
      </w:r>
      <w:r w:rsidR="008E0403">
        <w:t xml:space="preserve"> </w:t>
      </w:r>
      <w:r w:rsidRPr="00972D54">
        <w:t>à l'Opéra de Paris, ainsi que Mélisande (</w:t>
      </w:r>
      <w:proofErr w:type="spellStart"/>
      <w:r w:rsidRPr="008E0403">
        <w:rPr>
          <w:i/>
        </w:rPr>
        <w:t>Pelléas</w:t>
      </w:r>
      <w:proofErr w:type="spellEnd"/>
      <w:r w:rsidRPr="008E0403">
        <w:rPr>
          <w:i/>
        </w:rPr>
        <w:t xml:space="preserve"> et Mélisande</w:t>
      </w:r>
      <w:r w:rsidRPr="00972D54">
        <w:t>) à Besançon.</w:t>
      </w:r>
    </w:p>
    <w:p w:rsidR="00FA7076" w:rsidRPr="00972D54" w:rsidRDefault="00FA7076" w:rsidP="00FA7076">
      <w:pPr>
        <w:pStyle w:val="Bios"/>
      </w:pPr>
      <w:r w:rsidRPr="00972D54">
        <w:t>Parmi les autres rôles qu'elle a incarné</w:t>
      </w:r>
      <w:r w:rsidR="00C47916">
        <w:t>s</w:t>
      </w:r>
      <w:r w:rsidR="00B51F46">
        <w:t xml:space="preserve">, </w:t>
      </w:r>
      <w:r w:rsidRPr="00972D54">
        <w:t>citons La Princesse (</w:t>
      </w:r>
      <w:r w:rsidRPr="00D7635C">
        <w:rPr>
          <w:i/>
        </w:rPr>
        <w:t>L'Enfant et les Sortilè</w:t>
      </w:r>
      <w:r w:rsidR="00D742D8" w:rsidRPr="00D7635C">
        <w:rPr>
          <w:i/>
        </w:rPr>
        <w:t>ges</w:t>
      </w:r>
      <w:r w:rsidR="00D742D8">
        <w:t>) à l'Opéra de Paris ; Gabrielle (</w:t>
      </w:r>
      <w:r w:rsidR="00D742D8" w:rsidRPr="00D7635C">
        <w:rPr>
          <w:i/>
        </w:rPr>
        <w:t>La Vie Parisienne</w:t>
      </w:r>
      <w:r w:rsidR="00D742D8">
        <w:t xml:space="preserve">) </w:t>
      </w:r>
      <w:r w:rsidRPr="00972D54">
        <w:t xml:space="preserve">à </w:t>
      </w:r>
      <w:r w:rsidR="00D742D8">
        <w:t>Angers-Nantes Opéra </w:t>
      </w:r>
      <w:r w:rsidRPr="00972D54">
        <w:t xml:space="preserve">; Hébé, </w:t>
      </w:r>
      <w:proofErr w:type="spellStart"/>
      <w:r w:rsidRPr="00972D54">
        <w:t>Fatime</w:t>
      </w:r>
      <w:proofErr w:type="spellEnd"/>
      <w:r w:rsidRPr="00972D54">
        <w:t xml:space="preserve"> et </w:t>
      </w:r>
      <w:proofErr w:type="spellStart"/>
      <w:r w:rsidRPr="00972D54">
        <w:t>Phani</w:t>
      </w:r>
      <w:proofErr w:type="spellEnd"/>
      <w:r w:rsidRPr="00972D54">
        <w:t xml:space="preserve"> (</w:t>
      </w:r>
      <w:r w:rsidRPr="00D7635C">
        <w:rPr>
          <w:i/>
        </w:rPr>
        <w:t>Les</w:t>
      </w:r>
      <w:r w:rsidRPr="00972D54">
        <w:t xml:space="preserve"> </w:t>
      </w:r>
      <w:r w:rsidRPr="00D7635C">
        <w:rPr>
          <w:i/>
        </w:rPr>
        <w:t>Indes</w:t>
      </w:r>
      <w:r w:rsidRPr="00972D54">
        <w:t xml:space="preserve"> </w:t>
      </w:r>
      <w:r w:rsidRPr="00D7635C">
        <w:rPr>
          <w:i/>
        </w:rPr>
        <w:t>Galantes</w:t>
      </w:r>
      <w:r w:rsidRPr="00972D54">
        <w:t xml:space="preserve">) dirigée par Christophe Rousset à l'Opéra National de Bordeaux et au </w:t>
      </w:r>
      <w:proofErr w:type="spellStart"/>
      <w:r w:rsidRPr="00972D54">
        <w:t>Concertgebouw</w:t>
      </w:r>
      <w:proofErr w:type="spellEnd"/>
      <w:r w:rsidRPr="00972D54">
        <w:t xml:space="preserve"> de Bruges, Jacqueline (</w:t>
      </w:r>
      <w:proofErr w:type="spellStart"/>
      <w:r w:rsidRPr="00D7635C">
        <w:rPr>
          <w:i/>
        </w:rPr>
        <w:t>Fortunio</w:t>
      </w:r>
      <w:proofErr w:type="spellEnd"/>
      <w:r w:rsidRPr="00972D54">
        <w:t xml:space="preserve">) et </w:t>
      </w:r>
      <w:proofErr w:type="spellStart"/>
      <w:r w:rsidRPr="00972D54">
        <w:t>Zanetta</w:t>
      </w:r>
      <w:proofErr w:type="spellEnd"/>
      <w:r w:rsidRPr="00972D54">
        <w:t> (</w:t>
      </w:r>
      <w:r w:rsidRPr="00D7635C">
        <w:rPr>
          <w:i/>
        </w:rPr>
        <w:t>La</w:t>
      </w:r>
      <w:r w:rsidRPr="00972D54">
        <w:t xml:space="preserve"> </w:t>
      </w:r>
      <w:r w:rsidRPr="00D7635C">
        <w:rPr>
          <w:i/>
        </w:rPr>
        <w:t>Princesse</w:t>
      </w:r>
      <w:r w:rsidRPr="00972D54">
        <w:t xml:space="preserve"> </w:t>
      </w:r>
      <w:r w:rsidRPr="00D7635C">
        <w:rPr>
          <w:i/>
        </w:rPr>
        <w:t>de</w:t>
      </w:r>
      <w:r w:rsidRPr="00972D54">
        <w:t xml:space="preserve"> </w:t>
      </w:r>
      <w:r w:rsidRPr="00D7635C">
        <w:rPr>
          <w:i/>
        </w:rPr>
        <w:t>Trébizonde</w:t>
      </w:r>
      <w:r w:rsidRPr="00972D54">
        <w:t>) au Grand Théâtre de Limoges ou encore Gontran (</w:t>
      </w:r>
      <w:r w:rsidRPr="00D7635C">
        <w:rPr>
          <w:i/>
        </w:rPr>
        <w:t>Une</w:t>
      </w:r>
      <w:r w:rsidRPr="00972D54">
        <w:t xml:space="preserve"> </w:t>
      </w:r>
      <w:r w:rsidRPr="00D7635C">
        <w:rPr>
          <w:i/>
        </w:rPr>
        <w:t>Education</w:t>
      </w:r>
      <w:r w:rsidRPr="00972D54">
        <w:t xml:space="preserve"> </w:t>
      </w:r>
      <w:r w:rsidRPr="00D7635C">
        <w:rPr>
          <w:i/>
        </w:rPr>
        <w:t>Man</w:t>
      </w:r>
      <w:r w:rsidR="00D742D8" w:rsidRPr="00D7635C">
        <w:rPr>
          <w:i/>
        </w:rPr>
        <w:t>quée</w:t>
      </w:r>
      <w:r w:rsidR="00D742D8">
        <w:t xml:space="preserve">) </w:t>
      </w:r>
      <w:r w:rsidRPr="00972D54">
        <w:t>à New York et Washington avec Opera Lafayette.</w:t>
      </w:r>
    </w:p>
    <w:p w:rsidR="00FA7076" w:rsidRPr="00972D54" w:rsidRDefault="00FA7076" w:rsidP="00FA7076">
      <w:pPr>
        <w:pStyle w:val="Bios"/>
      </w:pPr>
      <w:r w:rsidRPr="00972D54">
        <w:t>Amel Brahim-</w:t>
      </w:r>
      <w:proofErr w:type="spellStart"/>
      <w:r w:rsidRPr="00972D54">
        <w:t>Djelloul</w:t>
      </w:r>
      <w:proofErr w:type="spellEnd"/>
      <w:r w:rsidRPr="00972D54">
        <w:t xml:space="preserve"> a ainsi pu travailler avec des chefs d'orchestre tels que Alain </w:t>
      </w:r>
      <w:proofErr w:type="spellStart"/>
      <w:r w:rsidRPr="00972D54">
        <w:t>Altinoglu</w:t>
      </w:r>
      <w:proofErr w:type="spellEnd"/>
      <w:r w:rsidRPr="00972D54">
        <w:t xml:space="preserve">, William Christie, Sir Colin Davies, Laurence </w:t>
      </w:r>
      <w:proofErr w:type="spellStart"/>
      <w:r w:rsidRPr="00972D54">
        <w:t>Equilbey</w:t>
      </w:r>
      <w:proofErr w:type="spellEnd"/>
      <w:r w:rsidRPr="00972D54">
        <w:t xml:space="preserve">, Adam Fischer, Bernard </w:t>
      </w:r>
      <w:proofErr w:type="spellStart"/>
      <w:r w:rsidRPr="00972D54">
        <w:t>Haïtink</w:t>
      </w:r>
      <w:proofErr w:type="spellEnd"/>
      <w:r w:rsidRPr="00972D54">
        <w:t xml:space="preserve">, René Jacobs, Kurt </w:t>
      </w:r>
      <w:proofErr w:type="spellStart"/>
      <w:r w:rsidRPr="00972D54">
        <w:t>Masur</w:t>
      </w:r>
      <w:proofErr w:type="spellEnd"/>
      <w:r w:rsidRPr="00972D54">
        <w:t>, Philippe Jordan, Marc Minkowski ou Christophe Rousset.</w:t>
      </w:r>
    </w:p>
    <w:p w:rsidR="00FA7076" w:rsidRPr="00972D54" w:rsidRDefault="00FA7076" w:rsidP="00D742D8">
      <w:pPr>
        <w:pStyle w:val="Bios"/>
      </w:pPr>
      <w:r w:rsidRPr="00972D54">
        <w:t xml:space="preserve">Elle est régulièrement invitée par de nombreux orchestres (Orchestre national de France, National </w:t>
      </w:r>
      <w:proofErr w:type="spellStart"/>
      <w:r w:rsidRPr="00972D54">
        <w:t>Symphony</w:t>
      </w:r>
      <w:proofErr w:type="spellEnd"/>
      <w:r w:rsidRPr="00972D54">
        <w:t xml:space="preserve"> Orchestra de Washington, Orchestre Philharmonique Royal de Liège, National </w:t>
      </w:r>
      <w:proofErr w:type="spellStart"/>
      <w:r w:rsidRPr="00972D54">
        <w:t>Philharmonic</w:t>
      </w:r>
      <w:proofErr w:type="spellEnd"/>
      <w:r w:rsidRPr="00972D54">
        <w:t xml:space="preserve"> d'Ukraine, Orchestre Philharmonique de Strasbourg, Orchestre des concerts Pasdeloup, Orchestre Symphonique National Algérien, Orchestre national d'Ile-de-France, Orchestre Philharmonique du Maroc...) et ensembles (Les Arts Florissants, Le Poème Harmonique, 2E2M, </w:t>
      </w:r>
      <w:proofErr w:type="spellStart"/>
      <w:r w:rsidRPr="00972D54">
        <w:t>Mezwej</w:t>
      </w:r>
      <w:proofErr w:type="spellEnd"/>
      <w:r w:rsidRPr="00972D54">
        <w:t xml:space="preserve">, les </w:t>
      </w:r>
      <w:proofErr w:type="spellStart"/>
      <w:r w:rsidRPr="00972D54">
        <w:t>Tale</w:t>
      </w:r>
      <w:r w:rsidR="00390AD9">
        <w:t>ns</w:t>
      </w:r>
      <w:proofErr w:type="spellEnd"/>
      <w:r w:rsidR="00390AD9">
        <w:t xml:space="preserve"> Lyriques, le Quatuor Debussy…</w:t>
      </w:r>
      <w:r w:rsidRPr="00972D54">
        <w:t>).</w:t>
      </w:r>
    </w:p>
    <w:p w:rsidR="00FA7076" w:rsidRPr="00972D54" w:rsidRDefault="00FA7076" w:rsidP="00FA7076">
      <w:pPr>
        <w:pStyle w:val="Bios"/>
      </w:pPr>
      <w:r w:rsidRPr="00972D54">
        <w:t>Fière de ses origines et soucieuse de les défendre, elle a souhaité élaborer le programme de son premier disque (</w:t>
      </w:r>
      <w:r w:rsidRPr="00D97929">
        <w:rPr>
          <w:i/>
        </w:rPr>
        <w:t>Les 1001 nuits</w:t>
      </w:r>
      <w:r w:rsidRPr="00972D54">
        <w:t>, édité par Ame Son et unanimement reçu par la presse) sur le thème des célèbres contes</w:t>
      </w:r>
      <w:r w:rsidR="00E75C9B">
        <w:t xml:space="preserve"> orientaux. Son disque suivant, </w:t>
      </w:r>
      <w:r w:rsidRPr="00E75C9B">
        <w:rPr>
          <w:i/>
        </w:rPr>
        <w:t>Amel chante la Méditerranée</w:t>
      </w:r>
      <w:r w:rsidRPr="00972D54">
        <w:t> propose des pièces du patrimoine arabo-andalous adaptées par son frère, le violoniste et musicologue Rachid Brahim-</w:t>
      </w:r>
      <w:proofErr w:type="spellStart"/>
      <w:r w:rsidRPr="00972D54">
        <w:t>Djelloul</w:t>
      </w:r>
      <w:proofErr w:type="spellEnd"/>
      <w:r w:rsidRPr="00972D54">
        <w:t xml:space="preserve">, et interprétées avec l'Ensemble </w:t>
      </w:r>
      <w:proofErr w:type="spellStart"/>
      <w:r w:rsidRPr="00972D54">
        <w:t>Amedyez</w:t>
      </w:r>
      <w:proofErr w:type="spellEnd"/>
      <w:r w:rsidR="00C47916">
        <w:t>, a</w:t>
      </w:r>
      <w:r w:rsidRPr="00972D54">
        <w:t>vec lequel elle se produit très régulièrement en France et à l'étranger.</w:t>
      </w:r>
    </w:p>
    <w:p w:rsidR="00FA7076" w:rsidRPr="00972D54" w:rsidRDefault="00FA7076" w:rsidP="00AC050D">
      <w:pPr>
        <w:pStyle w:val="Bios"/>
      </w:pPr>
      <w:r w:rsidRPr="00972D54">
        <w:t xml:space="preserve">Enfin, avec Nicolas Jouve, elle a enregistré chez </w:t>
      </w:r>
      <w:proofErr w:type="spellStart"/>
      <w:r w:rsidRPr="00972D54">
        <w:t>Eloquentia</w:t>
      </w:r>
      <w:proofErr w:type="spellEnd"/>
      <w:r w:rsidRPr="00972D54">
        <w:t xml:space="preserve"> le disque </w:t>
      </w:r>
      <w:r w:rsidRPr="00E75C9B">
        <w:rPr>
          <w:i/>
        </w:rPr>
        <w:t>Populaires</w:t>
      </w:r>
      <w:r w:rsidRPr="00972D54">
        <w:t xml:space="preserve">, qui célèbre l'alliance de la tradition populaire et de compositeurs comme Brahms, Ravel, Canteloube, Collet, Respighi, </w:t>
      </w:r>
      <w:proofErr w:type="spellStart"/>
      <w:r w:rsidRPr="00972D54">
        <w:t>Guridi</w:t>
      </w:r>
      <w:proofErr w:type="spellEnd"/>
      <w:r w:rsidRPr="00972D54">
        <w:t xml:space="preserve"> ou Hahn et donne régulièrement le spectacle avec récitant </w:t>
      </w:r>
      <w:r w:rsidRPr="00E75C9B">
        <w:rPr>
          <w:i/>
        </w:rPr>
        <w:t>Les Mille et une</w:t>
      </w:r>
      <w:r w:rsidR="00D742D8" w:rsidRPr="00E75C9B">
        <w:rPr>
          <w:i/>
        </w:rPr>
        <w:t xml:space="preserve"> Lunes de la Princesse </w:t>
      </w:r>
      <w:proofErr w:type="spellStart"/>
      <w:r w:rsidR="00D742D8" w:rsidRPr="00E75C9B">
        <w:rPr>
          <w:i/>
        </w:rPr>
        <w:t>Boudour</w:t>
      </w:r>
      <w:proofErr w:type="spellEnd"/>
      <w:r w:rsidR="00D742D8">
        <w:t xml:space="preserve">, </w:t>
      </w:r>
      <w:r w:rsidRPr="00972D54">
        <w:t>créé à l'été 2016 au Festival de Radio-France et Montpellier Languedoc-Roussillon, puis mis en lumière et en espace à la Ferme de Villefavard, à l'automne 2016.</w:t>
      </w:r>
    </w:p>
    <w:p w:rsidR="00313CF9" w:rsidRPr="007A05F0" w:rsidRDefault="00313CF9" w:rsidP="00313CF9">
      <w:pPr>
        <w:pStyle w:val="Heading1"/>
      </w:pPr>
      <w:r>
        <w:t xml:space="preserve">• </w:t>
      </w:r>
      <w:r w:rsidRPr="007A05F0">
        <w:t>Lundi 12 août </w:t>
      </w:r>
    </w:p>
    <w:p w:rsidR="009D2047" w:rsidRPr="007A05F0" w:rsidRDefault="009D2047" w:rsidP="009D2047">
      <w:pPr>
        <w:pStyle w:val="Titre1bis"/>
      </w:pPr>
      <w:r w:rsidRPr="007A05F0">
        <w:t>12h</w:t>
      </w:r>
      <w:r w:rsidRPr="00566B25">
        <w:t xml:space="preserve"> | </w:t>
      </w:r>
      <w:r w:rsidRPr="007A05F0">
        <w:t>Audition d’orgue </w:t>
      </w:r>
      <w:r>
        <w:t>–</w:t>
      </w:r>
      <w:r w:rsidRPr="007A05F0">
        <w:t xml:space="preserve"> </w:t>
      </w:r>
      <w:r w:rsidR="007E599C">
        <w:t>É</w:t>
      </w:r>
      <w:r>
        <w:t xml:space="preserve">glise de </w:t>
      </w:r>
      <w:r w:rsidRPr="007A05F0">
        <w:t>Pontaumur </w:t>
      </w:r>
    </w:p>
    <w:p w:rsidR="009D2047" w:rsidRPr="007A05F0" w:rsidRDefault="009D2047" w:rsidP="007E599C">
      <w:pPr>
        <w:pStyle w:val="Titreprog"/>
        <w:spacing w:before="120"/>
      </w:pPr>
      <w:r w:rsidRPr="0030165D">
        <w:rPr>
          <w:caps/>
        </w:rPr>
        <w:t>é</w:t>
      </w:r>
      <w:r>
        <w:t>lèves de la XIV</w:t>
      </w:r>
      <w:r w:rsidRPr="0030165D">
        <w:rPr>
          <w:vertAlign w:val="superscript"/>
        </w:rPr>
        <w:t>e</w:t>
      </w:r>
      <w:r>
        <w:t xml:space="preserve"> </w:t>
      </w:r>
      <w:r w:rsidRPr="007A05F0">
        <w:t>Académie</w:t>
      </w:r>
      <w:r w:rsidRPr="007A05F0">
        <w:rPr>
          <w:rFonts w:ascii="Times New Roman" w:hAnsi="Times New Roman"/>
        </w:rPr>
        <w:t> </w:t>
      </w:r>
      <w:r w:rsidRPr="007A05F0">
        <w:t>d’orgue  </w:t>
      </w:r>
    </w:p>
    <w:p w:rsidR="00313CF9" w:rsidRPr="007A05F0" w:rsidRDefault="00313CF9" w:rsidP="00313CF9">
      <w:pPr>
        <w:pStyle w:val="Titre1bis"/>
      </w:pPr>
      <w:r w:rsidRPr="007A05F0">
        <w:t>16h</w:t>
      </w:r>
      <w:r w:rsidRPr="00566B25">
        <w:t xml:space="preserve"> | </w:t>
      </w:r>
      <w:r w:rsidRPr="007A05F0">
        <w:t>Spectacle – </w:t>
      </w:r>
      <w:r w:rsidR="004B2617" w:rsidRPr="007A05F0">
        <w:t>La Grange de Jacques </w:t>
      </w:r>
      <w:r w:rsidR="004B2617">
        <w:t xml:space="preserve">à </w:t>
      </w:r>
      <w:r w:rsidR="00291856">
        <w:t>Bourg-Lastic</w:t>
      </w:r>
    </w:p>
    <w:p w:rsidR="00702D63" w:rsidRPr="007A05F0" w:rsidRDefault="00702D63" w:rsidP="00702D63">
      <w:pPr>
        <w:pStyle w:val="Interprtes"/>
      </w:pPr>
      <w:r w:rsidRPr="007A05F0">
        <w:t>Albert Quesada</w:t>
      </w:r>
      <w:r>
        <w:t>,</w:t>
      </w:r>
      <w:r w:rsidRPr="007A05F0">
        <w:t> chorégraphie </w:t>
      </w:r>
    </w:p>
    <w:p w:rsidR="00702D63" w:rsidRPr="007A05F0" w:rsidRDefault="00702D63" w:rsidP="00702D63">
      <w:pPr>
        <w:pStyle w:val="Interprtes"/>
      </w:pPr>
      <w:r w:rsidRPr="007A05F0">
        <w:t>Petra </w:t>
      </w:r>
      <w:proofErr w:type="spellStart"/>
      <w:r w:rsidRPr="007A05F0">
        <w:t>Söör</w:t>
      </w:r>
      <w:proofErr w:type="spellEnd"/>
      <w:r>
        <w:t>,</w:t>
      </w:r>
      <w:r w:rsidRPr="007A05F0">
        <w:t> </w:t>
      </w:r>
      <w:r>
        <w:t>interprétation</w:t>
      </w:r>
    </w:p>
    <w:p w:rsidR="00702D63" w:rsidRPr="007A05F0" w:rsidRDefault="00702D63" w:rsidP="00702D63">
      <w:pPr>
        <w:pStyle w:val="Titreprog"/>
      </w:pPr>
      <w:r w:rsidRPr="007A05F0">
        <w:t>Solo on Bach &amp; Glenn </w:t>
      </w:r>
    </w:p>
    <w:p w:rsidR="0074257F" w:rsidRPr="00972D54" w:rsidRDefault="003575D5" w:rsidP="0074257F">
      <w:pPr>
        <w:pStyle w:val="Biospatronyme"/>
      </w:pPr>
      <w:r>
        <w:t>Albert Quesada</w:t>
      </w:r>
    </w:p>
    <w:p w:rsidR="00DE3A17" w:rsidRDefault="0074257F" w:rsidP="0074257F">
      <w:pPr>
        <w:pStyle w:val="Bios"/>
      </w:pPr>
      <w:r w:rsidRPr="00972D54">
        <w:t>Albert Quesada (Espagne, 1982) est un danseur et chorégraphe espagnol basé entre Bruxelles et Barcelone. Il a étudié à MDT (Amsterdam) et à PARTS (Bruxelles) après ses études de philosophie et d'ingénierie multimédia à Barcelone. L’exploration de structures et de compositions musicales en chorégraphies et l’invitation du public à percevoir et à écouter les œuvres proposées sont au cœur de l’œuvre chorégraphique de Quesada.</w:t>
      </w:r>
      <w:r w:rsidR="00C47916">
        <w:t xml:space="preserve"> </w:t>
      </w:r>
      <w:proofErr w:type="gramStart"/>
      <w:r w:rsidRPr="00972D54">
        <w:t>D</w:t>
      </w:r>
      <w:r w:rsidR="00C47916">
        <w:t xml:space="preserve">’ </w:t>
      </w:r>
      <w:r w:rsidRPr="00972D54">
        <w:t>autre</w:t>
      </w:r>
      <w:proofErr w:type="gramEnd"/>
      <w:r w:rsidRPr="00972D54">
        <w:t xml:space="preserve"> part, sa collaboration avec ZOO / Thomas </w:t>
      </w:r>
      <w:proofErr w:type="spellStart"/>
      <w:r w:rsidRPr="00972D54">
        <w:t>Hauert</w:t>
      </w:r>
      <w:proofErr w:type="spellEnd"/>
      <w:r w:rsidRPr="00972D54">
        <w:t xml:space="preserve"> a donné suite à une curiosité particulière pour le mouvement et la dynamique de groupe. Sous la compagnie ACME, il mène de nombreux projets artistiques, éducatifs et scéniques, avec ses collaborateurs de longue date Marcus </w:t>
      </w:r>
      <w:proofErr w:type="spellStart"/>
      <w:r w:rsidRPr="00972D54">
        <w:t>Baldemar</w:t>
      </w:r>
      <w:proofErr w:type="spellEnd"/>
      <w:r w:rsidRPr="00972D54">
        <w:t xml:space="preserve">, Federica </w:t>
      </w:r>
      <w:proofErr w:type="spellStart"/>
      <w:r w:rsidRPr="00972D54">
        <w:t>Porello</w:t>
      </w:r>
      <w:proofErr w:type="spellEnd"/>
      <w:r w:rsidRPr="00972D54">
        <w:t xml:space="preserve">, </w:t>
      </w:r>
      <w:proofErr w:type="spellStart"/>
      <w:r w:rsidRPr="00972D54">
        <w:t>Mireia</w:t>
      </w:r>
      <w:proofErr w:type="spellEnd"/>
      <w:r w:rsidRPr="00972D54">
        <w:t xml:space="preserve"> de </w:t>
      </w:r>
      <w:proofErr w:type="spellStart"/>
      <w:r w:rsidRPr="00972D54">
        <w:t>Querol</w:t>
      </w:r>
      <w:proofErr w:type="spellEnd"/>
      <w:r w:rsidRPr="00972D54">
        <w:t xml:space="preserve"> et </w:t>
      </w:r>
      <w:proofErr w:type="spellStart"/>
      <w:r w:rsidRPr="00972D54">
        <w:t>Zoltán</w:t>
      </w:r>
      <w:proofErr w:type="spellEnd"/>
      <w:r w:rsidRPr="00972D54">
        <w:t xml:space="preserve"> </w:t>
      </w:r>
      <w:proofErr w:type="spellStart"/>
      <w:r w:rsidRPr="00972D54">
        <w:t>Vakulya</w:t>
      </w:r>
      <w:proofErr w:type="spellEnd"/>
      <w:r w:rsidRPr="00972D54">
        <w:t xml:space="preserve">. Avec Katie Vickers, il dirige deux programmes éducatifs aux </w:t>
      </w:r>
      <w:r w:rsidR="00C47916">
        <w:t xml:space="preserve">Etats-Unis </w:t>
      </w:r>
      <w:r w:rsidRPr="00972D54">
        <w:t xml:space="preserve">: le programme estival de théâtre et de danse de la </w:t>
      </w:r>
      <w:proofErr w:type="spellStart"/>
      <w:r w:rsidRPr="00972D54">
        <w:t>Mercersburg</w:t>
      </w:r>
      <w:proofErr w:type="spellEnd"/>
      <w:r w:rsidRPr="00972D54">
        <w:t xml:space="preserve"> </w:t>
      </w:r>
      <w:proofErr w:type="spellStart"/>
      <w:r w:rsidRPr="00972D54">
        <w:t>Academy</w:t>
      </w:r>
      <w:proofErr w:type="spellEnd"/>
      <w:r w:rsidRPr="00972D54">
        <w:t xml:space="preserve"> et le festival </w:t>
      </w:r>
      <w:proofErr w:type="spellStart"/>
      <w:r w:rsidRPr="00972D54">
        <w:t>Practising</w:t>
      </w:r>
      <w:proofErr w:type="spellEnd"/>
      <w:r w:rsidRPr="00972D54">
        <w:t xml:space="preserve"> Performance / International Dance de la Ohio State </w:t>
      </w:r>
      <w:proofErr w:type="spellStart"/>
      <w:r w:rsidRPr="00972D54">
        <w:t>University</w:t>
      </w:r>
      <w:proofErr w:type="spellEnd"/>
      <w:r w:rsidRPr="00972D54">
        <w:t>.</w:t>
      </w:r>
      <w:r w:rsidR="00C47916">
        <w:t xml:space="preserve"> </w:t>
      </w:r>
      <w:r w:rsidRPr="00972D54">
        <w:t xml:space="preserve">En 2005, Albert crée Solo on Bach &amp; Glenn, qui tourne depuis et qui a donné naissance au duo Solos Bach &amp; Gould (2010). </w:t>
      </w:r>
      <w:proofErr w:type="spellStart"/>
      <w:r w:rsidRPr="00972D54">
        <w:t>Trilogy</w:t>
      </w:r>
      <w:proofErr w:type="spellEnd"/>
      <w:r w:rsidRPr="00972D54">
        <w:t xml:space="preserve"> (2011) a ensuite été créé, avec Vera </w:t>
      </w:r>
      <w:proofErr w:type="spellStart"/>
      <w:r w:rsidRPr="00972D54">
        <w:t>Tussing</w:t>
      </w:r>
      <w:proofErr w:type="spellEnd"/>
      <w:r w:rsidRPr="00972D54">
        <w:t xml:space="preserve">, une soirée de trois courtes pièces explorant les structures musicales. Albert a ensuite étendu ses activités à de plus grandes chorégraphies de groupe avec les œuvres Ensemble (2012), Slow Sports (2012) et Wagner &amp; Ligeti (2014) ; ces œuvres explorent notre compréhension de la musique orchestrale : Slow Sports </w:t>
      </w:r>
      <w:proofErr w:type="spellStart"/>
      <w:r w:rsidRPr="00972D54">
        <w:t>Outdoors</w:t>
      </w:r>
      <w:proofErr w:type="spellEnd"/>
      <w:r w:rsidRPr="00972D54">
        <w:t xml:space="preserve"> (2</w:t>
      </w:r>
      <w:r w:rsidR="00514A29">
        <w:t>014), Slow Sports Kids (2015)</w:t>
      </w:r>
      <w:r w:rsidRPr="00972D54">
        <w:t xml:space="preserve">, </w:t>
      </w:r>
      <w:proofErr w:type="spellStart"/>
      <w:r w:rsidRPr="00972D54">
        <w:t>OneTwoThreeOneTwo</w:t>
      </w:r>
      <w:proofErr w:type="spellEnd"/>
      <w:r w:rsidRPr="00972D54">
        <w:t xml:space="preserve"> (2015), un duo inspiré par le monde du flamenco, et VIVA (2016), où le groupe amateur De </w:t>
      </w:r>
      <w:proofErr w:type="spellStart"/>
      <w:r w:rsidRPr="00972D54">
        <w:t>Genoten</w:t>
      </w:r>
      <w:proofErr w:type="spellEnd"/>
      <w:r w:rsidRPr="00972D54">
        <w:t xml:space="preserve"> danse dans les Quatre saisons de Vivaldi. Depuis juin 2009, Albert danse avec la compagnie ZOO </w:t>
      </w:r>
      <w:r w:rsidR="00514A29">
        <w:t>–</w:t>
      </w:r>
      <w:r w:rsidRPr="00972D54">
        <w:t xml:space="preserve"> Thomas </w:t>
      </w:r>
      <w:proofErr w:type="spellStart"/>
      <w:r w:rsidRPr="00972D54">
        <w:t>Hauert</w:t>
      </w:r>
      <w:proofErr w:type="spellEnd"/>
      <w:r w:rsidRPr="00972D54">
        <w:t xml:space="preserve"> (Accords, Vous avez changé, In Vivo Danse, Mono, Inaudible). Il a également joué pour Benjamin </w:t>
      </w:r>
      <w:proofErr w:type="spellStart"/>
      <w:r w:rsidRPr="00972D54">
        <w:t>Vandewalle.En</w:t>
      </w:r>
      <w:proofErr w:type="spellEnd"/>
      <w:r w:rsidRPr="00972D54">
        <w:t xml:space="preserve"> 2017, il a également collaboré avec le compositeur de musique contemporaine </w:t>
      </w:r>
      <w:proofErr w:type="spellStart"/>
      <w:r w:rsidRPr="00972D54">
        <w:t>Octavi</w:t>
      </w:r>
      <w:proofErr w:type="spellEnd"/>
      <w:r w:rsidRPr="00972D54">
        <w:t xml:space="preserve"> </w:t>
      </w:r>
      <w:proofErr w:type="spellStart"/>
      <w:r w:rsidRPr="00972D54">
        <w:t>Rumbau</w:t>
      </w:r>
      <w:proofErr w:type="spellEnd"/>
      <w:r w:rsidRPr="00972D54">
        <w:t xml:space="preserve">. </w:t>
      </w:r>
    </w:p>
    <w:p w:rsidR="00DE3A17" w:rsidRPr="007A05F0" w:rsidRDefault="00DE3A17" w:rsidP="00DE3A17">
      <w:pPr>
        <w:pStyle w:val="Biospatronyme"/>
      </w:pPr>
      <w:r w:rsidRPr="007A05F0">
        <w:t>Petra </w:t>
      </w:r>
      <w:proofErr w:type="spellStart"/>
      <w:r w:rsidRPr="007A05F0">
        <w:t>Söör</w:t>
      </w:r>
      <w:proofErr w:type="spellEnd"/>
    </w:p>
    <w:p w:rsidR="0074257F" w:rsidRPr="00972D54" w:rsidRDefault="00DE3A17" w:rsidP="0074257F">
      <w:pPr>
        <w:pStyle w:val="Bios"/>
      </w:pPr>
      <w:r>
        <w:t>Danseuse professionnelle depuis 2</w:t>
      </w:r>
      <w:r w:rsidR="00E76AF6">
        <w:t xml:space="preserve">008, Petra se produit dans l'Europe entière. </w:t>
      </w:r>
      <w:proofErr w:type="spellStart"/>
      <w:r w:rsidR="00E76AF6">
        <w:t>Diplomée</w:t>
      </w:r>
      <w:proofErr w:type="spellEnd"/>
      <w:r w:rsidR="00E76AF6">
        <w:t xml:space="preserve"> de la London </w:t>
      </w:r>
      <w:proofErr w:type="spellStart"/>
      <w:r w:rsidR="00E76AF6">
        <w:t>Contemporary</w:t>
      </w:r>
      <w:proofErr w:type="spellEnd"/>
      <w:r w:rsidR="00E76AF6">
        <w:t xml:space="preserve"> Danse </w:t>
      </w:r>
      <w:proofErr w:type="spellStart"/>
      <w:r w:rsidR="00E76AF6">
        <w:t>School</w:t>
      </w:r>
      <w:proofErr w:type="spellEnd"/>
      <w:r w:rsidR="00E76AF6">
        <w:t xml:space="preserve">, elle a suivi </w:t>
      </w:r>
      <w:r w:rsidR="00365206">
        <w:t xml:space="preserve">une formation au CNSMD de Lyon durant son parcours d'enseignement supérieur. </w:t>
      </w:r>
      <w:proofErr w:type="spellStart"/>
      <w:r w:rsidR="00365206">
        <w:lastRenderedPageBreak/>
        <w:t>Parrallèlement</w:t>
      </w:r>
      <w:proofErr w:type="spellEnd"/>
      <w:r w:rsidR="00365206">
        <w:t xml:space="preserve"> à la danse, </w:t>
      </w:r>
      <w:r w:rsidR="00CF6107">
        <w:t>elle participe régulièrement à la création artistique de spectacle en qualité de chorégraphe associée.</w:t>
      </w:r>
    </w:p>
    <w:p w:rsidR="004B2617" w:rsidRPr="007A05F0" w:rsidRDefault="004B2617" w:rsidP="004B2617">
      <w:pPr>
        <w:pStyle w:val="Titre1bis"/>
      </w:pPr>
      <w:r w:rsidRPr="007A05F0">
        <w:t>21h</w:t>
      </w:r>
      <w:r w:rsidRPr="00566B25">
        <w:t xml:space="preserve"> | </w:t>
      </w:r>
      <w:r w:rsidRPr="007A05F0">
        <w:t xml:space="preserve">Concert </w:t>
      </w:r>
      <w:r>
        <w:t>–</w:t>
      </w:r>
      <w:r w:rsidRPr="007A05F0">
        <w:t> </w:t>
      </w:r>
      <w:r w:rsidR="00D16740">
        <w:t>É</w:t>
      </w:r>
      <w:r>
        <w:t xml:space="preserve">glise de </w:t>
      </w:r>
      <w:r w:rsidRPr="007A05F0">
        <w:t>Pontaumur </w:t>
      </w:r>
    </w:p>
    <w:p w:rsidR="00313CF9" w:rsidRPr="007A05F0" w:rsidRDefault="00313CF9" w:rsidP="00313CF9">
      <w:pPr>
        <w:pStyle w:val="Interprtes"/>
      </w:pPr>
      <w:r w:rsidRPr="007A05F0">
        <w:t>Ensemble Il </w:t>
      </w:r>
      <w:proofErr w:type="spellStart"/>
      <w:r w:rsidRPr="007A05F0">
        <w:t>Convito</w:t>
      </w:r>
      <w:proofErr w:type="spellEnd"/>
      <w:r w:rsidRPr="007A05F0">
        <w:t> </w:t>
      </w:r>
    </w:p>
    <w:p w:rsidR="001F06F0" w:rsidRPr="0042163A" w:rsidRDefault="001F06F0" w:rsidP="00DF09DC">
      <w:pPr>
        <w:pStyle w:val="Interprtes"/>
        <w:ind w:firstLine="153"/>
      </w:pPr>
      <w:r w:rsidRPr="0042163A">
        <w:t xml:space="preserve">Amélie Michel, </w:t>
      </w:r>
      <w:proofErr w:type="spellStart"/>
      <w:r w:rsidRPr="0042163A">
        <w:t>traverso</w:t>
      </w:r>
      <w:proofErr w:type="spellEnd"/>
    </w:p>
    <w:p w:rsidR="001F06F0" w:rsidRPr="0042163A" w:rsidRDefault="001F06F0" w:rsidP="00DF09DC">
      <w:pPr>
        <w:pStyle w:val="Interprtes"/>
        <w:ind w:firstLine="153"/>
      </w:pPr>
      <w:r w:rsidRPr="0042163A">
        <w:t xml:space="preserve">Gabriel </w:t>
      </w:r>
      <w:proofErr w:type="spellStart"/>
      <w:r w:rsidRPr="0042163A">
        <w:t>Grosbard</w:t>
      </w:r>
      <w:proofErr w:type="spellEnd"/>
      <w:r w:rsidRPr="0042163A">
        <w:t>, violon solo et alto</w:t>
      </w:r>
    </w:p>
    <w:p w:rsidR="001F06F0" w:rsidRPr="0042163A" w:rsidRDefault="001F06F0" w:rsidP="00DF09DC">
      <w:pPr>
        <w:pStyle w:val="Interprtes"/>
        <w:ind w:firstLine="153"/>
      </w:pPr>
      <w:proofErr w:type="spellStart"/>
      <w:r w:rsidRPr="0042163A">
        <w:t>Marieke</w:t>
      </w:r>
      <w:proofErr w:type="spellEnd"/>
      <w:r w:rsidRPr="0042163A">
        <w:t xml:space="preserve"> Bouche, violon</w:t>
      </w:r>
    </w:p>
    <w:p w:rsidR="001F06F0" w:rsidRPr="0042163A" w:rsidRDefault="001F06F0" w:rsidP="00DF09DC">
      <w:pPr>
        <w:pStyle w:val="Interprtes"/>
        <w:ind w:firstLine="153"/>
      </w:pPr>
      <w:proofErr w:type="spellStart"/>
      <w:r w:rsidRPr="0042163A">
        <w:t>Rozarta</w:t>
      </w:r>
      <w:proofErr w:type="spellEnd"/>
      <w:r w:rsidRPr="0042163A">
        <w:t xml:space="preserve"> Luka, violon </w:t>
      </w:r>
    </w:p>
    <w:p w:rsidR="001F06F0" w:rsidRPr="0042163A" w:rsidRDefault="001F06F0" w:rsidP="00DF09DC">
      <w:pPr>
        <w:pStyle w:val="Interprtes"/>
        <w:ind w:firstLine="153"/>
      </w:pPr>
      <w:r w:rsidRPr="0042163A">
        <w:t xml:space="preserve">Benjamin </w:t>
      </w:r>
      <w:proofErr w:type="spellStart"/>
      <w:r w:rsidRPr="0042163A">
        <w:t>Lescoat</w:t>
      </w:r>
      <w:proofErr w:type="spellEnd"/>
      <w:r w:rsidRPr="0042163A">
        <w:t>, alto </w:t>
      </w:r>
    </w:p>
    <w:p w:rsidR="001F06F0" w:rsidRPr="0042163A" w:rsidRDefault="001F06F0" w:rsidP="00DF09DC">
      <w:pPr>
        <w:pStyle w:val="Interprtes"/>
        <w:ind w:firstLine="153"/>
      </w:pPr>
      <w:r w:rsidRPr="0042163A">
        <w:t>Claire Gratton, violoncelle</w:t>
      </w:r>
    </w:p>
    <w:p w:rsidR="001F06F0" w:rsidRPr="0042163A" w:rsidRDefault="001F06F0" w:rsidP="00DF09DC">
      <w:pPr>
        <w:pStyle w:val="Interprtes"/>
        <w:ind w:firstLine="153"/>
      </w:pPr>
      <w:r w:rsidRPr="0042163A">
        <w:t xml:space="preserve">Josh </w:t>
      </w:r>
      <w:proofErr w:type="spellStart"/>
      <w:r w:rsidRPr="0042163A">
        <w:t>Cheatham</w:t>
      </w:r>
      <w:proofErr w:type="spellEnd"/>
      <w:r w:rsidRPr="0042163A">
        <w:t>, contrebasse et viole </w:t>
      </w:r>
    </w:p>
    <w:p w:rsidR="001F06F0" w:rsidRPr="0042163A" w:rsidRDefault="001F06F0" w:rsidP="00DF09DC">
      <w:pPr>
        <w:pStyle w:val="Interprtes"/>
        <w:ind w:firstLine="153"/>
      </w:pPr>
      <w:r w:rsidRPr="0042163A">
        <w:t xml:space="preserve">Natalia </w:t>
      </w:r>
      <w:proofErr w:type="spellStart"/>
      <w:r w:rsidRPr="0042163A">
        <w:t>Timofeeva</w:t>
      </w:r>
      <w:proofErr w:type="spellEnd"/>
      <w:r w:rsidRPr="0042163A">
        <w:t>, viole</w:t>
      </w:r>
    </w:p>
    <w:p w:rsidR="00523DA2" w:rsidRDefault="00313CF9" w:rsidP="00DF09DC">
      <w:pPr>
        <w:pStyle w:val="Interprtes"/>
        <w:ind w:firstLine="153"/>
      </w:pPr>
      <w:r w:rsidRPr="007A05F0">
        <w:t>Maude Gratton</w:t>
      </w:r>
      <w:r w:rsidR="00242813">
        <w:t>,</w:t>
      </w:r>
      <w:r w:rsidR="001F6F0F">
        <w:t xml:space="preserve"> </w:t>
      </w:r>
      <w:r w:rsidRPr="007A05F0">
        <w:t>clavecin et direction </w:t>
      </w:r>
    </w:p>
    <w:p w:rsidR="00313CF9" w:rsidRPr="000914D1" w:rsidRDefault="00523DA2" w:rsidP="00523DA2">
      <w:pPr>
        <w:pStyle w:val="Compositeurs"/>
        <w:rPr>
          <w:lang w:val="en-US"/>
        </w:rPr>
      </w:pPr>
      <w:r w:rsidRPr="000914D1">
        <w:rPr>
          <w:lang w:val="en-US"/>
        </w:rPr>
        <w:t xml:space="preserve">j. s. </w:t>
      </w:r>
      <w:proofErr w:type="spellStart"/>
      <w:r w:rsidRPr="000914D1">
        <w:rPr>
          <w:lang w:val="en-US"/>
        </w:rPr>
        <w:t>bach</w:t>
      </w:r>
      <w:proofErr w:type="spellEnd"/>
      <w:r w:rsidRPr="000914D1">
        <w:rPr>
          <w:lang w:val="en-US"/>
        </w:rPr>
        <w:t xml:space="preserve">, w. f. </w:t>
      </w:r>
      <w:proofErr w:type="spellStart"/>
      <w:r w:rsidRPr="000914D1">
        <w:rPr>
          <w:lang w:val="en-US"/>
        </w:rPr>
        <w:t>bach</w:t>
      </w:r>
      <w:proofErr w:type="spellEnd"/>
    </w:p>
    <w:p w:rsidR="00993951" w:rsidRPr="00972D54" w:rsidRDefault="003575D5" w:rsidP="00993951">
      <w:pPr>
        <w:pStyle w:val="Biospatronyme"/>
      </w:pPr>
      <w:r>
        <w:t xml:space="preserve">Il </w:t>
      </w:r>
      <w:proofErr w:type="spellStart"/>
      <w:r>
        <w:t>Convito</w:t>
      </w:r>
      <w:proofErr w:type="spellEnd"/>
    </w:p>
    <w:p w:rsidR="00993951" w:rsidRPr="00993951" w:rsidRDefault="00993951" w:rsidP="00993951">
      <w:pPr>
        <w:pStyle w:val="Bios"/>
        <w:rPr>
          <w:w w:val="88"/>
        </w:rPr>
      </w:pPr>
      <w:r w:rsidRPr="00993951">
        <w:rPr>
          <w:w w:val="88"/>
        </w:rPr>
        <w:t xml:space="preserve">Fondé sur des bases chambristes par la claveciniste, organiste et </w:t>
      </w:r>
      <w:proofErr w:type="spellStart"/>
      <w:r w:rsidRPr="00993951">
        <w:rPr>
          <w:w w:val="88"/>
        </w:rPr>
        <w:t>pianofortiste</w:t>
      </w:r>
      <w:proofErr w:type="spellEnd"/>
      <w:r w:rsidRPr="00993951">
        <w:rPr>
          <w:w w:val="88"/>
        </w:rPr>
        <w:t xml:space="preserve"> Maude Gratton, l’ensemble Il </w:t>
      </w:r>
      <w:proofErr w:type="spellStart"/>
      <w:r w:rsidRPr="00993951">
        <w:rPr>
          <w:w w:val="88"/>
        </w:rPr>
        <w:t>Convito</w:t>
      </w:r>
      <w:proofErr w:type="spellEnd"/>
      <w:r w:rsidRPr="00993951">
        <w:rPr>
          <w:w w:val="88"/>
        </w:rPr>
        <w:t xml:space="preserve"> est </w:t>
      </w:r>
      <w:proofErr w:type="spellStart"/>
      <w:r w:rsidRPr="00993951">
        <w:rPr>
          <w:w w:val="88"/>
        </w:rPr>
        <w:t>lauréat</w:t>
      </w:r>
      <w:proofErr w:type="spellEnd"/>
      <w:r w:rsidRPr="00993951">
        <w:rPr>
          <w:w w:val="88"/>
        </w:rPr>
        <w:t xml:space="preserve"> en 2007 du programme </w:t>
      </w:r>
      <w:proofErr w:type="spellStart"/>
      <w:r w:rsidRPr="00993951">
        <w:rPr>
          <w:w w:val="88"/>
        </w:rPr>
        <w:t>Déclic</w:t>
      </w:r>
      <w:proofErr w:type="spellEnd"/>
      <w:r w:rsidRPr="00993951">
        <w:rPr>
          <w:w w:val="88"/>
        </w:rPr>
        <w:t xml:space="preserve"> soutenu par </w:t>
      </w:r>
      <w:proofErr w:type="spellStart"/>
      <w:r w:rsidRPr="00993951">
        <w:rPr>
          <w:w w:val="88"/>
        </w:rPr>
        <w:t>Culturesfrance</w:t>
      </w:r>
      <w:proofErr w:type="spellEnd"/>
      <w:r w:rsidRPr="00993951">
        <w:rPr>
          <w:w w:val="88"/>
        </w:rPr>
        <w:t xml:space="preserve"> (l’Institut français) et Radio France.</w:t>
      </w:r>
    </w:p>
    <w:p w:rsidR="00993951" w:rsidRPr="00972D54" w:rsidRDefault="00993951" w:rsidP="00993951">
      <w:pPr>
        <w:pStyle w:val="Bios"/>
      </w:pPr>
      <w:r w:rsidRPr="00972D54">
        <w:t xml:space="preserve">Il se produit en France et </w:t>
      </w:r>
      <w:proofErr w:type="spellStart"/>
      <w:r w:rsidRPr="00972D54">
        <w:t>développe</w:t>
      </w:r>
      <w:proofErr w:type="spellEnd"/>
      <w:r w:rsidRPr="00972D54">
        <w:t xml:space="preserve"> </w:t>
      </w:r>
      <w:proofErr w:type="spellStart"/>
      <w:r w:rsidRPr="00972D54">
        <w:t>également</w:t>
      </w:r>
      <w:proofErr w:type="spellEnd"/>
      <w:r w:rsidRPr="00972D54">
        <w:t xml:space="preserve"> son </w:t>
      </w:r>
      <w:proofErr w:type="spellStart"/>
      <w:r w:rsidRPr="00972D54">
        <w:t>activite</w:t>
      </w:r>
      <w:proofErr w:type="spellEnd"/>
      <w:r w:rsidRPr="00972D54">
        <w:t xml:space="preserve">́ à l’international (USA, Canada, </w:t>
      </w:r>
      <w:proofErr w:type="spellStart"/>
      <w:r w:rsidRPr="00972D54">
        <w:t>Suède</w:t>
      </w:r>
      <w:proofErr w:type="spellEnd"/>
      <w:r w:rsidRPr="00972D54">
        <w:t xml:space="preserve">, </w:t>
      </w:r>
      <w:proofErr w:type="spellStart"/>
      <w:r w:rsidRPr="00972D54">
        <w:t>Amérique</w:t>
      </w:r>
      <w:proofErr w:type="spellEnd"/>
      <w:r w:rsidRPr="00972D54">
        <w:t xml:space="preserve"> du Sud et </w:t>
      </w:r>
      <w:proofErr w:type="spellStart"/>
      <w:r w:rsidRPr="00972D54">
        <w:t>Amérique</w:t>
      </w:r>
      <w:proofErr w:type="spellEnd"/>
      <w:r w:rsidRPr="00972D54">
        <w:t xml:space="preserve"> Centrale, Roumanie, Hollande, Belgique, Autriche, Allemagne…).</w:t>
      </w:r>
    </w:p>
    <w:p w:rsidR="00993951" w:rsidRPr="00972D54" w:rsidRDefault="00993951" w:rsidP="00993951">
      <w:pPr>
        <w:pStyle w:val="Bios"/>
      </w:pPr>
      <w:r w:rsidRPr="00972D54">
        <w:t xml:space="preserve">Depuis 2016, Il </w:t>
      </w:r>
      <w:proofErr w:type="spellStart"/>
      <w:r w:rsidRPr="00972D54">
        <w:t>Convito</w:t>
      </w:r>
      <w:proofErr w:type="spellEnd"/>
      <w:r w:rsidRPr="00972D54">
        <w:t xml:space="preserve"> </w:t>
      </w:r>
      <w:proofErr w:type="spellStart"/>
      <w:r w:rsidRPr="00972D54">
        <w:t>développe</w:t>
      </w:r>
      <w:proofErr w:type="spellEnd"/>
      <w:r w:rsidRPr="00972D54">
        <w:t xml:space="preserve"> notamment ses projets en orchestre, posant les bases d’un projet en plusieurs chapitr</w:t>
      </w:r>
      <w:r>
        <w:t xml:space="preserve">es (Les </w:t>
      </w:r>
      <w:proofErr w:type="spellStart"/>
      <w:r>
        <w:t>Lumières</w:t>
      </w:r>
      <w:proofErr w:type="spellEnd"/>
      <w:r>
        <w:t xml:space="preserve"> du Romantisme</w:t>
      </w:r>
      <w:r w:rsidRPr="00972D54">
        <w:t xml:space="preserve">), avec une ligne directrice de Carl </w:t>
      </w:r>
      <w:proofErr w:type="spellStart"/>
      <w:r w:rsidRPr="00972D54">
        <w:t>Philipp</w:t>
      </w:r>
      <w:proofErr w:type="spellEnd"/>
      <w:r w:rsidRPr="00972D54">
        <w:t xml:space="preserve"> Emanuel Bach à Beethoven.</w:t>
      </w:r>
      <w:r>
        <w:t xml:space="preserve"> </w:t>
      </w:r>
      <w:r w:rsidRPr="00972D54">
        <w:t xml:space="preserve">Depuis 2018, Il </w:t>
      </w:r>
      <w:proofErr w:type="spellStart"/>
      <w:r w:rsidRPr="00972D54">
        <w:t>Convito</w:t>
      </w:r>
      <w:proofErr w:type="spellEnd"/>
      <w:r w:rsidRPr="00972D54">
        <w:t xml:space="preserve"> soutient également la création contemporaine avec une première commande passée au compositeur Philippe </w:t>
      </w:r>
      <w:proofErr w:type="spellStart"/>
      <w:r w:rsidRPr="00972D54">
        <w:t>Schoeller</w:t>
      </w:r>
      <w:proofErr w:type="spellEnd"/>
      <w:r w:rsidRPr="00972D54">
        <w:t xml:space="preserve"> aux côtés du percussionniste Florent Jodelet (commande soutenue par le Festival de Saintes 2018), et une seconde au compositeur Nicolas </w:t>
      </w:r>
      <w:proofErr w:type="spellStart"/>
      <w:r w:rsidRPr="00972D54">
        <w:t>Frize</w:t>
      </w:r>
      <w:proofErr w:type="spellEnd"/>
      <w:r w:rsidRPr="00972D54">
        <w:t xml:space="preserve"> (projet de création 2019).</w:t>
      </w:r>
    </w:p>
    <w:p w:rsidR="00993951" w:rsidRPr="00972D54" w:rsidRDefault="00993951" w:rsidP="00993951">
      <w:pPr>
        <w:pStyle w:val="Bios"/>
      </w:pPr>
      <w:r w:rsidRPr="00972D54">
        <w:t>Installé à La Rochelle et en Région Nouvelle-Aquit</w:t>
      </w:r>
      <w:r w:rsidR="00C47916">
        <w:t>a</w:t>
      </w:r>
      <w:r w:rsidRPr="00972D54">
        <w:t xml:space="preserve">ine, l’ensemble </w:t>
      </w:r>
      <w:proofErr w:type="spellStart"/>
      <w:r w:rsidRPr="00972D54">
        <w:t>mène</w:t>
      </w:r>
      <w:proofErr w:type="spellEnd"/>
      <w:r w:rsidRPr="00972D54">
        <w:t xml:space="preserve"> un travail d’implantation en Charente-Maritime ainsi qu’en </w:t>
      </w:r>
      <w:proofErr w:type="spellStart"/>
      <w:r w:rsidRPr="00972D54">
        <w:t>Deux-Sèvres</w:t>
      </w:r>
      <w:proofErr w:type="spellEnd"/>
      <w:r w:rsidRPr="00972D54">
        <w:t xml:space="preserve">. Depuis 2011, Il </w:t>
      </w:r>
      <w:proofErr w:type="spellStart"/>
      <w:r w:rsidRPr="00972D54">
        <w:t>Convito</w:t>
      </w:r>
      <w:proofErr w:type="spellEnd"/>
      <w:r w:rsidRPr="00972D54">
        <w:t xml:space="preserve"> est l’ensemble fondateur de l’</w:t>
      </w:r>
      <w:proofErr w:type="spellStart"/>
      <w:r w:rsidRPr="00972D54">
        <w:t>Académie</w:t>
      </w:r>
      <w:proofErr w:type="spellEnd"/>
      <w:r w:rsidRPr="00972D54">
        <w:t xml:space="preserve"> de Musique de Saint-Loup en partenariat avec les Amis de l’Orgue de Saint-Loup, ainsi que du festival Musiques en </w:t>
      </w:r>
      <w:proofErr w:type="spellStart"/>
      <w:r w:rsidRPr="00972D54">
        <w:t>Gâtine</w:t>
      </w:r>
      <w:proofErr w:type="spellEnd"/>
      <w:r w:rsidRPr="00972D54">
        <w:t xml:space="preserve"> devenant le MM Festival à La Rochelle en 2017.</w:t>
      </w:r>
    </w:p>
    <w:p w:rsidR="00993951" w:rsidRPr="00972D54" w:rsidRDefault="00993951" w:rsidP="00993951">
      <w:pPr>
        <w:pStyle w:val="Bios"/>
      </w:pPr>
      <w:r w:rsidRPr="00972D54">
        <w:t>L’ensemble est soutenu par le Théâtre de La Coupe d’Or, Scène Conventionnée de Rochefort à travers une résidence – compagnonnage pendant trois saisons successives depuis 2016/2017, et entame une nouvelle résidence au Moulin du Roc Scène Nationale à Niort à partir de 2019/2020.</w:t>
      </w:r>
    </w:p>
    <w:p w:rsidR="00993951" w:rsidRPr="00972D54" w:rsidRDefault="00993951" w:rsidP="00993951">
      <w:pPr>
        <w:pStyle w:val="Bios"/>
      </w:pPr>
      <w:r w:rsidRPr="00972D54">
        <w:t xml:space="preserve">Il </w:t>
      </w:r>
      <w:proofErr w:type="spellStart"/>
      <w:r w:rsidRPr="00972D54">
        <w:t>Convito</w:t>
      </w:r>
      <w:proofErr w:type="spellEnd"/>
      <w:r w:rsidRPr="00972D54">
        <w:t xml:space="preserve"> développe également des projets croisés avec d’autres ensembles tels que Les Basses </w:t>
      </w:r>
      <w:proofErr w:type="spellStart"/>
      <w:r w:rsidRPr="00972D54">
        <w:t>Réunies</w:t>
      </w:r>
      <w:proofErr w:type="spellEnd"/>
      <w:r w:rsidRPr="00972D54">
        <w:t xml:space="preserve"> (</w:t>
      </w:r>
      <w:proofErr w:type="spellStart"/>
      <w:r w:rsidRPr="00972D54">
        <w:t>dir</w:t>
      </w:r>
      <w:proofErr w:type="spellEnd"/>
      <w:r w:rsidRPr="00972D54">
        <w:t xml:space="preserve">. Bruno </w:t>
      </w:r>
      <w:proofErr w:type="spellStart"/>
      <w:r w:rsidRPr="00972D54">
        <w:t>Cocset</w:t>
      </w:r>
      <w:proofErr w:type="spellEnd"/>
      <w:r w:rsidRPr="00972D54">
        <w:t xml:space="preserve">), et avec des chanteurs </w:t>
      </w:r>
      <w:proofErr w:type="spellStart"/>
      <w:r w:rsidRPr="00972D54">
        <w:t>invités</w:t>
      </w:r>
      <w:proofErr w:type="spellEnd"/>
      <w:r w:rsidRPr="00972D54">
        <w:t xml:space="preserve"> tels que Camille </w:t>
      </w:r>
      <w:proofErr w:type="spellStart"/>
      <w:r w:rsidRPr="00972D54">
        <w:t>Poul</w:t>
      </w:r>
      <w:proofErr w:type="spellEnd"/>
      <w:r w:rsidRPr="00972D54">
        <w:t xml:space="preserve"> (soprano), Thomas Hobbs (</w:t>
      </w:r>
      <w:proofErr w:type="spellStart"/>
      <w:r w:rsidRPr="00972D54">
        <w:t>ténor</w:t>
      </w:r>
      <w:proofErr w:type="spellEnd"/>
      <w:r w:rsidRPr="00972D54">
        <w:t>), Damien Guillon (</w:t>
      </w:r>
      <w:proofErr w:type="spellStart"/>
      <w:r w:rsidRPr="00972D54">
        <w:t>contre-ténor</w:t>
      </w:r>
      <w:proofErr w:type="spellEnd"/>
      <w:r w:rsidRPr="00972D54">
        <w:t>).</w:t>
      </w:r>
    </w:p>
    <w:p w:rsidR="00993951" w:rsidRPr="00972D54" w:rsidRDefault="00993951" w:rsidP="00993951">
      <w:pPr>
        <w:pStyle w:val="Bios"/>
      </w:pPr>
      <w:r w:rsidRPr="00972D54">
        <w:t xml:space="preserve">Depuis 2016, l’historienne d’Art Anne Delage apporte son </w:t>
      </w:r>
      <w:proofErr w:type="spellStart"/>
      <w:r w:rsidRPr="00972D54">
        <w:t>éclairage</w:t>
      </w:r>
      <w:proofErr w:type="spellEnd"/>
      <w:r w:rsidRPr="00972D54">
        <w:t xml:space="preserve"> aux projets artistiques et </w:t>
      </w:r>
      <w:proofErr w:type="spellStart"/>
      <w:r w:rsidRPr="00972D54">
        <w:t>pédagogiques</w:t>
      </w:r>
      <w:proofErr w:type="spellEnd"/>
      <w:r w:rsidRPr="00972D54">
        <w:t xml:space="preserve"> de l’ensemble, participant notamment à ses </w:t>
      </w:r>
      <w:proofErr w:type="spellStart"/>
      <w:r w:rsidRPr="00972D54">
        <w:t>différents</w:t>
      </w:r>
      <w:proofErr w:type="spellEnd"/>
      <w:r w:rsidRPr="00972D54">
        <w:t xml:space="preserve"> projets de </w:t>
      </w:r>
      <w:proofErr w:type="spellStart"/>
      <w:r w:rsidRPr="00972D54">
        <w:t>médiation</w:t>
      </w:r>
      <w:proofErr w:type="spellEnd"/>
      <w:r w:rsidRPr="00972D54">
        <w:t>.</w:t>
      </w:r>
    </w:p>
    <w:p w:rsidR="00993951" w:rsidRPr="00972D54" w:rsidRDefault="00993951" w:rsidP="00993951">
      <w:pPr>
        <w:pStyle w:val="Bios"/>
      </w:pPr>
      <w:r w:rsidRPr="00972D54">
        <w:t xml:space="preserve">Le premier disque de l’ensemble, consacré aux Concertos pour clavecin et cordes de Wilhelm </w:t>
      </w:r>
      <w:proofErr w:type="spellStart"/>
      <w:r w:rsidRPr="00972D54">
        <w:t>Friedemann</w:t>
      </w:r>
      <w:proofErr w:type="spellEnd"/>
      <w:r w:rsidRPr="00972D54">
        <w:t xml:space="preserve"> Bach et paru en 2015 chez </w:t>
      </w:r>
      <w:proofErr w:type="spellStart"/>
      <w:r w:rsidRPr="00972D54">
        <w:t>Mirare</w:t>
      </w:r>
      <w:proofErr w:type="spellEnd"/>
      <w:r w:rsidRPr="00972D54">
        <w:t xml:space="preserve">, a </w:t>
      </w:r>
      <w:proofErr w:type="spellStart"/>
      <w:r w:rsidRPr="00972D54">
        <w:t>éte</w:t>
      </w:r>
      <w:proofErr w:type="spellEnd"/>
      <w:r w:rsidRPr="00972D54">
        <w:t>́ chaleureusement ac</w:t>
      </w:r>
      <w:r>
        <w:t>cueilli par la critique </w:t>
      </w:r>
      <w:r w:rsidRPr="00972D54">
        <w:t xml:space="preserve">: 4F de </w:t>
      </w:r>
      <w:proofErr w:type="spellStart"/>
      <w:r w:rsidRPr="00972D54">
        <w:t>Télérama</w:t>
      </w:r>
      <w:proofErr w:type="spellEnd"/>
      <w:r w:rsidRPr="00972D54">
        <w:t xml:space="preserve">, Gramophone </w:t>
      </w:r>
      <w:proofErr w:type="spellStart"/>
      <w:r w:rsidRPr="00972D54">
        <w:t>Editor’s</w:t>
      </w:r>
      <w:proofErr w:type="spellEnd"/>
      <w:r w:rsidRPr="00972D54">
        <w:t xml:space="preserve"> </w:t>
      </w:r>
      <w:proofErr w:type="spellStart"/>
      <w:r w:rsidRPr="00972D54">
        <w:t>Choice</w:t>
      </w:r>
      <w:proofErr w:type="spellEnd"/>
      <w:r w:rsidRPr="00972D54">
        <w:t xml:space="preserve">, Shortlist Gramophone Awards 2016, Forbes 10 Best </w:t>
      </w:r>
      <w:proofErr w:type="spellStart"/>
      <w:r w:rsidRPr="00972D54">
        <w:t>Classical</w:t>
      </w:r>
      <w:proofErr w:type="spellEnd"/>
      <w:r w:rsidRPr="00972D54">
        <w:t xml:space="preserve"> </w:t>
      </w:r>
      <w:proofErr w:type="spellStart"/>
      <w:r w:rsidRPr="00972D54">
        <w:t>Recordings</w:t>
      </w:r>
      <w:proofErr w:type="spellEnd"/>
      <w:r w:rsidRPr="00972D54">
        <w:t xml:space="preserve"> of 2015.</w:t>
      </w:r>
    </w:p>
    <w:p w:rsidR="00993951" w:rsidRPr="00972D54" w:rsidRDefault="00993951" w:rsidP="00993951">
      <w:pPr>
        <w:pStyle w:val="Bios"/>
      </w:pPr>
      <w:r w:rsidRPr="00972D54">
        <w:t xml:space="preserve">Le prochain disque – premier enregistrement en orchestre, à paraître chez </w:t>
      </w:r>
      <w:proofErr w:type="spellStart"/>
      <w:r w:rsidRPr="00972D54">
        <w:t>Mirare</w:t>
      </w:r>
      <w:proofErr w:type="spellEnd"/>
      <w:r w:rsidRPr="00972D54">
        <w:t xml:space="preserve"> en 2019 – sera consacré aux Concertos pour pianoforte et orchestre de Mozart (N°27) et Beethoven (N°2).</w:t>
      </w:r>
    </w:p>
    <w:p w:rsidR="00705396" w:rsidRDefault="00993951" w:rsidP="00993951">
      <w:pPr>
        <w:pStyle w:val="Bios"/>
      </w:pPr>
      <w:r w:rsidRPr="00972D54">
        <w:t xml:space="preserve">Il </w:t>
      </w:r>
      <w:proofErr w:type="spellStart"/>
      <w:r w:rsidRPr="00972D54">
        <w:t>Convito</w:t>
      </w:r>
      <w:proofErr w:type="spellEnd"/>
      <w:r w:rsidRPr="00972D54">
        <w:t xml:space="preserve"> est soutenu par la DRAC Nouvelle-Aquitaine – Ministère de la Culture et de la Communication, la Ville de La Rochelle, Inter Mutuelles Assistance et la MAIF. L’ensemble est membre de la Fédération des ensembles vocaux et instrumentaux spécialisés (FEVIS) et du Bureau Export.</w:t>
      </w:r>
    </w:p>
    <w:p w:rsidR="00705396" w:rsidRDefault="00705396" w:rsidP="00705396">
      <w:pPr>
        <w:pStyle w:val="Biospatronyme"/>
      </w:pPr>
      <w:r w:rsidRPr="00972D54">
        <w:t>Maude Gratton</w:t>
      </w:r>
    </w:p>
    <w:p w:rsidR="00705396" w:rsidRPr="00972D54" w:rsidRDefault="00705396" w:rsidP="00705396">
      <w:pPr>
        <w:pStyle w:val="Bios"/>
      </w:pPr>
      <w:r w:rsidRPr="00972D54">
        <w:t>Née à Niort en 1983, Maude Gratton mène une carrière de soliste en France et à l’</w:t>
      </w:r>
      <w:proofErr w:type="spellStart"/>
      <w:r w:rsidRPr="00972D54">
        <w:t>étranger</w:t>
      </w:r>
      <w:proofErr w:type="spellEnd"/>
      <w:r w:rsidRPr="00972D54">
        <w:t>, aussi bien au clavecin</w:t>
      </w:r>
      <w:r w:rsidR="00BA5182">
        <w:t>, à l</w:t>
      </w:r>
      <w:r w:rsidRPr="00972D54">
        <w:t xml:space="preserve">’à l’orgue </w:t>
      </w:r>
      <w:r w:rsidR="00BA5182">
        <w:t>et</w:t>
      </w:r>
      <w:r w:rsidRPr="00972D54">
        <w:t xml:space="preserve"> au pianoforte.</w:t>
      </w:r>
    </w:p>
    <w:p w:rsidR="00705396" w:rsidRPr="00972D54" w:rsidRDefault="00705396" w:rsidP="00705396">
      <w:pPr>
        <w:pStyle w:val="Bios"/>
      </w:pPr>
      <w:r w:rsidRPr="00972D54">
        <w:t xml:space="preserve">Elle joue régulièrement aux côtés de musiciens tels que Bruno </w:t>
      </w:r>
      <w:proofErr w:type="spellStart"/>
      <w:r w:rsidRPr="00972D54">
        <w:t>Cocset</w:t>
      </w:r>
      <w:proofErr w:type="spellEnd"/>
      <w:r w:rsidRPr="00972D54">
        <w:t xml:space="preserve">, Pierre Hantaï, Philippe Pierlot, Damien Guillon, Baptiste Lopez, </w:t>
      </w:r>
      <w:proofErr w:type="spellStart"/>
      <w:r w:rsidRPr="00972D54">
        <w:t>Ageet</w:t>
      </w:r>
      <w:proofErr w:type="spellEnd"/>
      <w:r w:rsidRPr="00972D54">
        <w:t xml:space="preserve"> </w:t>
      </w:r>
      <w:proofErr w:type="spellStart"/>
      <w:r w:rsidRPr="00972D54">
        <w:t>Zweistra</w:t>
      </w:r>
      <w:proofErr w:type="spellEnd"/>
      <w:r w:rsidRPr="00972D54">
        <w:t xml:space="preserve">, Camille </w:t>
      </w:r>
      <w:proofErr w:type="spellStart"/>
      <w:r w:rsidRPr="00972D54">
        <w:t>Poul</w:t>
      </w:r>
      <w:proofErr w:type="spellEnd"/>
      <w:r w:rsidRPr="00972D54">
        <w:t>.</w:t>
      </w:r>
      <w:r>
        <w:t xml:space="preserve"> </w:t>
      </w:r>
      <w:r w:rsidRPr="00972D54">
        <w:t xml:space="preserve">Elle travaille aussi en duo avec le percussionniste Florent Jodelet autour du répertoire moderne pour clavecin et percussions et participe régulièrement aux créations du compositeur de musique contemporaine Nicolas </w:t>
      </w:r>
      <w:proofErr w:type="spellStart"/>
      <w:r w:rsidRPr="00972D54">
        <w:t>Frize</w:t>
      </w:r>
      <w:proofErr w:type="spellEnd"/>
      <w:r w:rsidRPr="00972D54">
        <w:t>.</w:t>
      </w:r>
    </w:p>
    <w:p w:rsidR="00705396" w:rsidRPr="00972D54" w:rsidRDefault="00705396" w:rsidP="00705396">
      <w:pPr>
        <w:pStyle w:val="Bios"/>
      </w:pPr>
      <w:r w:rsidRPr="00972D54">
        <w:t xml:space="preserve">Depuis quelques années, elle est également membre du </w:t>
      </w:r>
      <w:proofErr w:type="spellStart"/>
      <w:r w:rsidRPr="00972D54">
        <w:t>Collegium</w:t>
      </w:r>
      <w:proofErr w:type="spellEnd"/>
      <w:r w:rsidRPr="00972D54">
        <w:t xml:space="preserve"> Vocale Gent en tant que soliste invitée par le </w:t>
      </w:r>
      <w:proofErr w:type="spellStart"/>
      <w:r w:rsidRPr="00972D54">
        <w:t>Collegium</w:t>
      </w:r>
      <w:proofErr w:type="spellEnd"/>
      <w:r w:rsidRPr="00972D54">
        <w:t xml:space="preserve"> Vocale Gent &amp; Philippe Herreweghe.</w:t>
      </w:r>
    </w:p>
    <w:p w:rsidR="00705396" w:rsidRPr="00972D54" w:rsidRDefault="00705396" w:rsidP="00705396">
      <w:pPr>
        <w:pStyle w:val="Bios"/>
      </w:pPr>
      <w:r w:rsidRPr="00972D54">
        <w:t xml:space="preserve">Maude Gratton est à l’origine de la fondation d’Il </w:t>
      </w:r>
      <w:proofErr w:type="spellStart"/>
      <w:r w:rsidRPr="00972D54">
        <w:t>Convito</w:t>
      </w:r>
      <w:proofErr w:type="spellEnd"/>
      <w:r w:rsidRPr="00972D54">
        <w:t xml:space="preserve">, ensemble créé sur des bases chambristes et </w:t>
      </w:r>
      <w:proofErr w:type="spellStart"/>
      <w:r w:rsidRPr="00972D54">
        <w:t>lauréat</w:t>
      </w:r>
      <w:proofErr w:type="spellEnd"/>
      <w:r w:rsidRPr="00972D54">
        <w:t xml:space="preserve"> du programme </w:t>
      </w:r>
      <w:proofErr w:type="spellStart"/>
      <w:r w:rsidRPr="00972D54">
        <w:t>Déclic</w:t>
      </w:r>
      <w:proofErr w:type="spellEnd"/>
      <w:r w:rsidRPr="00972D54">
        <w:t xml:space="preserve"> soutenu par </w:t>
      </w:r>
      <w:proofErr w:type="spellStart"/>
      <w:r w:rsidRPr="00972D54">
        <w:t>Culturesfrance</w:t>
      </w:r>
      <w:proofErr w:type="spellEnd"/>
      <w:r w:rsidRPr="00972D54">
        <w:t xml:space="preserve"> (l’Institut français) en 2007. Il </w:t>
      </w:r>
      <w:proofErr w:type="spellStart"/>
      <w:r w:rsidRPr="00972D54">
        <w:t>Convito</w:t>
      </w:r>
      <w:proofErr w:type="spellEnd"/>
      <w:r w:rsidRPr="00972D54">
        <w:t xml:space="preserve"> s’est déjà produit dans de nombreux festivals en France ainsi qu’à l’étranger (Belgique, Suède, Allemagne, Autriche, Roumanie, Amérique du Sud et Amérique Centrale, USA, Canada…).</w:t>
      </w:r>
    </w:p>
    <w:p w:rsidR="00705396" w:rsidRPr="00972D54" w:rsidRDefault="00705396" w:rsidP="00705396">
      <w:pPr>
        <w:pStyle w:val="Bios"/>
      </w:pPr>
      <w:r w:rsidRPr="00972D54">
        <w:lastRenderedPageBreak/>
        <w:t xml:space="preserve">Depuis 2016, elle développe Il </w:t>
      </w:r>
      <w:proofErr w:type="spellStart"/>
      <w:r w:rsidRPr="00972D54">
        <w:t>Convito</w:t>
      </w:r>
      <w:proofErr w:type="spellEnd"/>
      <w:r w:rsidRPr="00972D54">
        <w:t xml:space="preserve"> en formation orchestrale sur une ligne directrice de Bach à Beethoven, et bénéficie du soutien du </w:t>
      </w:r>
      <w:proofErr w:type="spellStart"/>
      <w:r w:rsidRPr="00972D54">
        <w:t>Théâtre</w:t>
      </w:r>
      <w:proofErr w:type="spellEnd"/>
      <w:r w:rsidRPr="00972D54">
        <w:t xml:space="preserve"> de la Coupe d’Or de Rochefort à travers une résidence-compagnonnage sur trois saisons successives. Maude est également artiste associée au Théâtre de Cornouaille à Quimper à partir de la saison 2018/2019, et entame une nouvelle résidence avec IL </w:t>
      </w:r>
      <w:proofErr w:type="spellStart"/>
      <w:r w:rsidRPr="00972D54">
        <w:t>Convito</w:t>
      </w:r>
      <w:proofErr w:type="spellEnd"/>
      <w:r w:rsidRPr="00972D54">
        <w:t xml:space="preserve"> au Moulin du Roc Scène Nationale à Niort à partir de 2019/2020.</w:t>
      </w:r>
    </w:p>
    <w:p w:rsidR="00705396" w:rsidRPr="00972D54" w:rsidRDefault="00705396" w:rsidP="00705396">
      <w:pPr>
        <w:pStyle w:val="Bios"/>
      </w:pPr>
      <w:r w:rsidRPr="00972D54">
        <w:t xml:space="preserve">En parallèle, Maude Gratton </w:t>
      </w:r>
      <w:r w:rsidR="00BA5182">
        <w:t xml:space="preserve">fonde </w:t>
      </w:r>
      <w:r w:rsidRPr="00972D54">
        <w:t>et dirige, en tant que directrice artistique, plusieurs projet</w:t>
      </w:r>
      <w:r w:rsidR="00FD347F">
        <w:t xml:space="preserve">s en </w:t>
      </w:r>
      <w:proofErr w:type="spellStart"/>
      <w:r w:rsidR="00FD347F">
        <w:t>Région</w:t>
      </w:r>
      <w:proofErr w:type="spellEnd"/>
      <w:r w:rsidR="00FD347F">
        <w:t xml:space="preserve"> Nouvelle Aquitaine </w:t>
      </w:r>
      <w:r w:rsidRPr="00972D54">
        <w:t>: l’</w:t>
      </w:r>
      <w:proofErr w:type="spellStart"/>
      <w:r w:rsidRPr="00972D54">
        <w:t>Académie</w:t>
      </w:r>
      <w:proofErr w:type="spellEnd"/>
      <w:r w:rsidRPr="00972D54">
        <w:t xml:space="preserve"> de Musique de Saint-Loup dans les Deux-Sèvres (</w:t>
      </w:r>
      <w:proofErr w:type="gramStart"/>
      <w:r w:rsidRPr="00972D54">
        <w:t>depuis  2011</w:t>
      </w:r>
      <w:proofErr w:type="gramEnd"/>
      <w:r w:rsidRPr="00972D54">
        <w:t>), ainsi que le MM Festival à La Rochelle depuis 2017.</w:t>
      </w:r>
    </w:p>
    <w:p w:rsidR="00705396" w:rsidRPr="00972D54" w:rsidRDefault="00705396" w:rsidP="00705396">
      <w:pPr>
        <w:pStyle w:val="Bios"/>
      </w:pPr>
      <w:r w:rsidRPr="00972D54">
        <w:t xml:space="preserve">Son </w:t>
      </w:r>
      <w:proofErr w:type="spellStart"/>
      <w:r w:rsidR="00BA5182">
        <w:t>premier</w:t>
      </w:r>
      <w:r w:rsidRPr="003575D5">
        <w:rPr>
          <w:vertAlign w:val="superscript"/>
        </w:rPr>
        <w:t>er</w:t>
      </w:r>
      <w:proofErr w:type="spellEnd"/>
      <w:r w:rsidRPr="00972D54">
        <w:t xml:space="preserve"> enre</w:t>
      </w:r>
      <w:r w:rsidR="003725C4">
        <w:t>gistrement solo consacré aux œ</w:t>
      </w:r>
      <w:r w:rsidRPr="00972D54">
        <w:t xml:space="preserve">uvres de Wilhelm </w:t>
      </w:r>
      <w:proofErr w:type="spellStart"/>
      <w:r w:rsidRPr="00972D54">
        <w:t>Friedemann</w:t>
      </w:r>
      <w:proofErr w:type="spellEnd"/>
      <w:r w:rsidRPr="00972D54">
        <w:t xml:space="preserve"> Bach (label </w:t>
      </w:r>
      <w:proofErr w:type="spellStart"/>
      <w:r w:rsidRPr="00972D54">
        <w:t>Mirare</w:t>
      </w:r>
      <w:proofErr w:type="spellEnd"/>
      <w:r w:rsidRPr="00972D54">
        <w:t xml:space="preserve">) a </w:t>
      </w:r>
      <w:proofErr w:type="spellStart"/>
      <w:r w:rsidRPr="00972D54">
        <w:t>éte</w:t>
      </w:r>
      <w:proofErr w:type="spellEnd"/>
      <w:r w:rsidRPr="00972D54">
        <w:t xml:space="preserve">́ </w:t>
      </w:r>
      <w:proofErr w:type="spellStart"/>
      <w:r w:rsidRPr="00972D54">
        <w:t>récompense</w:t>
      </w:r>
      <w:proofErr w:type="spellEnd"/>
      <w:r w:rsidRPr="00972D54">
        <w:t>́ par un Diapason d’or de l’</w:t>
      </w:r>
      <w:proofErr w:type="spellStart"/>
      <w:r w:rsidRPr="00972D54">
        <w:t>année</w:t>
      </w:r>
      <w:proofErr w:type="spellEnd"/>
      <w:r w:rsidRPr="00972D54">
        <w:t xml:space="preserve"> 2009.</w:t>
      </w:r>
    </w:p>
    <w:p w:rsidR="00705396" w:rsidRPr="00972D54" w:rsidRDefault="00705396" w:rsidP="001B271C">
      <w:pPr>
        <w:pStyle w:val="Bios"/>
        <w:spacing w:after="0"/>
      </w:pPr>
      <w:r w:rsidRPr="00972D54">
        <w:t>Plusieurs enregistrements</w:t>
      </w:r>
      <w:r w:rsidR="00BA5182">
        <w:t xml:space="preserve"> réalisés en tant que</w:t>
      </w:r>
      <w:r w:rsidRPr="00972D54">
        <w:t xml:space="preserve"> en soliste</w:t>
      </w:r>
      <w:r w:rsidR="00FD347F">
        <w:t xml:space="preserve"> sont ensuite parus chez </w:t>
      </w:r>
      <w:proofErr w:type="spellStart"/>
      <w:r w:rsidR="00FD347F">
        <w:t>Mirare</w:t>
      </w:r>
      <w:proofErr w:type="spellEnd"/>
      <w:r w:rsidR="00FD347F">
        <w:t> </w:t>
      </w:r>
      <w:r w:rsidRPr="00972D54">
        <w:t>:</w:t>
      </w:r>
      <w:r w:rsidR="001B271C">
        <w:t xml:space="preserve"> l</w:t>
      </w:r>
      <w:r w:rsidRPr="00972D54">
        <w:t xml:space="preserve">es trois sonates pour violoncelle et piano opus 16 de Georges </w:t>
      </w:r>
      <w:proofErr w:type="spellStart"/>
      <w:r w:rsidRPr="00972D54">
        <w:t>Onslow</w:t>
      </w:r>
      <w:proofErr w:type="spellEnd"/>
      <w:r w:rsidRPr="00972D54">
        <w:t xml:space="preserve"> avec Emmanuel Jacques</w:t>
      </w:r>
      <w:r>
        <w:t>,</w:t>
      </w:r>
      <w:r w:rsidR="001B271C">
        <w:t xml:space="preserve"> </w:t>
      </w:r>
      <w:r w:rsidRPr="001B271C">
        <w:rPr>
          <w:i/>
        </w:rPr>
        <w:t>L’Offrande Musicale</w:t>
      </w:r>
      <w:r w:rsidRPr="00972D54">
        <w:t xml:space="preserve"> de </w:t>
      </w:r>
      <w:proofErr w:type="spellStart"/>
      <w:r w:rsidRPr="00972D54">
        <w:t>J.</w:t>
      </w:r>
      <w:proofErr w:type="gramStart"/>
      <w:r w:rsidRPr="00972D54">
        <w:t>S.Bach</w:t>
      </w:r>
      <w:proofErr w:type="spellEnd"/>
      <w:proofErr w:type="gramEnd"/>
      <w:r w:rsidRPr="00972D54">
        <w:t xml:space="preserve"> avec </w:t>
      </w:r>
      <w:proofErr w:type="spellStart"/>
      <w:r w:rsidRPr="00972D54">
        <w:t>Ricercar</w:t>
      </w:r>
      <w:proofErr w:type="spellEnd"/>
      <w:r w:rsidRPr="00972D54">
        <w:t xml:space="preserve"> Consort</w:t>
      </w:r>
      <w:r>
        <w:t>,</w:t>
      </w:r>
      <w:r w:rsidR="003725C4">
        <w:t xml:space="preserve"> </w:t>
      </w:r>
      <w:r w:rsidR="001B271C">
        <w:t>l</w:t>
      </w:r>
      <w:r w:rsidRPr="00972D54">
        <w:t xml:space="preserve">es concertos pour clavecin de Wilhelm </w:t>
      </w:r>
      <w:proofErr w:type="spellStart"/>
      <w:r w:rsidRPr="00972D54">
        <w:t>Friedemann</w:t>
      </w:r>
      <w:proofErr w:type="spellEnd"/>
      <w:r w:rsidRPr="00972D54">
        <w:t xml:space="preserve"> Bach avec Il </w:t>
      </w:r>
      <w:proofErr w:type="spellStart"/>
      <w:r w:rsidRPr="00972D54">
        <w:t>Convito</w:t>
      </w:r>
      <w:proofErr w:type="spellEnd"/>
      <w:r w:rsidRPr="00972D54">
        <w:t xml:space="preserve"> (nominé à la Shortlist Gramophones Awards 2016)</w:t>
      </w:r>
      <w:r>
        <w:t>,</w:t>
      </w:r>
      <w:r w:rsidR="003725C4">
        <w:t xml:space="preserve"> </w:t>
      </w:r>
      <w:r w:rsidR="001B271C">
        <w:t>t</w:t>
      </w:r>
      <w:r w:rsidRPr="00972D54">
        <w:t>rois sonates de Beethoven pour violon et pianoforte avec Baptiste Lopez</w:t>
      </w:r>
      <w:r w:rsidR="00767AEB">
        <w:t>.</w:t>
      </w:r>
    </w:p>
    <w:p w:rsidR="00705396" w:rsidRPr="00972D54" w:rsidRDefault="001B271C" w:rsidP="001B271C">
      <w:pPr>
        <w:pStyle w:val="Bios"/>
        <w:spacing w:after="0"/>
      </w:pPr>
      <w:r>
        <w:t>E</w:t>
      </w:r>
      <w:r w:rsidR="00BA5182">
        <w:rPr>
          <w:vertAlign w:val="superscript"/>
        </w:rPr>
        <w:t xml:space="preserve">n </w:t>
      </w:r>
      <w:r w:rsidR="00BA5182">
        <w:t xml:space="preserve">tant que soliste, elle a </w:t>
      </w:r>
      <w:proofErr w:type="spellStart"/>
      <w:r w:rsidR="00BA5182">
        <w:t>partcipé</w:t>
      </w:r>
      <w:proofErr w:type="spellEnd"/>
      <w:r w:rsidR="00BA5182">
        <w:t xml:space="preserve"> à </w:t>
      </w:r>
      <w:proofErr w:type="gramStart"/>
      <w:r w:rsidR="00BA5182">
        <w:t>l’</w:t>
      </w:r>
      <w:r w:rsidR="009A6E0E">
        <w:rPr>
          <w:vertAlign w:val="superscript"/>
        </w:rPr>
        <w:t xml:space="preserve"> </w:t>
      </w:r>
      <w:r w:rsidR="009A6E0E">
        <w:t xml:space="preserve"> </w:t>
      </w:r>
      <w:proofErr w:type="gramEnd"/>
      <w:r w:rsidR="009A6E0E">
        <w:t>e</w:t>
      </w:r>
      <w:r w:rsidR="00705396" w:rsidRPr="00972D54">
        <w:t>nregistrement du Banquet Céleste</w:t>
      </w:r>
      <w:r w:rsidR="00BA5182">
        <w:t xml:space="preserve"> de J.S Bach</w:t>
      </w:r>
      <w:r w:rsidR="00705396" w:rsidRPr="00972D54">
        <w:t xml:space="preserve"> dirigé par Damien Guillon</w:t>
      </w:r>
      <w:r w:rsidR="00705396">
        <w:t>,</w:t>
      </w:r>
      <w:r>
        <w:t xml:space="preserve"> à</w:t>
      </w:r>
      <w:r w:rsidR="00705396" w:rsidRPr="00972D54">
        <w:t xml:space="preserve"> un disque Vivaldi des Basses Réunies dirigé par Bruno </w:t>
      </w:r>
      <w:proofErr w:type="spellStart"/>
      <w:r w:rsidR="00705396" w:rsidRPr="00972D54">
        <w:t>Cocset</w:t>
      </w:r>
      <w:proofErr w:type="spellEnd"/>
      <w:r w:rsidR="00705396" w:rsidRPr="00972D54">
        <w:t xml:space="preserve"> (Choc </w:t>
      </w:r>
      <w:proofErr w:type="spellStart"/>
      <w:r w:rsidR="00705396" w:rsidRPr="00972D54">
        <w:t>Classica</w:t>
      </w:r>
      <w:proofErr w:type="spellEnd"/>
      <w:r w:rsidR="00705396" w:rsidRPr="00972D54">
        <w:t>)</w:t>
      </w:r>
      <w:r w:rsidR="00705396">
        <w:t>,</w:t>
      </w:r>
      <w:r>
        <w:t xml:space="preserve"> </w:t>
      </w:r>
      <w:r>
        <w:rPr>
          <w:w w:val="86"/>
        </w:rPr>
        <w:t>à</w:t>
      </w:r>
      <w:r w:rsidR="00705396" w:rsidRPr="009A7197">
        <w:rPr>
          <w:w w:val="86"/>
        </w:rPr>
        <w:t xml:space="preserve"> plusieurs disques avec </w:t>
      </w:r>
      <w:proofErr w:type="spellStart"/>
      <w:r w:rsidR="00705396" w:rsidRPr="009A7197">
        <w:rPr>
          <w:w w:val="86"/>
        </w:rPr>
        <w:t>Ricer</w:t>
      </w:r>
      <w:r w:rsidR="001F5810">
        <w:rPr>
          <w:w w:val="86"/>
        </w:rPr>
        <w:t>car</w:t>
      </w:r>
      <w:proofErr w:type="spellEnd"/>
      <w:r w:rsidR="001F5810">
        <w:rPr>
          <w:w w:val="86"/>
        </w:rPr>
        <w:t xml:space="preserve"> Consort et Philippe Pierlot </w:t>
      </w:r>
      <w:r w:rsidR="00705396" w:rsidRPr="009A7197">
        <w:rPr>
          <w:w w:val="86"/>
        </w:rPr>
        <w:t xml:space="preserve">: </w:t>
      </w:r>
      <w:proofErr w:type="spellStart"/>
      <w:r w:rsidR="00705396" w:rsidRPr="009A7197">
        <w:rPr>
          <w:w w:val="86"/>
        </w:rPr>
        <w:t>Weckmann</w:t>
      </w:r>
      <w:proofErr w:type="spellEnd"/>
      <w:r w:rsidR="00705396" w:rsidRPr="009A7197">
        <w:rPr>
          <w:w w:val="86"/>
        </w:rPr>
        <w:t xml:space="preserve"> (Choc </w:t>
      </w:r>
      <w:proofErr w:type="spellStart"/>
      <w:r w:rsidR="00705396" w:rsidRPr="009A7197">
        <w:rPr>
          <w:w w:val="86"/>
        </w:rPr>
        <w:t>Classica</w:t>
      </w:r>
      <w:proofErr w:type="spellEnd"/>
      <w:r w:rsidR="00705396" w:rsidRPr="009A7197">
        <w:rPr>
          <w:w w:val="86"/>
        </w:rPr>
        <w:t xml:space="preserve">), </w:t>
      </w:r>
      <w:proofErr w:type="spellStart"/>
      <w:r w:rsidR="00705396" w:rsidRPr="009A7197">
        <w:rPr>
          <w:w w:val="86"/>
        </w:rPr>
        <w:t>Imitatio</w:t>
      </w:r>
      <w:proofErr w:type="spellEnd"/>
      <w:r w:rsidR="00705396" w:rsidRPr="009A7197">
        <w:rPr>
          <w:w w:val="86"/>
        </w:rPr>
        <w:t xml:space="preserve"> (Diapason d’Or)</w:t>
      </w:r>
      <w:r>
        <w:rPr>
          <w:w w:val="86"/>
        </w:rPr>
        <w:t xml:space="preserve">, </w:t>
      </w:r>
      <w:r>
        <w:t>à</w:t>
      </w:r>
      <w:r w:rsidR="00705396" w:rsidRPr="00972D54">
        <w:t xml:space="preserve"> un disque consacré à Martin </w:t>
      </w:r>
      <w:proofErr w:type="spellStart"/>
      <w:r w:rsidR="00705396" w:rsidRPr="00972D54">
        <w:t>Matalon</w:t>
      </w:r>
      <w:proofErr w:type="spellEnd"/>
      <w:r w:rsidR="00705396" w:rsidRPr="00972D54">
        <w:t xml:space="preserve"> avec Les Siècles dirigé par François-Xavier Roth</w:t>
      </w:r>
      <w:r w:rsidR="00705396">
        <w:t>.</w:t>
      </w:r>
    </w:p>
    <w:p w:rsidR="00705396" w:rsidRPr="00972D54" w:rsidRDefault="00705396" w:rsidP="00705396">
      <w:pPr>
        <w:pStyle w:val="Bios"/>
      </w:pPr>
      <w:r w:rsidRPr="00972D54">
        <w:t xml:space="preserve">Sont parus chez Phi – </w:t>
      </w:r>
      <w:proofErr w:type="spellStart"/>
      <w:r w:rsidRPr="00972D54">
        <w:t>Outhere</w:t>
      </w:r>
      <w:proofErr w:type="spellEnd"/>
      <w:r w:rsidRPr="00972D54">
        <w:t xml:space="preserve"> Music</w:t>
      </w:r>
      <w:r w:rsidR="001F5810">
        <w:t xml:space="preserve"> un disque d’orgue solo consacré à</w:t>
      </w:r>
      <w:r w:rsidRPr="00972D54">
        <w:t xml:space="preserve"> J.S. Bach (Leipzig </w:t>
      </w:r>
      <w:proofErr w:type="spellStart"/>
      <w:r w:rsidRPr="00972D54">
        <w:t>Organ</w:t>
      </w:r>
      <w:proofErr w:type="spellEnd"/>
      <w:r w:rsidRPr="00972D54">
        <w:t xml:space="preserve"> Works), ainsi que le quintette pour pianoforte et vents de Beethoven avec </w:t>
      </w:r>
      <w:proofErr w:type="spellStart"/>
      <w:r w:rsidRPr="00972D54">
        <w:t>Edding</w:t>
      </w:r>
      <w:proofErr w:type="spellEnd"/>
      <w:r w:rsidRPr="00972D54">
        <w:t xml:space="preserve"> Quartet.</w:t>
      </w:r>
    </w:p>
    <w:p w:rsidR="00705396" w:rsidRPr="00972D54" w:rsidRDefault="00705396" w:rsidP="00705396">
      <w:pPr>
        <w:pStyle w:val="Bios"/>
      </w:pPr>
      <w:r w:rsidRPr="00972D54">
        <w:t xml:space="preserve">Parmi ses prochains projets d’enregistrement, un disque solo consacré à </w:t>
      </w:r>
      <w:proofErr w:type="spellStart"/>
      <w:r w:rsidRPr="00972D54">
        <w:t>Weckmann</w:t>
      </w:r>
      <w:proofErr w:type="spellEnd"/>
      <w:r w:rsidRPr="00972D54">
        <w:t xml:space="preserve"> et à Froberger au clavecin, ainsi que le premier enregistrement d’Il </w:t>
      </w:r>
      <w:proofErr w:type="spellStart"/>
      <w:r w:rsidRPr="00972D54">
        <w:t>Convito</w:t>
      </w:r>
      <w:proofErr w:type="spellEnd"/>
      <w:r w:rsidRPr="00972D54">
        <w:t xml:space="preserve"> en orchestre (Mozart &amp; Beethoven).</w:t>
      </w:r>
    </w:p>
    <w:p w:rsidR="00993951" w:rsidRPr="00972D54" w:rsidRDefault="00705396" w:rsidP="00466ACD">
      <w:pPr>
        <w:pStyle w:val="Bios"/>
      </w:pPr>
      <w:r w:rsidRPr="00972D54">
        <w:t>Maude est diplômée du Conservatoire National Supérieur de Musique de Paris (CNSMD) en clavecin, basse continue, orgue, contrepoint renaissance. Elle a remporté en 2003 le 2</w:t>
      </w:r>
      <w:r w:rsidRPr="003725C4">
        <w:rPr>
          <w:vertAlign w:val="superscript"/>
        </w:rPr>
        <w:t>e</w:t>
      </w:r>
      <w:r w:rsidRPr="00972D54">
        <w:t xml:space="preserve"> prix au Concours International d’Orgue de Bruges et a </w:t>
      </w:r>
      <w:proofErr w:type="spellStart"/>
      <w:r w:rsidRPr="00972D54">
        <w:t>éte</w:t>
      </w:r>
      <w:proofErr w:type="spellEnd"/>
      <w:r w:rsidRPr="00972D54">
        <w:t>́ promue Jeune Soliste 2006 des Radios Francophones Publiques.</w:t>
      </w:r>
    </w:p>
    <w:p w:rsidR="00DF09DC" w:rsidRPr="007A05F0" w:rsidRDefault="00DF09DC" w:rsidP="00DF09DC">
      <w:pPr>
        <w:pStyle w:val="Heading1"/>
        <w:ind w:left="737" w:hanging="170"/>
      </w:pPr>
      <w:r>
        <w:t xml:space="preserve">• </w:t>
      </w:r>
      <w:r w:rsidRPr="007A05F0">
        <w:t>Mardi 13 août</w:t>
      </w:r>
      <w:r w:rsidRPr="007A05F0">
        <w:rPr>
          <w:rFonts w:ascii="Times New Roman" w:hAnsi="Times New Roman"/>
        </w:rPr>
        <w:t> </w:t>
      </w:r>
      <w:r>
        <w:t xml:space="preserve"> </w:t>
      </w:r>
      <w:r>
        <w:br/>
      </w:r>
      <w:r w:rsidRPr="00F1201F">
        <w:rPr>
          <w:w w:val="87"/>
        </w:rPr>
        <w:t>Journée anniversaire des 15 ans de l’orgue de Pontaumur</w:t>
      </w:r>
    </w:p>
    <w:p w:rsidR="00511A50" w:rsidRPr="007A05F0" w:rsidRDefault="00511A50" w:rsidP="00511A50">
      <w:pPr>
        <w:pStyle w:val="Titre1bis"/>
      </w:pPr>
      <w:r w:rsidRPr="007A05F0">
        <w:t xml:space="preserve">10h00 </w:t>
      </w:r>
      <w:r w:rsidRPr="00566B25">
        <w:t xml:space="preserve">| </w:t>
      </w:r>
      <w:r w:rsidRPr="007A05F0">
        <w:t>Café Bach</w:t>
      </w:r>
      <w:r w:rsidRPr="007A05F0">
        <w:rPr>
          <w:rFonts w:ascii="Times New Roman" w:hAnsi="Times New Roman"/>
        </w:rPr>
        <w:t> </w:t>
      </w:r>
      <w:r>
        <w:t>–</w:t>
      </w:r>
      <w:r w:rsidRPr="007A05F0">
        <w:t> </w:t>
      </w:r>
      <w:r>
        <w:t xml:space="preserve">Café Communal de </w:t>
      </w:r>
      <w:proofErr w:type="spellStart"/>
      <w:r w:rsidRPr="007A05F0">
        <w:t>Villossanges</w:t>
      </w:r>
      <w:proofErr w:type="spellEnd"/>
      <w:r w:rsidRPr="007A05F0">
        <w:t> </w:t>
      </w:r>
    </w:p>
    <w:p w:rsidR="00511A50" w:rsidRDefault="00511A50" w:rsidP="00511A50">
      <w:pPr>
        <w:pStyle w:val="Interprtes"/>
      </w:pPr>
      <w:r w:rsidRPr="007A05F0">
        <w:t>Avec François </w:t>
      </w:r>
      <w:proofErr w:type="spellStart"/>
      <w:r w:rsidRPr="007A05F0">
        <w:t>Delhumeau</w:t>
      </w:r>
      <w:proofErr w:type="spellEnd"/>
      <w:r w:rsidRPr="007A05F0">
        <w:t> </w:t>
      </w:r>
      <w:r w:rsidRPr="007A05F0">
        <w:rPr>
          <w:rFonts w:ascii="Times New Roman" w:hAnsi="Times New Roman"/>
        </w:rPr>
        <w:t xml:space="preserve">  </w:t>
      </w:r>
    </w:p>
    <w:p w:rsidR="000E0ED1" w:rsidRDefault="00313CF9" w:rsidP="00092988">
      <w:pPr>
        <w:pStyle w:val="Titreprog"/>
      </w:pPr>
      <w:r w:rsidRPr="00092988">
        <w:t>L’aventure</w:t>
      </w:r>
      <w:r w:rsidRPr="007A05F0">
        <w:t xml:space="preserve"> de l’orgue de Pontaumur</w:t>
      </w:r>
      <w:r w:rsidRPr="007A05F0">
        <w:rPr>
          <w:rFonts w:ascii="Times New Roman" w:hAnsi="Times New Roman"/>
        </w:rPr>
        <w:t> </w:t>
      </w:r>
      <w:r w:rsidRPr="007A05F0">
        <w:t> </w:t>
      </w:r>
    </w:p>
    <w:p w:rsidR="007765CA" w:rsidRDefault="000E0ED1" w:rsidP="000E0ED1">
      <w:pPr>
        <w:pStyle w:val="Biospatronyme"/>
      </w:pPr>
      <w:r w:rsidRPr="007A05F0">
        <w:t>F</w:t>
      </w:r>
      <w:r>
        <w:t>rançois </w:t>
      </w:r>
      <w:proofErr w:type="spellStart"/>
      <w:r>
        <w:t>Delhumeau</w:t>
      </w:r>
      <w:proofErr w:type="spellEnd"/>
      <w:r>
        <w:t xml:space="preserve"> </w:t>
      </w:r>
    </w:p>
    <w:p w:rsidR="007765CA" w:rsidRDefault="007765CA" w:rsidP="00E74FBB">
      <w:pPr>
        <w:pStyle w:val="Bios"/>
      </w:pPr>
      <w:r>
        <w:t xml:space="preserve">François Delumeau </w:t>
      </w:r>
      <w:r w:rsidR="00BA5182">
        <w:t>naît</w:t>
      </w:r>
      <w:r>
        <w:t xml:space="preserve"> le 15 août 1952 à Thouars dans les Deux Sèvres. Il </w:t>
      </w:r>
      <w:r w:rsidR="00BA5182">
        <w:t xml:space="preserve">passe </w:t>
      </w:r>
      <w:r>
        <w:t>toute son enfance près de la Rochelle en Charente</w:t>
      </w:r>
      <w:r w:rsidR="00BA5182">
        <w:t xml:space="preserve"> - </w:t>
      </w:r>
      <w:r>
        <w:t>Maritime période pendant laquelle en 1967 il</w:t>
      </w:r>
      <w:r w:rsidR="00BA5182">
        <w:t xml:space="preserve"> voit </w:t>
      </w:r>
      <w:r>
        <w:t>son père construire un petit orgue à deux clavier</w:t>
      </w:r>
      <w:r w:rsidR="00BA5182">
        <w:t>s</w:t>
      </w:r>
      <w:r>
        <w:t>, en amateur ; cela marqu</w:t>
      </w:r>
      <w:r w:rsidR="00BA5182">
        <w:t>e</w:t>
      </w:r>
      <w:r>
        <w:t xml:space="preserve"> le début de sa passion pour cet instrument.</w:t>
      </w:r>
    </w:p>
    <w:p w:rsidR="007765CA" w:rsidRDefault="007765CA" w:rsidP="00E74FBB">
      <w:pPr>
        <w:pStyle w:val="Bios"/>
      </w:pPr>
      <w:r>
        <w:t xml:space="preserve">Après son baccalauréat, il passe un BTS </w:t>
      </w:r>
      <w:r w:rsidR="00BA5182">
        <w:t>B</w:t>
      </w:r>
      <w:r>
        <w:t>ureau d’</w:t>
      </w:r>
      <w:r w:rsidR="00BA5182">
        <w:t>É</w:t>
      </w:r>
      <w:r>
        <w:t>tude</w:t>
      </w:r>
      <w:r w:rsidR="00BA5182">
        <w:t>s</w:t>
      </w:r>
      <w:r>
        <w:t xml:space="preserve"> </w:t>
      </w:r>
      <w:r w:rsidR="00BA5182">
        <w:t>C</w:t>
      </w:r>
      <w:r>
        <w:t xml:space="preserve">onstructions </w:t>
      </w:r>
      <w:r w:rsidR="00BA5182">
        <w:t>M</w:t>
      </w:r>
      <w:r>
        <w:t xml:space="preserve">écaniques. </w:t>
      </w:r>
    </w:p>
    <w:p w:rsidR="007765CA" w:rsidRDefault="007765CA" w:rsidP="00E74FBB">
      <w:pPr>
        <w:pStyle w:val="Bios"/>
      </w:pPr>
      <w:r>
        <w:t xml:space="preserve">Il travaille comme dessinateur industriel dans une fabrique de remorques de camion en Allemagne à </w:t>
      </w:r>
      <w:proofErr w:type="spellStart"/>
      <w:r>
        <w:t>Kirchheimbolanden</w:t>
      </w:r>
      <w:proofErr w:type="spellEnd"/>
      <w:r>
        <w:t xml:space="preserve"> où il a l</w:t>
      </w:r>
      <w:r w:rsidR="00BA5182">
        <w:t>’immense</w:t>
      </w:r>
      <w:r>
        <w:t xml:space="preserve"> chance d’avoir</w:t>
      </w:r>
      <w:r w:rsidR="00BA5182">
        <w:t xml:space="preserve"> la</w:t>
      </w:r>
      <w:r>
        <w:t xml:space="preserve"> clé du très bel orgue </w:t>
      </w:r>
      <w:proofErr w:type="spellStart"/>
      <w:r>
        <w:t>Stumm</w:t>
      </w:r>
      <w:proofErr w:type="spellEnd"/>
      <w:r>
        <w:t xml:space="preserve"> de </w:t>
      </w:r>
      <w:proofErr w:type="spellStart"/>
      <w:r>
        <w:t>Schlosskirche</w:t>
      </w:r>
      <w:proofErr w:type="spellEnd"/>
      <w:r>
        <w:t>. Il a aussi travaillé dans le bureau d’études du fabricant de bateaux Michel Dufour à la Rochelle.</w:t>
      </w:r>
    </w:p>
    <w:p w:rsidR="007765CA" w:rsidRDefault="007765CA" w:rsidP="00E74FBB">
      <w:pPr>
        <w:pStyle w:val="Bios"/>
      </w:pPr>
      <w:r>
        <w:t xml:space="preserve">Après son service militaire en 1976, il est entré dans le bureau d’études du facteur d’orgues Paul Ott à Göttingen en Allemagne du Nord où il reste jusqu’en 1981. Il passe son brevet de compagnon facteur d’orgues à </w:t>
      </w:r>
      <w:proofErr w:type="spellStart"/>
      <w:r>
        <w:t>Hannovre</w:t>
      </w:r>
      <w:proofErr w:type="spellEnd"/>
      <w:r>
        <w:t xml:space="preserve">. Il crée son atelier en janvier 1982 dans les communs de la propriété de ses parents à </w:t>
      </w:r>
      <w:proofErr w:type="spellStart"/>
      <w:r>
        <w:t>Babonneix</w:t>
      </w:r>
      <w:proofErr w:type="spellEnd"/>
      <w:r>
        <w:t xml:space="preserve"> près de Bellegarde-en-Marche, dans les Combrailles Creusoises. Il y construit avec un à deux employés 65 orgues toujours très inspirés par la facture d’orgues allemande. Il apprend son métier d’harmoniste auprès de Bernd </w:t>
      </w:r>
      <w:proofErr w:type="spellStart"/>
      <w:r>
        <w:t>Kühnel</w:t>
      </w:r>
      <w:proofErr w:type="spellEnd"/>
      <w:r>
        <w:t xml:space="preserve"> qui l’a suivi pendant toute sa carrière en lui prodiguant de précieux conseils. Ensemble, ils harmonisent 4 instruments dont l’orgue de Pontaumur. </w:t>
      </w:r>
    </w:p>
    <w:p w:rsidR="008226F5" w:rsidRDefault="007765CA" w:rsidP="00E74FBB">
      <w:pPr>
        <w:pStyle w:val="Bios"/>
      </w:pPr>
      <w:r>
        <w:t>En Janvier 2017 il déménage son atelier en Vendée, à Fontenay-le-Comte. Il travaille seul avec l’aide de son épouse depuis 2004.</w:t>
      </w:r>
    </w:p>
    <w:p w:rsidR="004B2617" w:rsidRPr="007A05F0" w:rsidRDefault="004B2617" w:rsidP="004B2617">
      <w:pPr>
        <w:pStyle w:val="Titre1bis"/>
      </w:pPr>
      <w:r w:rsidRPr="007A05F0">
        <w:t>12h00</w:t>
      </w:r>
      <w:r w:rsidRPr="00566B25">
        <w:t xml:space="preserve"> | </w:t>
      </w:r>
      <w:r w:rsidRPr="007A05F0">
        <w:t>Audition d’orgue </w:t>
      </w:r>
      <w:r>
        <w:t>–</w:t>
      </w:r>
      <w:r w:rsidRPr="007A05F0">
        <w:t xml:space="preserve"> </w:t>
      </w:r>
      <w:r w:rsidR="00DF09DC">
        <w:t>É</w:t>
      </w:r>
      <w:r>
        <w:t xml:space="preserve">glise de </w:t>
      </w:r>
      <w:r w:rsidRPr="007A05F0">
        <w:t>Pontaumur </w:t>
      </w:r>
    </w:p>
    <w:p w:rsidR="00511A50" w:rsidRDefault="00511A50" w:rsidP="00511A50">
      <w:pPr>
        <w:pStyle w:val="Interprtes"/>
      </w:pPr>
      <w:r w:rsidRPr="007A05F0">
        <w:t>Jean-Luc Ho</w:t>
      </w:r>
      <w:r>
        <w:t>, grand orgue</w:t>
      </w:r>
    </w:p>
    <w:p w:rsidR="00511A50" w:rsidRPr="007A05F0" w:rsidRDefault="00511A50" w:rsidP="00511A50">
      <w:pPr>
        <w:pStyle w:val="Interprtes"/>
      </w:pPr>
      <w:r>
        <w:t xml:space="preserve">Olivier Riehl, </w:t>
      </w:r>
      <w:proofErr w:type="spellStart"/>
      <w:r>
        <w:t>traverso</w:t>
      </w:r>
      <w:proofErr w:type="spellEnd"/>
    </w:p>
    <w:p w:rsidR="0067375C" w:rsidRPr="00972D54" w:rsidRDefault="003521E2" w:rsidP="0067375C">
      <w:pPr>
        <w:pStyle w:val="Biospatronyme"/>
      </w:pPr>
      <w:r>
        <w:t>Olivier Riehl</w:t>
      </w:r>
      <w:r w:rsidR="0067375C" w:rsidRPr="00972D54">
        <w:t xml:space="preserve"> </w:t>
      </w:r>
    </w:p>
    <w:p w:rsidR="0067375C" w:rsidRDefault="0067375C" w:rsidP="0067375C">
      <w:pPr>
        <w:pStyle w:val="Bios"/>
        <w:rPr>
          <w:w w:val="89"/>
        </w:rPr>
      </w:pPr>
      <w:r w:rsidRPr="00756B82">
        <w:rPr>
          <w:w w:val="89"/>
        </w:rPr>
        <w:t xml:space="preserve">Olivier Riehl a étudié la pratique des flûtes historiques avec Serge </w:t>
      </w:r>
      <w:proofErr w:type="spellStart"/>
      <w:r w:rsidRPr="00756B82">
        <w:rPr>
          <w:w w:val="89"/>
        </w:rPr>
        <w:t>Saitta</w:t>
      </w:r>
      <w:proofErr w:type="spellEnd"/>
      <w:r w:rsidRPr="00756B82">
        <w:rPr>
          <w:w w:val="89"/>
        </w:rPr>
        <w:t xml:space="preserve"> à La </w:t>
      </w:r>
      <w:r w:rsidR="00BA5182">
        <w:rPr>
          <w:w w:val="89"/>
        </w:rPr>
        <w:t>H</w:t>
      </w:r>
      <w:r w:rsidRPr="00756B82">
        <w:rPr>
          <w:w w:val="89"/>
        </w:rPr>
        <w:t xml:space="preserve">aute </w:t>
      </w:r>
      <w:r w:rsidR="00BA5182">
        <w:rPr>
          <w:w w:val="89"/>
        </w:rPr>
        <w:t>É</w:t>
      </w:r>
      <w:r w:rsidRPr="00756B82">
        <w:rPr>
          <w:w w:val="89"/>
        </w:rPr>
        <w:t>cole de Musique de Genève ou il obtient plusieurs</w:t>
      </w:r>
      <w:r w:rsidR="00BA5182">
        <w:rPr>
          <w:w w:val="89"/>
        </w:rPr>
        <w:t xml:space="preserve"> </w:t>
      </w:r>
      <w:r w:rsidRPr="00756B82">
        <w:rPr>
          <w:w w:val="89"/>
        </w:rPr>
        <w:t xml:space="preserve">diplômes avec distinction. Il se produit avec Les Arts Florissants, Opéra Fuoco, Millenium Orchestra, La </w:t>
      </w:r>
      <w:proofErr w:type="spellStart"/>
      <w:r w:rsidRPr="00756B82">
        <w:rPr>
          <w:w w:val="89"/>
        </w:rPr>
        <w:t>Cappela</w:t>
      </w:r>
      <w:proofErr w:type="spellEnd"/>
      <w:r w:rsidRPr="00756B82">
        <w:rPr>
          <w:w w:val="89"/>
        </w:rPr>
        <w:t xml:space="preserve"> </w:t>
      </w:r>
      <w:proofErr w:type="spellStart"/>
      <w:r w:rsidRPr="00756B82">
        <w:rPr>
          <w:w w:val="89"/>
        </w:rPr>
        <w:t>Mediterranea</w:t>
      </w:r>
      <w:proofErr w:type="spellEnd"/>
      <w:r w:rsidRPr="00756B82">
        <w:rPr>
          <w:w w:val="89"/>
        </w:rPr>
        <w:t xml:space="preserve"> ainsi que de nombreux ensembles suisses. </w:t>
      </w:r>
    </w:p>
    <w:p w:rsidR="0067375C" w:rsidRPr="00756B82" w:rsidRDefault="0067375C" w:rsidP="0067375C">
      <w:pPr>
        <w:pStyle w:val="Bios"/>
        <w:rPr>
          <w:w w:val="89"/>
        </w:rPr>
      </w:pPr>
      <w:r w:rsidRPr="00756B82">
        <w:rPr>
          <w:w w:val="89"/>
        </w:rPr>
        <w:lastRenderedPageBreak/>
        <w:t xml:space="preserve">Il partage régulièrement la scène comme soliste </w:t>
      </w:r>
      <w:r w:rsidR="00BA5182">
        <w:rPr>
          <w:w w:val="89"/>
        </w:rPr>
        <w:t>avec le</w:t>
      </w:r>
      <w:r w:rsidRPr="00756B82">
        <w:rPr>
          <w:w w:val="89"/>
        </w:rPr>
        <w:t xml:space="preserve"> claveciniste Jean-Luc Ho.</w:t>
      </w:r>
      <w:r>
        <w:rPr>
          <w:w w:val="89"/>
        </w:rPr>
        <w:t xml:space="preserve"> </w:t>
      </w:r>
      <w:r w:rsidRPr="00756B82">
        <w:rPr>
          <w:w w:val="89"/>
        </w:rPr>
        <w:t xml:space="preserve">Il est membre fondateur de l’ensemble Le Petit Trianon dont le premier disque enregistré chez le label </w:t>
      </w:r>
      <w:proofErr w:type="spellStart"/>
      <w:r w:rsidRPr="00756B82">
        <w:rPr>
          <w:w w:val="89"/>
        </w:rPr>
        <w:t>Ricercar</w:t>
      </w:r>
      <w:proofErr w:type="spellEnd"/>
      <w:r w:rsidRPr="00756B82">
        <w:rPr>
          <w:w w:val="89"/>
        </w:rPr>
        <w:t xml:space="preserve"> est particulièrement reconnu par la critique.</w:t>
      </w:r>
    </w:p>
    <w:p w:rsidR="00511A50" w:rsidRDefault="00511A50" w:rsidP="00511A50">
      <w:pPr>
        <w:pStyle w:val="Biospatronyme"/>
      </w:pPr>
      <w:r w:rsidRPr="007A05F0">
        <w:t>Jean-Luc Ho</w:t>
      </w:r>
    </w:p>
    <w:p w:rsidR="00511A50" w:rsidRPr="00972D54" w:rsidRDefault="00511A50" w:rsidP="00511A50">
      <w:pPr>
        <w:pStyle w:val="Bios"/>
      </w:pPr>
      <w:r w:rsidRPr="00972D54">
        <w:t xml:space="preserve">Elève de Blandine </w:t>
      </w:r>
      <w:proofErr w:type="spellStart"/>
      <w:r w:rsidRPr="00972D54">
        <w:t>Verlet</w:t>
      </w:r>
      <w:proofErr w:type="spellEnd"/>
      <w:r w:rsidRPr="00972D54">
        <w:t xml:space="preserve"> diplômé du CNSMDP, Jean-Luc Ho est une des jeunes figures montantes du clavecin en France. Maintes fois récompensé pour ses enregistrements dédiés à la musique de Bach, Couperin, ou encore J. P. Sweelinck, il mène une brillante carrière d’instrumentiste tout en se consacrant à l’enseignement.</w:t>
      </w:r>
    </w:p>
    <w:p w:rsidR="00511A50" w:rsidRPr="00972D54" w:rsidRDefault="00511A50" w:rsidP="00511A50">
      <w:pPr>
        <w:pStyle w:val="Bios"/>
      </w:pPr>
      <w:r w:rsidRPr="00972D54">
        <w:t xml:space="preserve">Jean-Luc Ho commence l’apprentissage du clavecin à l’âge de huit ans, avant de s’initier à l’orgue puis au clavicorde. Il intègre plus tard le Conservatoire National Supérieur de Musique de Paris dans les classes d’Olivier </w:t>
      </w:r>
      <w:proofErr w:type="spellStart"/>
      <w:r w:rsidRPr="00972D54">
        <w:t>Baumontpour</w:t>
      </w:r>
      <w:proofErr w:type="spellEnd"/>
      <w:r w:rsidRPr="00972D54">
        <w:t xml:space="preserve"> le clavecin, et de </w:t>
      </w:r>
      <w:hyperlink r:id="rId7" w:history="1">
        <w:r w:rsidRPr="00972D54">
          <w:t>Blandine Rannou</w:t>
        </w:r>
      </w:hyperlink>
      <w:r w:rsidRPr="00972D54">
        <w:t xml:space="preserve"> pour la basse continue, dont il sort récompensé par deux </w:t>
      </w:r>
      <w:r w:rsidR="00C0490C">
        <w:t>p</w:t>
      </w:r>
      <w:r w:rsidRPr="00972D54">
        <w:t xml:space="preserve">remiers </w:t>
      </w:r>
      <w:r w:rsidR="00C0490C">
        <w:t>p</w:t>
      </w:r>
      <w:r w:rsidRPr="00972D54">
        <w:t xml:space="preserve">rix. Il suit également l’enseignement de Blandine </w:t>
      </w:r>
      <w:proofErr w:type="spellStart"/>
      <w:r w:rsidRPr="00972D54">
        <w:t>Verlet</w:t>
      </w:r>
      <w:proofErr w:type="spellEnd"/>
      <w:r w:rsidRPr="00972D54">
        <w:t>.</w:t>
      </w:r>
    </w:p>
    <w:p w:rsidR="00511A50" w:rsidRPr="002871E0" w:rsidRDefault="00511A50" w:rsidP="00511A50">
      <w:pPr>
        <w:pStyle w:val="Bios"/>
        <w:rPr>
          <w:w w:val="88"/>
        </w:rPr>
      </w:pPr>
      <w:r w:rsidRPr="002871E0">
        <w:rPr>
          <w:w w:val="88"/>
        </w:rPr>
        <w:t xml:space="preserve">Sa passion pour les claviers anciens le conduit à se produire en récital sur de nombreux instruments historiques d’exception, comme à l’église Sainte-Croix de Bordeaux, à Souvigny, à Marmoutier, Saint-Michel en Thiérache, à Dole dans le Jura, à l’église Saint-Rémy de Dieppe, mais aussi à la </w:t>
      </w:r>
      <w:proofErr w:type="spellStart"/>
      <w:r w:rsidRPr="002871E0">
        <w:rPr>
          <w:w w:val="88"/>
        </w:rPr>
        <w:t>Cobbe</w:t>
      </w:r>
      <w:proofErr w:type="spellEnd"/>
      <w:r w:rsidRPr="002871E0">
        <w:rPr>
          <w:w w:val="88"/>
        </w:rPr>
        <w:t xml:space="preserve"> Collection d’</w:t>
      </w:r>
      <w:proofErr w:type="spellStart"/>
      <w:r w:rsidRPr="002871E0">
        <w:rPr>
          <w:w w:val="88"/>
        </w:rPr>
        <w:t>Hatchland</w:t>
      </w:r>
      <w:proofErr w:type="spellEnd"/>
      <w:r w:rsidRPr="002871E0">
        <w:rPr>
          <w:w w:val="88"/>
        </w:rPr>
        <w:t>, à Londres au sein de la Fenton House Collection, au Musée de la musique à Paris, aux Beaux-Arts de Chartres et au Château d’Assas. Accompagnateur apprécié, il travaille aux côté</w:t>
      </w:r>
      <w:r w:rsidR="002871E0" w:rsidRPr="002871E0">
        <w:rPr>
          <w:w w:val="88"/>
        </w:rPr>
        <w:t xml:space="preserve">s d’éminents musiciens tels que </w:t>
      </w:r>
      <w:r w:rsidRPr="002871E0">
        <w:rPr>
          <w:w w:val="88"/>
        </w:rPr>
        <w:t>Raphaèle Kenne</w:t>
      </w:r>
      <w:r w:rsidR="00DE682E" w:rsidRPr="002871E0">
        <w:rPr>
          <w:w w:val="88"/>
        </w:rPr>
        <w:t xml:space="preserve">dy (soprano), </w:t>
      </w:r>
      <w:r w:rsidRPr="002871E0">
        <w:rPr>
          <w:w w:val="88"/>
        </w:rPr>
        <w:t xml:space="preserve">Lucile </w:t>
      </w:r>
      <w:proofErr w:type="spellStart"/>
      <w:r w:rsidRPr="002871E0">
        <w:rPr>
          <w:w w:val="88"/>
        </w:rPr>
        <w:t>Richardot</w:t>
      </w:r>
      <w:proofErr w:type="spellEnd"/>
      <w:r w:rsidR="00DE682E" w:rsidRPr="002871E0">
        <w:rPr>
          <w:w w:val="88"/>
        </w:rPr>
        <w:t xml:space="preserve"> </w:t>
      </w:r>
      <w:r w:rsidR="002871E0" w:rsidRPr="002871E0">
        <w:rPr>
          <w:w w:val="88"/>
        </w:rPr>
        <w:t xml:space="preserve">(mezzo-soprano), Louis </w:t>
      </w:r>
      <w:proofErr w:type="spellStart"/>
      <w:r w:rsidR="002871E0" w:rsidRPr="002871E0">
        <w:rPr>
          <w:w w:val="88"/>
        </w:rPr>
        <w:t>Créac’h</w:t>
      </w:r>
      <w:proofErr w:type="spellEnd"/>
      <w:r w:rsidR="002871E0" w:rsidRPr="002871E0">
        <w:rPr>
          <w:w w:val="88"/>
        </w:rPr>
        <w:t xml:space="preserve"> et Guillaume </w:t>
      </w:r>
      <w:proofErr w:type="spellStart"/>
      <w:r w:rsidR="002871E0" w:rsidRPr="002871E0">
        <w:rPr>
          <w:w w:val="88"/>
        </w:rPr>
        <w:t>Rebinguet</w:t>
      </w:r>
      <w:proofErr w:type="spellEnd"/>
      <w:r w:rsidR="002871E0" w:rsidRPr="002871E0">
        <w:rPr>
          <w:w w:val="88"/>
        </w:rPr>
        <w:t xml:space="preserve">-Sudre </w:t>
      </w:r>
      <w:r w:rsidRPr="002871E0">
        <w:rPr>
          <w:w w:val="88"/>
        </w:rPr>
        <w:t>(violon), mais aus</w:t>
      </w:r>
      <w:r w:rsidR="00DE682E" w:rsidRPr="002871E0">
        <w:rPr>
          <w:w w:val="88"/>
        </w:rPr>
        <w:t xml:space="preserve">si </w:t>
      </w:r>
      <w:r w:rsidRPr="002871E0">
        <w:rPr>
          <w:w w:val="88"/>
        </w:rPr>
        <w:t xml:space="preserve">Anne-Marie </w:t>
      </w:r>
      <w:r w:rsidR="00DE682E" w:rsidRPr="002871E0">
        <w:rPr>
          <w:w w:val="88"/>
        </w:rPr>
        <w:t xml:space="preserve">Blondel, Freddy </w:t>
      </w:r>
      <w:proofErr w:type="spellStart"/>
      <w:r w:rsidR="00DE682E" w:rsidRPr="002871E0">
        <w:rPr>
          <w:w w:val="88"/>
        </w:rPr>
        <w:t>Eichelberger</w:t>
      </w:r>
      <w:proofErr w:type="spellEnd"/>
      <w:r w:rsidR="00DE682E" w:rsidRPr="002871E0">
        <w:rPr>
          <w:w w:val="88"/>
        </w:rPr>
        <w:t xml:space="preserve">, </w:t>
      </w:r>
      <w:r w:rsidRPr="002871E0">
        <w:rPr>
          <w:w w:val="88"/>
        </w:rPr>
        <w:t>Aurélien D</w:t>
      </w:r>
      <w:r w:rsidR="00DE682E" w:rsidRPr="002871E0">
        <w:rPr>
          <w:w w:val="88"/>
        </w:rPr>
        <w:t xml:space="preserve">elage (orgues et clavecins), et </w:t>
      </w:r>
      <w:proofErr w:type="spellStart"/>
      <w:r w:rsidR="00DE682E" w:rsidRPr="002871E0">
        <w:rPr>
          <w:w w:val="88"/>
        </w:rPr>
        <w:t>Itay</w:t>
      </w:r>
      <w:proofErr w:type="spellEnd"/>
      <w:r w:rsidR="00DE682E" w:rsidRPr="002871E0">
        <w:rPr>
          <w:w w:val="88"/>
        </w:rPr>
        <w:t xml:space="preserve"> </w:t>
      </w:r>
      <w:proofErr w:type="spellStart"/>
      <w:r w:rsidR="00DE682E" w:rsidRPr="002871E0">
        <w:rPr>
          <w:w w:val="88"/>
        </w:rPr>
        <w:t>Jedlin</w:t>
      </w:r>
      <w:proofErr w:type="spellEnd"/>
      <w:r w:rsidR="00DE682E" w:rsidRPr="002871E0">
        <w:rPr>
          <w:w w:val="88"/>
        </w:rPr>
        <w:t xml:space="preserve"> </w:t>
      </w:r>
      <w:r w:rsidRPr="002871E0">
        <w:rPr>
          <w:w w:val="88"/>
        </w:rPr>
        <w:t>(</w:t>
      </w:r>
      <w:proofErr w:type="spellStart"/>
      <w:r w:rsidRPr="002871E0">
        <w:rPr>
          <w:w w:val="88"/>
        </w:rPr>
        <w:t>traverso</w:t>
      </w:r>
      <w:proofErr w:type="spellEnd"/>
      <w:r w:rsidRPr="002871E0">
        <w:rPr>
          <w:w w:val="88"/>
        </w:rPr>
        <w:t>). Continuiste, il joue et enregistre également sous la direction d'</w:t>
      </w:r>
      <w:hyperlink r:id="rId8" w:history="1">
        <w:r w:rsidRPr="002871E0">
          <w:rPr>
            <w:w w:val="88"/>
          </w:rPr>
          <w:t>Hervé Niquet</w:t>
        </w:r>
      </w:hyperlink>
      <w:r w:rsidR="00DE682E" w:rsidRPr="002871E0">
        <w:rPr>
          <w:w w:val="88"/>
        </w:rPr>
        <w:t xml:space="preserve"> </w:t>
      </w:r>
      <w:r w:rsidRPr="002871E0">
        <w:rPr>
          <w:w w:val="88"/>
        </w:rPr>
        <w:t>(Le Concert Spiri</w:t>
      </w:r>
      <w:r w:rsidR="00DE682E" w:rsidRPr="002871E0">
        <w:rPr>
          <w:w w:val="88"/>
        </w:rPr>
        <w:t xml:space="preserve">tuel) et de </w:t>
      </w:r>
      <w:r w:rsidRPr="002871E0">
        <w:rPr>
          <w:w w:val="88"/>
        </w:rPr>
        <w:t>David Stern</w:t>
      </w:r>
      <w:r w:rsidR="00DE682E" w:rsidRPr="002871E0">
        <w:rPr>
          <w:w w:val="88"/>
        </w:rPr>
        <w:t xml:space="preserve"> </w:t>
      </w:r>
      <w:r w:rsidRPr="002871E0">
        <w:rPr>
          <w:w w:val="88"/>
        </w:rPr>
        <w:t>(Opera Fuoco).</w:t>
      </w:r>
    </w:p>
    <w:p w:rsidR="00511A50" w:rsidRPr="00972D54" w:rsidRDefault="00511A50" w:rsidP="00511A50">
      <w:pPr>
        <w:pStyle w:val="Bios"/>
      </w:pPr>
      <w:r w:rsidRPr="00972D54">
        <w:t>La discographie de Jean-Luc Ho comprend un enregistrement dédié à la musique de </w:t>
      </w:r>
      <w:hyperlink r:id="rId9" w:history="1">
        <w:r w:rsidRPr="00972D54">
          <w:t>J.-S. Bach</w:t>
        </w:r>
      </w:hyperlink>
      <w:r w:rsidRPr="00972D54">
        <w:t> et de François Couperin, distingué par un « Choix de France-Musique », un « Diapason découverte », et une « Suggestion CD Le Monde ». Soutenu par la fondation Royaumont, il entreprend d’enregistrer les six Partitas de Bach au cœur de l’abbaye. Le premier disque de cette intégrale réalisée sur six clavecins différents, lui a valu une seconde distinction de la part de France Musique. En 2017, il fonde à Royaumont son propre ensemble en résidence.</w:t>
      </w:r>
    </w:p>
    <w:p w:rsidR="00511A50" w:rsidRPr="00972D54" w:rsidRDefault="00511A50" w:rsidP="00511A50">
      <w:pPr>
        <w:pStyle w:val="Bios"/>
      </w:pPr>
      <w:r w:rsidRPr="00972D54">
        <w:t xml:space="preserve">Organiste remplaçant à l’église de Saint-Germain-des-Prés à Paris pendant dix ans, il a participé à la fondation de « L’art de la Fugue », une association qui œuvre à la restauration, l’installation et la valorisation d’un orgue historique castillan de 1768 à l’église de Fresnes. Anciennement professeur de clavecin de l’école de musique de Franconville, il enseigne désormais lors de stages et de master-classes pour </w:t>
      </w:r>
      <w:proofErr w:type="spellStart"/>
      <w:r w:rsidRPr="00972D54">
        <w:t>EmbarOquement</w:t>
      </w:r>
      <w:proofErr w:type="spellEnd"/>
      <w:r w:rsidRPr="00972D54">
        <w:t xml:space="preserve"> Immédiat, la Fondation Royaumont et l’Académie de claviers de Dieppe.</w:t>
      </w:r>
    </w:p>
    <w:p w:rsidR="00511A50" w:rsidRPr="00972D54" w:rsidRDefault="00511A50" w:rsidP="00511A50">
      <w:pPr>
        <w:pStyle w:val="Bios"/>
      </w:pPr>
      <w:r w:rsidRPr="00972D54">
        <w:t>Jean-Luc Ho en 6 dates :</w:t>
      </w:r>
    </w:p>
    <w:p w:rsidR="00511A50" w:rsidRPr="00972D54" w:rsidRDefault="00511A50" w:rsidP="00511A50">
      <w:pPr>
        <w:pStyle w:val="Bios"/>
      </w:pPr>
      <w:r>
        <w:t xml:space="preserve">2004-2011 : </w:t>
      </w:r>
      <w:r w:rsidRPr="00972D54">
        <w:t>professeur de clavecin à l’École de Musique de Franconville</w:t>
      </w:r>
    </w:p>
    <w:p w:rsidR="00511A50" w:rsidRPr="00972D54" w:rsidRDefault="00511A50" w:rsidP="00511A50">
      <w:pPr>
        <w:pStyle w:val="Bios"/>
      </w:pPr>
      <w:r>
        <w:t xml:space="preserve">2006-2016 : </w:t>
      </w:r>
      <w:r w:rsidRPr="00972D54">
        <w:t>organiste remplaçant de Saint-Germain-des-Prés</w:t>
      </w:r>
    </w:p>
    <w:p w:rsidR="00511A50" w:rsidRPr="00972D54" w:rsidRDefault="00511A50" w:rsidP="00511A50">
      <w:pPr>
        <w:pStyle w:val="Bios"/>
      </w:pPr>
      <w:r>
        <w:t xml:space="preserve">2011 : </w:t>
      </w:r>
      <w:r w:rsidRPr="00972D54">
        <w:t>premier disque de clavecin consacré à Bach et Couperin chez Encelade</w:t>
      </w:r>
    </w:p>
    <w:p w:rsidR="00511A50" w:rsidRPr="00972D54" w:rsidRDefault="00511A50" w:rsidP="00511A50">
      <w:pPr>
        <w:pStyle w:val="Bios"/>
      </w:pPr>
      <w:r>
        <w:t xml:space="preserve">2012- : </w:t>
      </w:r>
      <w:r w:rsidRPr="00972D54">
        <w:t>professeur à l'Académie de claviers anciens de Dieppe</w:t>
      </w:r>
    </w:p>
    <w:p w:rsidR="00511A50" w:rsidRPr="00972D54" w:rsidRDefault="00511A50" w:rsidP="00511A50">
      <w:pPr>
        <w:pStyle w:val="Bios"/>
      </w:pPr>
      <w:r>
        <w:t xml:space="preserve">2017 : </w:t>
      </w:r>
      <w:r w:rsidRPr="00972D54">
        <w:t>fondation d’un ensemble en résidence à l’Abbaye de Royaumont</w:t>
      </w:r>
    </w:p>
    <w:p w:rsidR="00511A50" w:rsidRPr="00972D54" w:rsidRDefault="00511A50" w:rsidP="00511A50">
      <w:pPr>
        <w:pStyle w:val="Bios"/>
      </w:pPr>
      <w:r>
        <w:t xml:space="preserve">2017-2019 : </w:t>
      </w:r>
      <w:r w:rsidRPr="00972D54">
        <w:t>musicien associé au Festival Bach en Combrailles</w:t>
      </w:r>
    </w:p>
    <w:p w:rsidR="004B2617" w:rsidRPr="007A05F0" w:rsidRDefault="004B2617" w:rsidP="004B2617">
      <w:pPr>
        <w:pStyle w:val="Titre1bis"/>
      </w:pPr>
      <w:r w:rsidRPr="007A05F0">
        <w:t>16h00</w:t>
      </w:r>
      <w:r w:rsidRPr="00566B25">
        <w:t xml:space="preserve"> | </w:t>
      </w:r>
      <w:r w:rsidRPr="007A05F0">
        <w:t>Récital d’orgue</w:t>
      </w:r>
      <w:r w:rsidRPr="007A05F0">
        <w:rPr>
          <w:rFonts w:ascii="Times New Roman" w:hAnsi="Times New Roman"/>
        </w:rPr>
        <w:t> </w:t>
      </w:r>
      <w:r>
        <w:t>–</w:t>
      </w:r>
      <w:r w:rsidRPr="007A05F0">
        <w:t xml:space="preserve"> </w:t>
      </w:r>
      <w:r w:rsidR="00DF09DC">
        <w:t>É</w:t>
      </w:r>
      <w:r>
        <w:t xml:space="preserve">glise de </w:t>
      </w:r>
      <w:r w:rsidRPr="007A05F0">
        <w:t>Pontaumur </w:t>
      </w:r>
    </w:p>
    <w:p w:rsidR="00523DA2" w:rsidRPr="000914D1" w:rsidRDefault="00313CF9" w:rsidP="00313CF9">
      <w:pPr>
        <w:pStyle w:val="Interprtes"/>
        <w:rPr>
          <w:lang w:val="en-US"/>
        </w:rPr>
      </w:pPr>
      <w:r w:rsidRPr="000914D1">
        <w:rPr>
          <w:lang w:val="en-US"/>
        </w:rPr>
        <w:t>Maude Gratton,</w:t>
      </w:r>
      <w:r w:rsidR="00523DA2" w:rsidRPr="000914D1">
        <w:rPr>
          <w:rFonts w:ascii="Times New Roman" w:hAnsi="Times New Roman"/>
          <w:lang w:val="en-US"/>
        </w:rPr>
        <w:t xml:space="preserve"> </w:t>
      </w:r>
      <w:r w:rsidRPr="000914D1">
        <w:rPr>
          <w:lang w:val="en-US"/>
        </w:rPr>
        <w:t>grand </w:t>
      </w:r>
      <w:proofErr w:type="spellStart"/>
      <w:r w:rsidRPr="000914D1">
        <w:rPr>
          <w:lang w:val="en-US"/>
        </w:rPr>
        <w:t>orgue</w:t>
      </w:r>
      <w:proofErr w:type="spellEnd"/>
      <w:r w:rsidRPr="000914D1">
        <w:rPr>
          <w:lang w:val="en-US"/>
        </w:rPr>
        <w:t>  </w:t>
      </w:r>
    </w:p>
    <w:p w:rsidR="00743A7A" w:rsidRPr="000914D1" w:rsidRDefault="00523DA2" w:rsidP="00092988">
      <w:pPr>
        <w:pStyle w:val="Compositeurs"/>
        <w:spacing w:before="60"/>
        <w:rPr>
          <w:lang w:val="en-US"/>
        </w:rPr>
      </w:pPr>
      <w:proofErr w:type="spellStart"/>
      <w:r w:rsidRPr="000914D1">
        <w:rPr>
          <w:lang w:val="en-US"/>
        </w:rPr>
        <w:t>weckmann</w:t>
      </w:r>
      <w:proofErr w:type="spellEnd"/>
      <w:r w:rsidRPr="000914D1">
        <w:rPr>
          <w:lang w:val="en-US"/>
        </w:rPr>
        <w:t xml:space="preserve">, </w:t>
      </w:r>
      <w:proofErr w:type="spellStart"/>
      <w:r w:rsidRPr="000914D1">
        <w:rPr>
          <w:lang w:val="en-US"/>
        </w:rPr>
        <w:t>bruhns</w:t>
      </w:r>
      <w:proofErr w:type="spellEnd"/>
      <w:r w:rsidRPr="000914D1">
        <w:rPr>
          <w:lang w:val="en-US"/>
        </w:rPr>
        <w:t xml:space="preserve">, j. s. </w:t>
      </w:r>
      <w:proofErr w:type="spellStart"/>
      <w:r w:rsidRPr="000914D1">
        <w:rPr>
          <w:lang w:val="en-US"/>
        </w:rPr>
        <w:t>bach</w:t>
      </w:r>
      <w:proofErr w:type="spellEnd"/>
      <w:r w:rsidRPr="000914D1">
        <w:rPr>
          <w:lang w:val="en-US"/>
        </w:rPr>
        <w:t xml:space="preserve"> </w:t>
      </w:r>
    </w:p>
    <w:p w:rsidR="00313CF9" w:rsidRPr="007A05F0" w:rsidRDefault="001040B7" w:rsidP="00B76D80">
      <w:pPr>
        <w:pStyle w:val="Bios"/>
      </w:pPr>
      <w:r>
        <w:t>V</w:t>
      </w:r>
      <w:r w:rsidR="00C700C4">
        <w:t>oir biographie en p</w:t>
      </w:r>
      <w:r w:rsidR="00FE5D1A">
        <w:t>.</w:t>
      </w:r>
      <w:r w:rsidR="001F6F0F">
        <w:t>14</w:t>
      </w:r>
    </w:p>
    <w:p w:rsidR="00313CF9" w:rsidRPr="007A05F0" w:rsidRDefault="00313CF9" w:rsidP="00313CF9">
      <w:pPr>
        <w:pStyle w:val="Titre1bis"/>
      </w:pPr>
      <w:r w:rsidRPr="007A05F0">
        <w:t>21h00</w:t>
      </w:r>
      <w:r w:rsidRPr="00566B25">
        <w:t xml:space="preserve"> | </w:t>
      </w:r>
      <w:r w:rsidRPr="007A05F0">
        <w:t xml:space="preserve">Concert </w:t>
      </w:r>
      <w:r>
        <w:t>–</w:t>
      </w:r>
      <w:r w:rsidR="004B2617">
        <w:t> </w:t>
      </w:r>
      <w:r w:rsidR="00C0490C">
        <w:t>É</w:t>
      </w:r>
      <w:r w:rsidRPr="007A05F0">
        <w:t>glise </w:t>
      </w:r>
      <w:r>
        <w:t>d'</w:t>
      </w:r>
      <w:r w:rsidRPr="007A05F0">
        <w:t>Herment </w:t>
      </w:r>
    </w:p>
    <w:p w:rsidR="00313CF9" w:rsidRPr="007A05F0" w:rsidRDefault="00313CF9" w:rsidP="00313CF9">
      <w:pPr>
        <w:pStyle w:val="Interprtes"/>
      </w:pPr>
      <w:r w:rsidRPr="007A05F0">
        <w:t>Chœur </w:t>
      </w:r>
      <w:proofErr w:type="spellStart"/>
      <w:r w:rsidRPr="007A05F0">
        <w:t>Sequenza</w:t>
      </w:r>
      <w:proofErr w:type="spellEnd"/>
      <w:r w:rsidRPr="007A05F0">
        <w:t> 9.3 </w:t>
      </w:r>
    </w:p>
    <w:p w:rsidR="00313CF9" w:rsidRPr="007A05F0" w:rsidRDefault="00313CF9" w:rsidP="00313CF9">
      <w:pPr>
        <w:pStyle w:val="Interprtes"/>
      </w:pPr>
      <w:r>
        <w:t xml:space="preserve">Pierre Cazes, </w:t>
      </w:r>
      <w:r w:rsidRPr="007A05F0">
        <w:t>orgue </w:t>
      </w:r>
    </w:p>
    <w:p w:rsidR="00313CF9" w:rsidRPr="007A05F0" w:rsidRDefault="00313CF9" w:rsidP="00313CF9">
      <w:pPr>
        <w:pStyle w:val="Interprtes"/>
      </w:pPr>
      <w:r>
        <w:t>Christine </w:t>
      </w:r>
      <w:proofErr w:type="spellStart"/>
      <w:r>
        <w:t>Plubeau</w:t>
      </w:r>
      <w:proofErr w:type="spellEnd"/>
      <w:r>
        <w:t xml:space="preserve">, </w:t>
      </w:r>
      <w:r w:rsidRPr="007A05F0">
        <w:t>viole de gambe </w:t>
      </w:r>
    </w:p>
    <w:p w:rsidR="006E7403" w:rsidRPr="000914D1" w:rsidRDefault="00313CF9" w:rsidP="00313CF9">
      <w:pPr>
        <w:pStyle w:val="Interprtes"/>
        <w:rPr>
          <w:lang w:val="en-US"/>
        </w:rPr>
      </w:pPr>
      <w:r w:rsidRPr="000914D1">
        <w:rPr>
          <w:lang w:val="en-US"/>
        </w:rPr>
        <w:t>Catherine </w:t>
      </w:r>
      <w:proofErr w:type="spellStart"/>
      <w:r w:rsidRPr="000914D1">
        <w:rPr>
          <w:lang w:val="en-US"/>
        </w:rPr>
        <w:t>Simonpiettri</w:t>
      </w:r>
      <w:proofErr w:type="spellEnd"/>
      <w:r w:rsidRPr="000914D1">
        <w:rPr>
          <w:lang w:val="en-US"/>
        </w:rPr>
        <w:t>, direction </w:t>
      </w:r>
    </w:p>
    <w:p w:rsidR="006E7403" w:rsidRPr="000914D1" w:rsidRDefault="006E7403" w:rsidP="00DE682E">
      <w:pPr>
        <w:pStyle w:val="Compositeurs"/>
        <w:spacing w:before="120"/>
        <w:rPr>
          <w:lang w:val="en-US"/>
        </w:rPr>
      </w:pPr>
      <w:proofErr w:type="spellStart"/>
      <w:r w:rsidRPr="000914D1">
        <w:rPr>
          <w:lang w:val="en-US"/>
        </w:rPr>
        <w:t>crüger</w:t>
      </w:r>
      <w:proofErr w:type="spellEnd"/>
      <w:r w:rsidRPr="000914D1">
        <w:rPr>
          <w:lang w:val="en-US"/>
        </w:rPr>
        <w:t xml:space="preserve">, j. s. </w:t>
      </w:r>
      <w:proofErr w:type="spellStart"/>
      <w:r w:rsidRPr="000914D1">
        <w:rPr>
          <w:lang w:val="en-US"/>
        </w:rPr>
        <w:t>bach</w:t>
      </w:r>
      <w:proofErr w:type="spellEnd"/>
      <w:r w:rsidRPr="000914D1">
        <w:rPr>
          <w:lang w:val="en-US"/>
        </w:rPr>
        <w:t xml:space="preserve">, </w:t>
      </w:r>
      <w:proofErr w:type="spellStart"/>
      <w:r w:rsidRPr="000914D1">
        <w:rPr>
          <w:lang w:val="en-US"/>
        </w:rPr>
        <w:t>scarlatti</w:t>
      </w:r>
      <w:proofErr w:type="spellEnd"/>
      <w:r w:rsidRPr="000914D1">
        <w:rPr>
          <w:lang w:val="en-US"/>
        </w:rPr>
        <w:t xml:space="preserve">, </w:t>
      </w:r>
      <w:proofErr w:type="spellStart"/>
      <w:r w:rsidRPr="000914D1">
        <w:rPr>
          <w:lang w:val="en-US"/>
        </w:rPr>
        <w:t>hersant</w:t>
      </w:r>
      <w:proofErr w:type="spellEnd"/>
      <w:r w:rsidRPr="000914D1">
        <w:rPr>
          <w:lang w:val="en-US"/>
        </w:rPr>
        <w:t> </w:t>
      </w:r>
    </w:p>
    <w:p w:rsidR="009A7197" w:rsidRPr="00972D54" w:rsidRDefault="00DC7843" w:rsidP="004B5E4D">
      <w:pPr>
        <w:pStyle w:val="Biospatronyme"/>
      </w:pPr>
      <w:r>
        <w:t>Chœ</w:t>
      </w:r>
      <w:r w:rsidR="009A7197" w:rsidRPr="00972D54">
        <w:t xml:space="preserve">ur </w:t>
      </w:r>
      <w:proofErr w:type="spellStart"/>
      <w:r w:rsidR="009A7197" w:rsidRPr="00972D54">
        <w:t>Sequenza</w:t>
      </w:r>
      <w:proofErr w:type="spellEnd"/>
      <w:r w:rsidR="009A7197" w:rsidRPr="00972D54">
        <w:t xml:space="preserve"> 9.3</w:t>
      </w:r>
    </w:p>
    <w:p w:rsidR="009A7197" w:rsidRPr="00972D54" w:rsidRDefault="009A7197" w:rsidP="004B5E4D">
      <w:pPr>
        <w:pStyle w:val="Bios"/>
      </w:pPr>
      <w:r w:rsidRPr="00972D54">
        <w:t xml:space="preserve">Ensemble vocal aux combinaisons multiples, les chanteurs qui composent </w:t>
      </w:r>
      <w:proofErr w:type="spellStart"/>
      <w:r w:rsidRPr="00972D54">
        <w:t>Sequenza</w:t>
      </w:r>
      <w:proofErr w:type="spellEnd"/>
      <w:r w:rsidRPr="00972D54">
        <w:t xml:space="preserve"> 9.3 sont des solistes professionnels. Si </w:t>
      </w:r>
      <w:proofErr w:type="spellStart"/>
      <w:r w:rsidRPr="00972D54">
        <w:t>leur</w:t>
      </w:r>
      <w:r w:rsidR="00C0490C">
        <w:t>S</w:t>
      </w:r>
      <w:proofErr w:type="spellEnd"/>
      <w:r w:rsidRPr="00972D54">
        <w:t xml:space="preserve"> parcours </w:t>
      </w:r>
      <w:proofErr w:type="spellStart"/>
      <w:r w:rsidRPr="00972D54">
        <w:t>artistique</w:t>
      </w:r>
      <w:r w:rsidR="00C0490C">
        <w:t>S</w:t>
      </w:r>
      <w:proofErr w:type="spellEnd"/>
      <w:r w:rsidRPr="00972D54">
        <w:t xml:space="preserve"> </w:t>
      </w:r>
      <w:proofErr w:type="spellStart"/>
      <w:r w:rsidRPr="00972D54">
        <w:t>croise</w:t>
      </w:r>
      <w:r w:rsidR="00C0490C">
        <w:t>NT</w:t>
      </w:r>
      <w:proofErr w:type="spellEnd"/>
      <w:r w:rsidRPr="00972D54">
        <w:t xml:space="preserve"> la scène lyrique, tous ont choisi de servir et partager avec passion l’art vocal d’aujourd’hui.</w:t>
      </w:r>
    </w:p>
    <w:p w:rsidR="009A7197" w:rsidRPr="002871E0" w:rsidRDefault="009A7197" w:rsidP="002871E0">
      <w:pPr>
        <w:pStyle w:val="Bios"/>
      </w:pPr>
      <w:r w:rsidRPr="002871E0">
        <w:t xml:space="preserve">La qualité vocale et la dimension artistique de chacun, le travail de précision qu’ils mènent sous la direction exigeante et généreuse de Catherine </w:t>
      </w:r>
      <w:proofErr w:type="spellStart"/>
      <w:r w:rsidRPr="002871E0">
        <w:t>Simonpietri</w:t>
      </w:r>
      <w:proofErr w:type="spellEnd"/>
      <w:r w:rsidRPr="002871E0">
        <w:t xml:space="preserve">, leur engagement fidèle au sein de </w:t>
      </w:r>
      <w:proofErr w:type="spellStart"/>
      <w:r w:rsidRPr="002871E0">
        <w:t>Sequenza</w:t>
      </w:r>
      <w:proofErr w:type="spellEnd"/>
      <w:r w:rsidRPr="002871E0">
        <w:t xml:space="preserve"> 9.3 ont contribué à donner aux interprétations de l’ensemble relief et finesse.</w:t>
      </w:r>
    </w:p>
    <w:p w:rsidR="009A7197" w:rsidRPr="002871E0" w:rsidRDefault="009A7197" w:rsidP="002871E0">
      <w:pPr>
        <w:pStyle w:val="Bios"/>
      </w:pPr>
      <w:r w:rsidRPr="002871E0">
        <w:t xml:space="preserve">A la recherche d’un idéal esthétique, Catherine </w:t>
      </w:r>
      <w:proofErr w:type="spellStart"/>
      <w:r w:rsidRPr="002871E0">
        <w:t>Simonpietri</w:t>
      </w:r>
      <w:proofErr w:type="spellEnd"/>
      <w:r w:rsidRPr="002871E0">
        <w:t xml:space="preserve"> articule le projet artistique de l’Ensemble à travers la création, élan vital d’aujourd’hui, et la tradition, héritage d’un patrimoine fondateur.</w:t>
      </w:r>
    </w:p>
    <w:p w:rsidR="009A7197" w:rsidRPr="002871E0" w:rsidRDefault="009A7197" w:rsidP="002871E0">
      <w:pPr>
        <w:pStyle w:val="Bios"/>
      </w:pPr>
      <w:r w:rsidRPr="002871E0">
        <w:lastRenderedPageBreak/>
        <w:t>Sa recherche se nourrit de rencontres avec des créateurs et des interprètes de notre temps : compositeurs, instrumentistes, chorégraphes, circassiens, artistes du monde du jazz et de la musique populaire…</w:t>
      </w:r>
    </w:p>
    <w:p w:rsidR="009A7197" w:rsidRPr="002871E0" w:rsidRDefault="009A7197" w:rsidP="002871E0">
      <w:pPr>
        <w:pStyle w:val="Bios"/>
      </w:pPr>
      <w:r w:rsidRPr="002871E0">
        <w:t xml:space="preserve">Transmettre, explorer de nouvelles voies, éveiller et cultiver le goût de tous, telles sont les ambitions des artistes de </w:t>
      </w:r>
      <w:proofErr w:type="spellStart"/>
      <w:r w:rsidRPr="002871E0">
        <w:t>Sequenza</w:t>
      </w:r>
      <w:proofErr w:type="spellEnd"/>
      <w:r w:rsidRPr="002871E0">
        <w:t xml:space="preserve"> 9.3.</w:t>
      </w:r>
    </w:p>
    <w:p w:rsidR="009A7197" w:rsidRPr="00972D54" w:rsidRDefault="009A7197" w:rsidP="004B5E4D">
      <w:pPr>
        <w:pStyle w:val="Bios"/>
      </w:pPr>
      <w:r w:rsidRPr="00972D54">
        <w:t xml:space="preserve">Depuis 1998, </w:t>
      </w:r>
      <w:proofErr w:type="spellStart"/>
      <w:r w:rsidRPr="00972D54">
        <w:t>Sequenza</w:t>
      </w:r>
      <w:proofErr w:type="spellEnd"/>
      <w:r w:rsidRPr="00972D54">
        <w:t xml:space="preserve"> 9.3 a interprété plus de 60 créations.</w:t>
      </w:r>
    </w:p>
    <w:p w:rsidR="009A7197" w:rsidRPr="00972D54" w:rsidRDefault="009A7197" w:rsidP="004B5E4D">
      <w:pPr>
        <w:pStyle w:val="Bios"/>
      </w:pPr>
      <w:r w:rsidRPr="00972D54">
        <w:t xml:space="preserve">Philippe Hersant, </w:t>
      </w:r>
      <w:proofErr w:type="spellStart"/>
      <w:r w:rsidRPr="00972D54">
        <w:t>Ondrej</w:t>
      </w:r>
      <w:proofErr w:type="spellEnd"/>
      <w:r w:rsidRPr="00972D54">
        <w:t xml:space="preserve"> </w:t>
      </w:r>
      <w:proofErr w:type="spellStart"/>
      <w:r w:rsidRPr="00972D54">
        <w:t>Adàmek</w:t>
      </w:r>
      <w:proofErr w:type="spellEnd"/>
      <w:r w:rsidRPr="00972D54">
        <w:t xml:space="preserve">, </w:t>
      </w:r>
      <w:proofErr w:type="spellStart"/>
      <w:r w:rsidRPr="00972D54">
        <w:t>Alessandros</w:t>
      </w:r>
      <w:proofErr w:type="spellEnd"/>
      <w:r w:rsidRPr="00972D54">
        <w:t xml:space="preserve"> </w:t>
      </w:r>
      <w:proofErr w:type="spellStart"/>
      <w:r w:rsidRPr="00972D54">
        <w:t>Markeas</w:t>
      </w:r>
      <w:proofErr w:type="spellEnd"/>
      <w:r w:rsidRPr="00972D54">
        <w:t xml:space="preserve">, </w:t>
      </w:r>
      <w:proofErr w:type="spellStart"/>
      <w:r w:rsidRPr="00972D54">
        <w:t>Eric</w:t>
      </w:r>
      <w:proofErr w:type="spellEnd"/>
      <w:r w:rsidRPr="00972D54">
        <w:t xml:space="preserve"> Tanguy, </w:t>
      </w:r>
      <w:proofErr w:type="spellStart"/>
      <w:r w:rsidRPr="00972D54">
        <w:t>Dai</w:t>
      </w:r>
      <w:proofErr w:type="spellEnd"/>
      <w:r w:rsidRPr="00972D54">
        <w:t xml:space="preserve"> </w:t>
      </w:r>
      <w:proofErr w:type="spellStart"/>
      <w:r w:rsidRPr="00972D54">
        <w:t>Fujikura</w:t>
      </w:r>
      <w:proofErr w:type="spellEnd"/>
      <w:r w:rsidRPr="00972D54">
        <w:t xml:space="preserve">, David </w:t>
      </w:r>
      <w:proofErr w:type="spellStart"/>
      <w:r w:rsidRPr="00972D54">
        <w:t>Neerman</w:t>
      </w:r>
      <w:proofErr w:type="spellEnd"/>
      <w:r w:rsidRPr="00972D54">
        <w:t xml:space="preserve">, Juste </w:t>
      </w:r>
      <w:proofErr w:type="spellStart"/>
      <w:r w:rsidRPr="00972D54">
        <w:t>Janulyte</w:t>
      </w:r>
      <w:proofErr w:type="spellEnd"/>
      <w:r w:rsidRPr="00972D54">
        <w:t>, Esa-</w:t>
      </w:r>
      <w:proofErr w:type="spellStart"/>
      <w:r w:rsidRPr="00972D54">
        <w:t>Pekka</w:t>
      </w:r>
      <w:proofErr w:type="spellEnd"/>
      <w:r w:rsidRPr="00972D54">
        <w:t xml:space="preserve"> </w:t>
      </w:r>
      <w:proofErr w:type="spellStart"/>
      <w:r w:rsidRPr="00972D54">
        <w:t>Salonen</w:t>
      </w:r>
      <w:proofErr w:type="spellEnd"/>
      <w:r w:rsidRPr="00972D54">
        <w:t xml:space="preserve">, Aurélien Dumont, Edith Canat de Chizy, Patrick </w:t>
      </w:r>
      <w:proofErr w:type="spellStart"/>
      <w:r w:rsidRPr="00972D54">
        <w:t>Burgan</w:t>
      </w:r>
      <w:proofErr w:type="spellEnd"/>
      <w:r w:rsidRPr="00972D54">
        <w:t xml:space="preserve">, Vincent Paulet, Suzanne Giraud, Thierry </w:t>
      </w:r>
      <w:proofErr w:type="spellStart"/>
      <w:r w:rsidRPr="00972D54">
        <w:t>Escaich</w:t>
      </w:r>
      <w:proofErr w:type="spellEnd"/>
      <w:r w:rsidRPr="00972D54">
        <w:t>, Stéphane Leach, Laur</w:t>
      </w:r>
      <w:r w:rsidR="001A54B6">
        <w:t xml:space="preserve">ent </w:t>
      </w:r>
      <w:proofErr w:type="spellStart"/>
      <w:r w:rsidR="001A54B6">
        <w:t>Durupt</w:t>
      </w:r>
      <w:proofErr w:type="spellEnd"/>
      <w:r w:rsidR="001A54B6">
        <w:t xml:space="preserve">, Alexandre </w:t>
      </w:r>
      <w:proofErr w:type="spellStart"/>
      <w:r w:rsidR="001A54B6">
        <w:t>Gasparov</w:t>
      </w:r>
      <w:proofErr w:type="spellEnd"/>
      <w:r w:rsidRPr="00972D54">
        <w:t>…</w:t>
      </w:r>
      <w:r w:rsidR="004B5E4D">
        <w:t xml:space="preserve"> </w:t>
      </w:r>
      <w:r w:rsidRPr="00972D54">
        <w:t>et collaboré avec de multiples musiciens et artistes du spectacle vivant</w:t>
      </w:r>
      <w:r w:rsidR="004B5E4D">
        <w:t xml:space="preserve"> comme </w:t>
      </w:r>
      <w:r w:rsidRPr="00972D54">
        <w:t xml:space="preserve">Henri </w:t>
      </w:r>
      <w:proofErr w:type="spellStart"/>
      <w:r w:rsidRPr="00972D54">
        <w:t>Demarquette</w:t>
      </w:r>
      <w:proofErr w:type="spellEnd"/>
      <w:r w:rsidRPr="00972D54">
        <w:t xml:space="preserve"> (violoncelle), Bertrand </w:t>
      </w:r>
      <w:proofErr w:type="spellStart"/>
      <w:r w:rsidRPr="00972D54">
        <w:t>Chamayou</w:t>
      </w:r>
      <w:proofErr w:type="spellEnd"/>
      <w:r w:rsidRPr="00972D54">
        <w:t xml:space="preserve"> (piano), </w:t>
      </w:r>
      <w:proofErr w:type="spellStart"/>
      <w:r w:rsidRPr="00972D54">
        <w:t>Svetlin</w:t>
      </w:r>
      <w:proofErr w:type="spellEnd"/>
      <w:r w:rsidRPr="00972D54">
        <w:t xml:space="preserve"> </w:t>
      </w:r>
      <w:proofErr w:type="spellStart"/>
      <w:r w:rsidRPr="00972D54">
        <w:t>Roussev</w:t>
      </w:r>
      <w:proofErr w:type="spellEnd"/>
      <w:r w:rsidRPr="00972D54">
        <w:t xml:space="preserve"> (violon), Blanca Li (danse), Pascal Gallois (basson), Jonas </w:t>
      </w:r>
      <w:proofErr w:type="spellStart"/>
      <w:r w:rsidRPr="00972D54">
        <w:t>Vitaud</w:t>
      </w:r>
      <w:proofErr w:type="spellEnd"/>
      <w:r w:rsidRPr="00972D54">
        <w:t xml:space="preserve"> (piano), Noémie Lvovsky (cinéma), Florent Jodelet (percussions), Le Cabaret Contemporain, Elise Vigier &amp; Frédérique </w:t>
      </w:r>
      <w:proofErr w:type="spellStart"/>
      <w:r w:rsidRPr="00972D54">
        <w:t>Loliée</w:t>
      </w:r>
      <w:proofErr w:type="spellEnd"/>
      <w:r w:rsidRPr="00972D54">
        <w:t xml:space="preserve">/Collectif Les Lucioles (théâtre), « Les siècles » (orchestre), Nikolaus (cirque), </w:t>
      </w:r>
      <w:proofErr w:type="spellStart"/>
      <w:r w:rsidRPr="00972D54">
        <w:t>Eric</w:t>
      </w:r>
      <w:proofErr w:type="spellEnd"/>
      <w:r w:rsidRPr="00972D54">
        <w:t xml:space="preserve"> Lebrun (orgue), Michel Marre (trompette), Marie-Claire Alain (orgue), Franck </w:t>
      </w:r>
      <w:proofErr w:type="spellStart"/>
      <w:r w:rsidRPr="00972D54">
        <w:t>Tortillier</w:t>
      </w:r>
      <w:proofErr w:type="spellEnd"/>
      <w:r w:rsidRPr="00972D54">
        <w:t xml:space="preserve"> (vibraphone), l’Orchestre National d’Ile-de-France, </w:t>
      </w:r>
      <w:proofErr w:type="spellStart"/>
      <w:r w:rsidRPr="00972D54">
        <w:t>Krystell</w:t>
      </w:r>
      <w:proofErr w:type="spellEnd"/>
      <w:r w:rsidRPr="00972D54">
        <w:t xml:space="preserve"> Warren (chanteuse soul), Marie-Claire </w:t>
      </w:r>
      <w:proofErr w:type="spellStart"/>
      <w:r w:rsidRPr="00972D54">
        <w:t>Legay</w:t>
      </w:r>
      <w:proofErr w:type="spellEnd"/>
      <w:r w:rsidRPr="00972D54">
        <w:t xml:space="preserve"> (piano), Mah </w:t>
      </w:r>
      <w:proofErr w:type="spellStart"/>
      <w:r w:rsidRPr="00972D54">
        <w:t>Damba</w:t>
      </w:r>
      <w:proofErr w:type="spellEnd"/>
      <w:r w:rsidRPr="00972D54">
        <w:t xml:space="preserve"> (chanteuse - griot malienne), Christine </w:t>
      </w:r>
      <w:proofErr w:type="spellStart"/>
      <w:r w:rsidRPr="00972D54">
        <w:t>Plubeau</w:t>
      </w:r>
      <w:proofErr w:type="spellEnd"/>
      <w:r w:rsidRPr="00972D54">
        <w:t xml:space="preserve"> (viole de gambe), Quatuor Diotima, Fred Frith (compositeur rock), Nicolas </w:t>
      </w:r>
      <w:proofErr w:type="spellStart"/>
      <w:r w:rsidRPr="00972D54">
        <w:t>Frize</w:t>
      </w:r>
      <w:proofErr w:type="spellEnd"/>
      <w:r w:rsidRPr="00972D54">
        <w:t xml:space="preserve"> (performer), Thomas </w:t>
      </w:r>
      <w:proofErr w:type="spellStart"/>
      <w:r w:rsidRPr="00972D54">
        <w:t>Lacôte</w:t>
      </w:r>
      <w:proofErr w:type="spellEnd"/>
      <w:r w:rsidRPr="00972D54">
        <w:t xml:space="preserve"> (orgue), Gaëtan </w:t>
      </w:r>
      <w:proofErr w:type="spellStart"/>
      <w:r w:rsidRPr="00972D54">
        <w:t>Levêque</w:t>
      </w:r>
      <w:proofErr w:type="spellEnd"/>
      <w:r w:rsidRPr="00972D54">
        <w:t xml:space="preserve"> (cirque), Miguel Da Silva (alto), Enrique </w:t>
      </w:r>
      <w:proofErr w:type="spellStart"/>
      <w:r w:rsidRPr="00972D54">
        <w:t>Morente</w:t>
      </w:r>
      <w:proofErr w:type="spellEnd"/>
      <w:r w:rsidRPr="00972D54">
        <w:t xml:space="preserve"> (chanteur flamenco), </w:t>
      </w:r>
      <w:proofErr w:type="spellStart"/>
      <w:r w:rsidRPr="00972D54">
        <w:t>Lansiné</w:t>
      </w:r>
      <w:proofErr w:type="spellEnd"/>
      <w:r w:rsidRPr="00972D54">
        <w:t xml:space="preserve"> Kouyaté (balafon), Jeff Cohen (piano), Raphaël Pidoux (violoncelle)…</w:t>
      </w:r>
    </w:p>
    <w:p w:rsidR="009A7197" w:rsidRPr="00972D54" w:rsidRDefault="009A7197" w:rsidP="004B5E4D">
      <w:pPr>
        <w:pStyle w:val="Bios"/>
      </w:pPr>
      <w:r w:rsidRPr="00972D54">
        <w:t xml:space="preserve">Fort de ses vingt années d’expérience, l’ensemble vocal </w:t>
      </w:r>
      <w:proofErr w:type="spellStart"/>
      <w:r w:rsidRPr="00972D54">
        <w:t>Sequenza</w:t>
      </w:r>
      <w:proofErr w:type="spellEnd"/>
      <w:r w:rsidRPr="00972D54">
        <w:t xml:space="preserve"> 9.3 est reconn</w:t>
      </w:r>
      <w:r w:rsidR="004B5E4D">
        <w:t>u pour son exigence artistique.</w:t>
      </w:r>
      <w:r w:rsidR="004B5E4D" w:rsidRPr="00972D54">
        <w:t xml:space="preserve"> </w:t>
      </w:r>
      <w:r w:rsidRPr="00972D54">
        <w:t>Les festivals et salles de concerts les plus renommés peuvent en témoigner aujourd’hui.</w:t>
      </w:r>
    </w:p>
    <w:p w:rsidR="00CB5AE2" w:rsidRDefault="009A7197" w:rsidP="004B5E4D">
      <w:pPr>
        <w:pStyle w:val="Bios"/>
      </w:pPr>
      <w:r w:rsidRPr="00972D54">
        <w:t xml:space="preserve">Quelques lieux qui ont accueilli </w:t>
      </w:r>
      <w:r w:rsidR="00C0490C">
        <w:t xml:space="preserve">leurs </w:t>
      </w:r>
      <w:r w:rsidRPr="00972D54">
        <w:t>concerts</w:t>
      </w:r>
      <w:r w:rsidR="00C0490C">
        <w:t> :</w:t>
      </w:r>
      <w:r w:rsidRPr="00972D54">
        <w:t xml:space="preserve"> le Théâtre du Châtelet, la Philharmonie de Paris, le Théâtre National de Chaillot, la Cathédrale Saint-Louis des Invalides, l’Abbaye de Royaumont, l’Abbaye de </w:t>
      </w:r>
      <w:proofErr w:type="spellStart"/>
      <w:r w:rsidRPr="00972D54">
        <w:t>Noirlac</w:t>
      </w:r>
      <w:proofErr w:type="spellEnd"/>
      <w:r w:rsidRPr="00972D54">
        <w:t>, l’Abbaye de l’</w:t>
      </w:r>
      <w:proofErr w:type="spellStart"/>
      <w:r w:rsidRPr="00972D54">
        <w:t>Epau</w:t>
      </w:r>
      <w:proofErr w:type="spellEnd"/>
      <w:r w:rsidRPr="00972D54">
        <w:t xml:space="preserve">, l’Abbaye de Clairvaux, le festival Septembre Musical de l’Orne, le Festival Présences (Radio France), le Festival d’Ile-de-France, le Festival de Saint-Denis, le Festival d’Auvers-sur-Oise, le Festival de Saint-Riquier, Les Flâneries musicales de Reims, le Festival Messiaen (La Grave), le Festival du Périgord Noir, le Festival </w:t>
      </w:r>
      <w:proofErr w:type="spellStart"/>
      <w:r w:rsidRPr="00972D54">
        <w:t>Africolor</w:t>
      </w:r>
      <w:proofErr w:type="spellEnd"/>
      <w:r w:rsidRPr="00972D54">
        <w:t>, le Festival de Sully et du Loiret, le Festival des Forêts, Classique au vert, le Festival de Pâques d’Aix-en-Provence, la saison de l’Orchestre national de Lille, le Festival de musique et le Concours international des jeunes chefs d’orchestre de Besançon,</w:t>
      </w:r>
      <w:r w:rsidR="001F04A7">
        <w:t xml:space="preserve"> le Festival de La Chaise-Dieu</w:t>
      </w:r>
      <w:r w:rsidRPr="00972D54">
        <w:t>… et à l’étranger</w:t>
      </w:r>
      <w:r w:rsidR="00C0490C">
        <w:t xml:space="preserve"> : </w:t>
      </w:r>
      <w:r w:rsidRPr="00972D54">
        <w:t>en Espagne, aux Pays-Bas, en Allemagne, en Suisse, au Luxembourg, au Canada.</w:t>
      </w:r>
    </w:p>
    <w:p w:rsidR="00CB5AE2" w:rsidRPr="00972D54" w:rsidRDefault="002920B0" w:rsidP="00CB5AE2">
      <w:pPr>
        <w:pStyle w:val="Biospatronyme"/>
      </w:pPr>
      <w:r>
        <w:t>Pierre Cazes</w:t>
      </w:r>
    </w:p>
    <w:p w:rsidR="00CB5AE2" w:rsidRDefault="00CB5AE2" w:rsidP="00CB5AE2">
      <w:pPr>
        <w:pStyle w:val="Bios"/>
      </w:pPr>
      <w:r w:rsidRPr="00972D54">
        <w:t xml:space="preserve">Pierre </w:t>
      </w:r>
      <w:r w:rsidR="000E618B">
        <w:t>Cazes</w:t>
      </w:r>
      <w:r w:rsidRPr="00972D54">
        <w:t xml:space="preserve"> a étudié le clavecin et la basse continue au Conservatoire National Supérieur de Musique et de Danse de Paris (CNSMDP). Après un premier prix de clavecin à l’unanimité, il y intègre le cycle de perfectionnement auprès de Kenneth Gilbert. Parallèlement à ses activités de soliste et de continuiste, il collabore régulièrement avec les principaux orchestres parisiens (Orchestre de Paris, Nouvel Orchestre Philharmonique, Orchestre National, Orchestre National d’Ile-de-France), tant au clavecin, à l’orgue, qu’au célesta, abordant ainsi un large répertoire, allant de J. Haydn ou R. Strauss à A. </w:t>
      </w:r>
      <w:proofErr w:type="spellStart"/>
      <w:r w:rsidRPr="00972D54">
        <w:t>Shnittke</w:t>
      </w:r>
      <w:proofErr w:type="spellEnd"/>
      <w:r w:rsidRPr="00972D54">
        <w:t xml:space="preserve"> ou G. Ligeti, sous la direction de K. </w:t>
      </w:r>
      <w:proofErr w:type="spellStart"/>
      <w:r w:rsidRPr="00972D54">
        <w:t>Mazur</w:t>
      </w:r>
      <w:proofErr w:type="spellEnd"/>
      <w:r w:rsidRPr="00972D54">
        <w:t xml:space="preserve">, P. Boulez, L. Maazel, T. </w:t>
      </w:r>
      <w:proofErr w:type="spellStart"/>
      <w:r w:rsidRPr="00972D54">
        <w:t>Koopman</w:t>
      </w:r>
      <w:proofErr w:type="spellEnd"/>
      <w:r w:rsidRPr="00972D54">
        <w:t>, entre autres. P. Cazes est professeur de basse continue au CNSMDP. Spécialiste reconnu de l’histoire et de la pratique des tempéraments musicaux, il y enseigne également cette discipline depuis 1990. Depuis la même année, il enseigne le clavecin au CRR 93.</w:t>
      </w:r>
    </w:p>
    <w:p w:rsidR="00CB5AE2" w:rsidRPr="00972D54" w:rsidRDefault="002920B0" w:rsidP="00CB5AE2">
      <w:pPr>
        <w:pStyle w:val="Biospatronyme"/>
      </w:pPr>
      <w:r>
        <w:t xml:space="preserve">Catherine </w:t>
      </w:r>
      <w:proofErr w:type="spellStart"/>
      <w:r>
        <w:t>Simonpietri</w:t>
      </w:r>
      <w:proofErr w:type="spellEnd"/>
    </w:p>
    <w:p w:rsidR="00CB5AE2" w:rsidRPr="00972D54" w:rsidRDefault="00CB5AE2" w:rsidP="00CB5AE2">
      <w:pPr>
        <w:pStyle w:val="Bios"/>
      </w:pPr>
      <w:r w:rsidRPr="00972D54">
        <w:t xml:space="preserve">Diplômée du Conservatoire Royal du Grand-Duché de Luxembourg et de l’École Internationale de Chant choral de Namur (Pierre Cao), Catherine </w:t>
      </w:r>
      <w:proofErr w:type="spellStart"/>
      <w:r w:rsidRPr="00972D54">
        <w:t>Simonpietri</w:t>
      </w:r>
      <w:proofErr w:type="spellEnd"/>
      <w:r w:rsidRPr="00972D54">
        <w:t xml:space="preserve"> se perfectionne auprès de </w:t>
      </w:r>
      <w:proofErr w:type="spellStart"/>
      <w:r w:rsidRPr="00972D54">
        <w:t>Frieder</w:t>
      </w:r>
      <w:proofErr w:type="spellEnd"/>
      <w:r w:rsidRPr="00972D54">
        <w:t xml:space="preserve"> </w:t>
      </w:r>
      <w:proofErr w:type="spellStart"/>
      <w:r w:rsidRPr="00972D54">
        <w:t>Bernius</w:t>
      </w:r>
      <w:proofErr w:type="spellEnd"/>
      <w:r w:rsidRPr="00972D54">
        <w:t xml:space="preserve">, John Poole, Erik </w:t>
      </w:r>
      <w:proofErr w:type="spellStart"/>
      <w:r w:rsidRPr="00972D54">
        <w:t>Ericson</w:t>
      </w:r>
      <w:proofErr w:type="spellEnd"/>
      <w:r w:rsidRPr="00972D54">
        <w:t xml:space="preserve">, Hans Michael </w:t>
      </w:r>
      <w:proofErr w:type="spellStart"/>
      <w:r w:rsidRPr="00972D54">
        <w:t>Beuerle</w:t>
      </w:r>
      <w:proofErr w:type="spellEnd"/>
      <w:r w:rsidRPr="00972D54">
        <w:t xml:space="preserve"> et Michel </w:t>
      </w:r>
      <w:proofErr w:type="spellStart"/>
      <w:r w:rsidRPr="00972D54">
        <w:t>Corboz</w:t>
      </w:r>
      <w:proofErr w:type="spellEnd"/>
      <w:r w:rsidRPr="00972D54">
        <w:t>. </w:t>
      </w:r>
    </w:p>
    <w:p w:rsidR="00CB5AE2" w:rsidRPr="00972D54" w:rsidRDefault="00CB5AE2" w:rsidP="00CB5AE2">
      <w:pPr>
        <w:pStyle w:val="Bios"/>
      </w:pPr>
      <w:r w:rsidRPr="00972D54">
        <w:t>Titulaire du Certificat d’Aptitude de Direction d’ensembles vocaux, elle enseigne au CNSM de Paris depuis 2001, au CRR d’Aubervilliers/La Courneuve, ainsi qu’au Pôle Sup’93.</w:t>
      </w:r>
    </w:p>
    <w:p w:rsidR="00CB5AE2" w:rsidRPr="00972D54" w:rsidRDefault="00CB5AE2" w:rsidP="00CB5AE2">
      <w:pPr>
        <w:pStyle w:val="Bios"/>
      </w:pPr>
      <w:r w:rsidRPr="00972D54">
        <w:t>En 1995, elle participe à la création de la Mission Chant Choral de la Seine-Saint-Denis, structure destinée à développer le chant choral dans ce département en articulant formation, création et diffusion, avant d’en assumer la direction pédagogique et artistique. </w:t>
      </w:r>
    </w:p>
    <w:p w:rsidR="00CB5AE2" w:rsidRPr="00972D54" w:rsidRDefault="00CB5AE2" w:rsidP="00CB5AE2">
      <w:pPr>
        <w:pStyle w:val="Bios"/>
      </w:pPr>
      <w:r w:rsidRPr="00972D54">
        <w:t xml:space="preserve">Passionnée par la création artistique contemporaine, elle crée en 1998 l’ensemble vocal professionnel </w:t>
      </w:r>
      <w:proofErr w:type="spellStart"/>
      <w:r w:rsidRPr="00972D54">
        <w:t>Sequenza</w:t>
      </w:r>
      <w:proofErr w:type="spellEnd"/>
      <w:r w:rsidRPr="00972D54">
        <w:t xml:space="preserve"> 9.3 avec lequel elle développe une politique musicale exigeante et ouverte sur les différentes esthétiques d</w:t>
      </w:r>
      <w:r w:rsidR="00C0490C">
        <w:t>es</w:t>
      </w:r>
      <w:r w:rsidRPr="00972D54">
        <w:t xml:space="preserve"> XX</w:t>
      </w:r>
      <w:r w:rsidRPr="00CB5AE2">
        <w:rPr>
          <w:vertAlign w:val="superscript"/>
        </w:rPr>
        <w:t>e</w:t>
      </w:r>
      <w:r w:rsidRPr="00972D54">
        <w:t xml:space="preserve"> et XXI</w:t>
      </w:r>
      <w:r w:rsidRPr="00CB5AE2">
        <w:rPr>
          <w:vertAlign w:val="superscript"/>
        </w:rPr>
        <w:t>e</w:t>
      </w:r>
      <w:r w:rsidRPr="00972D54">
        <w:t xml:space="preserve"> siècles. </w:t>
      </w:r>
    </w:p>
    <w:p w:rsidR="00CB5AE2" w:rsidRPr="00972D54" w:rsidRDefault="00CB5AE2" w:rsidP="00CB5AE2">
      <w:pPr>
        <w:pStyle w:val="Bios"/>
      </w:pPr>
      <w:r w:rsidRPr="00972D54">
        <w:t xml:space="preserve">Chef invitée du National </w:t>
      </w:r>
      <w:proofErr w:type="spellStart"/>
      <w:r w:rsidRPr="00972D54">
        <w:t>Chamber</w:t>
      </w:r>
      <w:proofErr w:type="spellEnd"/>
      <w:r w:rsidRPr="00972D54">
        <w:t xml:space="preserve"> Choir en Irlande, du chœur de chambre de la Radio Flamande, du chœur de Radio-France, du chœur de chambre du Québec, de l’Ensemble </w:t>
      </w:r>
      <w:proofErr w:type="spellStart"/>
      <w:r w:rsidRPr="00972D54">
        <w:t>Arsys</w:t>
      </w:r>
      <w:proofErr w:type="spellEnd"/>
      <w:r w:rsidRPr="00972D54">
        <w:t xml:space="preserve"> Bourgogne, du Festival International de Musiques Sacrées de Fribourg, du </w:t>
      </w:r>
      <w:proofErr w:type="spellStart"/>
      <w:r w:rsidRPr="00972D54">
        <w:t>Gächinger</w:t>
      </w:r>
      <w:proofErr w:type="spellEnd"/>
      <w:r w:rsidRPr="00972D54">
        <w:t xml:space="preserve"> </w:t>
      </w:r>
      <w:proofErr w:type="spellStart"/>
      <w:r w:rsidRPr="00972D54">
        <w:t>Kantorei</w:t>
      </w:r>
      <w:proofErr w:type="spellEnd"/>
      <w:r w:rsidRPr="00972D54">
        <w:t xml:space="preserve"> Stuttgart, elle a également fait partie du jury du concours international des jeunes chefs d’orchestre de Besançon.</w:t>
      </w:r>
    </w:p>
    <w:p w:rsidR="00F463AA" w:rsidRPr="007A05F0" w:rsidRDefault="00F463AA" w:rsidP="00F463AA">
      <w:pPr>
        <w:pStyle w:val="Titre1bis"/>
      </w:pPr>
      <w:r>
        <w:t xml:space="preserve">Autour de </w:t>
      </w:r>
      <w:r w:rsidRPr="007A05F0">
        <w:t>23h00</w:t>
      </w:r>
      <w:r w:rsidRPr="00566B25">
        <w:t xml:space="preserve"> | </w:t>
      </w:r>
      <w:r>
        <w:t>Nocturne aux bougies – Puy-Saint-</w:t>
      </w:r>
      <w:r w:rsidRPr="007A05F0">
        <w:t>Gulmier </w:t>
      </w:r>
    </w:p>
    <w:p w:rsidR="00F463AA" w:rsidRPr="007A05F0" w:rsidRDefault="00F463AA" w:rsidP="00F463AA">
      <w:pPr>
        <w:pStyle w:val="Interprtes"/>
      </w:pPr>
      <w:r w:rsidRPr="007A05F0">
        <w:t>Olivier Riehl</w:t>
      </w:r>
      <w:r>
        <w:t>,</w:t>
      </w:r>
      <w:r w:rsidRPr="007A05F0">
        <w:t> flûtes historiques </w:t>
      </w:r>
    </w:p>
    <w:p w:rsidR="00F463AA" w:rsidRDefault="00F463AA" w:rsidP="00F463AA">
      <w:pPr>
        <w:pStyle w:val="Titreprog"/>
        <w:spacing w:before="120" w:after="120"/>
      </w:pPr>
      <w:r w:rsidRPr="007A05F0">
        <w:t xml:space="preserve">Œuvres pour flûtes </w:t>
      </w:r>
      <w:r>
        <w:t>historiques solo</w:t>
      </w:r>
    </w:p>
    <w:p w:rsidR="0032269D" w:rsidRPr="007A05F0" w:rsidRDefault="00FB07C0" w:rsidP="00B76D80">
      <w:pPr>
        <w:pStyle w:val="Bios"/>
      </w:pPr>
      <w:r>
        <w:t>Voir biographie en p.</w:t>
      </w:r>
      <w:r w:rsidR="001F6F0F">
        <w:t>16</w:t>
      </w:r>
    </w:p>
    <w:p w:rsidR="00313CF9" w:rsidRPr="007A05F0" w:rsidRDefault="00313CF9" w:rsidP="00313CF9">
      <w:pPr>
        <w:pStyle w:val="Heading1"/>
      </w:pPr>
      <w:r>
        <w:lastRenderedPageBreak/>
        <w:t xml:space="preserve">• </w:t>
      </w:r>
      <w:r w:rsidRPr="007A05F0">
        <w:t>Mercredi 14 août </w:t>
      </w:r>
    </w:p>
    <w:p w:rsidR="00D95CE4" w:rsidRPr="007A05F0" w:rsidRDefault="00D95CE4" w:rsidP="00D95CE4">
      <w:pPr>
        <w:pStyle w:val="Titre1bis"/>
      </w:pPr>
      <w:r w:rsidRPr="007A05F0">
        <w:t xml:space="preserve">10h00 </w:t>
      </w:r>
      <w:r w:rsidRPr="00566B25">
        <w:t xml:space="preserve">| </w:t>
      </w:r>
      <w:r w:rsidRPr="007A05F0">
        <w:t>Café Bach</w:t>
      </w:r>
      <w:r w:rsidRPr="007A05F0">
        <w:rPr>
          <w:rFonts w:ascii="Times New Roman" w:hAnsi="Times New Roman"/>
        </w:rPr>
        <w:t> </w:t>
      </w:r>
      <w:r>
        <w:t>–</w:t>
      </w:r>
      <w:r w:rsidRPr="007A05F0">
        <w:t> </w:t>
      </w:r>
      <w:r>
        <w:t xml:space="preserve">Café Communal de </w:t>
      </w:r>
      <w:proofErr w:type="spellStart"/>
      <w:r w:rsidRPr="007A05F0">
        <w:t>Villossanges</w:t>
      </w:r>
      <w:proofErr w:type="spellEnd"/>
      <w:r w:rsidRPr="007A05F0">
        <w:t> </w:t>
      </w:r>
    </w:p>
    <w:p w:rsidR="00D95CE4" w:rsidRPr="007A05F0" w:rsidRDefault="00D95CE4" w:rsidP="00D95CE4">
      <w:pPr>
        <w:pStyle w:val="Interprtes"/>
      </w:pPr>
      <w:r w:rsidRPr="007A05F0">
        <w:t>Philippe Lesage, conférencier </w:t>
      </w:r>
    </w:p>
    <w:p w:rsidR="00D95CE4" w:rsidRPr="007A05F0" w:rsidRDefault="00D95CE4" w:rsidP="00D95CE4">
      <w:pPr>
        <w:pStyle w:val="Titreprog"/>
        <w:spacing w:before="120"/>
      </w:pPr>
      <w:r w:rsidRPr="007A05F0">
        <w:t>Anna Magdalena Bach et l’entourage féminin de Jean-Sébastien Bach</w:t>
      </w:r>
    </w:p>
    <w:p w:rsidR="00922D25" w:rsidRDefault="00922D25" w:rsidP="00922D25">
      <w:pPr>
        <w:pStyle w:val="Biospatronyme"/>
      </w:pPr>
      <w:r w:rsidRPr="007A05F0">
        <w:t>Philippe Lesage</w:t>
      </w:r>
      <w:r w:rsidRPr="00781B36">
        <w:t xml:space="preserve"> </w:t>
      </w:r>
    </w:p>
    <w:p w:rsidR="00922D25" w:rsidRPr="00781B36" w:rsidRDefault="00922D25" w:rsidP="00922D25">
      <w:pPr>
        <w:pStyle w:val="Bios"/>
      </w:pPr>
      <w:r w:rsidRPr="00781B36">
        <w:t xml:space="preserve">Germaniste et féru d’histoire ancienne, grand connaisseur de la civilisation allemande, Philippe Lesage a publié aux Editions Papillon </w:t>
      </w:r>
      <w:r w:rsidRPr="007F448C">
        <w:rPr>
          <w:i/>
        </w:rPr>
        <w:t>Anna Magdalena Bach et l’entourage féminin de Jean-Sébastien Bach</w:t>
      </w:r>
      <w:r w:rsidRPr="00781B36">
        <w:t xml:space="preserve">, ainsi que la traduction du livre du professeur Martin </w:t>
      </w:r>
      <w:proofErr w:type="spellStart"/>
      <w:r w:rsidRPr="00781B36">
        <w:t>Petzoldt</w:t>
      </w:r>
      <w:proofErr w:type="spellEnd"/>
      <w:r w:rsidR="007F448C">
        <w:t>,</w:t>
      </w:r>
      <w:r w:rsidRPr="00781B36">
        <w:t xml:space="preserve"> </w:t>
      </w:r>
      <w:r w:rsidRPr="007F448C">
        <w:rPr>
          <w:i/>
        </w:rPr>
        <w:t>Ce 21 mars 1745, Jean-Sébastien Bach…</w:t>
      </w:r>
      <w:r w:rsidRPr="00781B36">
        <w:t xml:space="preserve"> Il joue aujourd’hui un rôle actif au sein de la Société Bach internationale, la Neue </w:t>
      </w:r>
      <w:proofErr w:type="spellStart"/>
      <w:r w:rsidRPr="00781B36">
        <w:t>Bachgesellschaft</w:t>
      </w:r>
      <w:proofErr w:type="spellEnd"/>
      <w:r w:rsidRPr="00781B36">
        <w:t>.</w:t>
      </w:r>
    </w:p>
    <w:p w:rsidR="00C74FA8" w:rsidRPr="007A05F0" w:rsidRDefault="00C74FA8" w:rsidP="00C74FA8">
      <w:pPr>
        <w:pStyle w:val="Titre1bis"/>
      </w:pPr>
      <w:r w:rsidRPr="007A05F0">
        <w:t>12h</w:t>
      </w:r>
      <w:proofErr w:type="gramStart"/>
      <w:r w:rsidRPr="007A05F0">
        <w:t>00</w:t>
      </w:r>
      <w:r w:rsidRPr="007A05F0">
        <w:rPr>
          <w:rFonts w:ascii="Times New Roman" w:hAnsi="Times New Roman"/>
        </w:rPr>
        <w:t> </w:t>
      </w:r>
      <w:r w:rsidRPr="00566B25">
        <w:t xml:space="preserve"> |</w:t>
      </w:r>
      <w:proofErr w:type="gramEnd"/>
      <w:r w:rsidRPr="00566B25">
        <w:t xml:space="preserve"> </w:t>
      </w:r>
      <w:r w:rsidRPr="007A05F0">
        <w:t>Audition d’orgue </w:t>
      </w:r>
      <w:r>
        <w:t xml:space="preserve">– </w:t>
      </w:r>
      <w:r w:rsidR="00C0490C">
        <w:t>É</w:t>
      </w:r>
      <w:r>
        <w:t>glise de Pontaumur</w:t>
      </w:r>
    </w:p>
    <w:p w:rsidR="00CB578F" w:rsidRDefault="00313CF9" w:rsidP="00313CF9">
      <w:pPr>
        <w:pStyle w:val="Interprtes"/>
      </w:pPr>
      <w:r w:rsidRPr="007A05F0">
        <w:t>Damien Naud</w:t>
      </w:r>
      <w:r>
        <w:t>,</w:t>
      </w:r>
      <w:r w:rsidRPr="007A05F0">
        <w:t> grand orgue </w:t>
      </w:r>
    </w:p>
    <w:p w:rsidR="00CB578F" w:rsidRDefault="00CB578F" w:rsidP="000E618B">
      <w:pPr>
        <w:pStyle w:val="Compositeurs"/>
        <w:spacing w:after="0"/>
      </w:pPr>
      <w:proofErr w:type="spellStart"/>
      <w:r>
        <w:t>buxtehude</w:t>
      </w:r>
      <w:proofErr w:type="spellEnd"/>
      <w:r>
        <w:rPr>
          <w:sz w:val="18"/>
        </w:rPr>
        <w:t xml:space="preserve">, </w:t>
      </w:r>
      <w:proofErr w:type="spellStart"/>
      <w:r>
        <w:t>bach</w:t>
      </w:r>
      <w:proofErr w:type="spellEnd"/>
      <w:r>
        <w:t xml:space="preserve"> </w:t>
      </w:r>
    </w:p>
    <w:p w:rsidR="004B5E86" w:rsidRPr="00972D54" w:rsidRDefault="004B5E86" w:rsidP="004B5E86">
      <w:pPr>
        <w:pStyle w:val="Biospatronyme"/>
      </w:pPr>
      <w:r w:rsidRPr="00972D54">
        <w:t xml:space="preserve">Damien Naud </w:t>
      </w:r>
    </w:p>
    <w:p w:rsidR="004B5E86" w:rsidRPr="00972D54" w:rsidRDefault="004B5E86" w:rsidP="004B5E86">
      <w:pPr>
        <w:pStyle w:val="Bios"/>
      </w:pPr>
      <w:r w:rsidRPr="00972D54">
        <w:t xml:space="preserve">Damien commence l'étude de l'orgue à l'âge de 16 ans dans la classe d'orgue de Jean-Paul Hay en Vendée. A l'initiative de celui-ci, il rencontre Olivier Vernet dans le cadre de l'Académie d'orgue de Chavagnes-en-Paillers. La rencontre d’Olivier Vernet et de Gilles Cantagrel a été décisif quant à ses choix artistiques et sa passion pour </w:t>
      </w:r>
      <w:proofErr w:type="spellStart"/>
      <w:r w:rsidRPr="00972D54">
        <w:t>J.</w:t>
      </w:r>
      <w:proofErr w:type="gramStart"/>
      <w:r w:rsidRPr="00972D54">
        <w:t>S.Bach</w:t>
      </w:r>
      <w:proofErr w:type="spellEnd"/>
      <w:proofErr w:type="gramEnd"/>
      <w:r w:rsidRPr="00972D54">
        <w:t xml:space="preserve">. Il se forme à l’orgue au conservatoire de Pau et de Toulouse auprès de Jésus Martin-Moro, Stéphane Bois et Jan Willem Jansen. Il a suivi des Master-Class avec Francis Jacob, Benjamin </w:t>
      </w:r>
      <w:proofErr w:type="spellStart"/>
      <w:r w:rsidRPr="00972D54">
        <w:t>Righetti</w:t>
      </w:r>
      <w:proofErr w:type="spellEnd"/>
      <w:r w:rsidRPr="00972D54">
        <w:t xml:space="preserve">, Freddy </w:t>
      </w:r>
      <w:proofErr w:type="spellStart"/>
      <w:r w:rsidRPr="00972D54">
        <w:t>Eichelberger</w:t>
      </w:r>
      <w:proofErr w:type="spellEnd"/>
      <w:r w:rsidRPr="00972D54">
        <w:t xml:space="preserve">, Michael </w:t>
      </w:r>
      <w:proofErr w:type="spellStart"/>
      <w:r w:rsidRPr="00972D54">
        <w:t>Radulescu</w:t>
      </w:r>
      <w:proofErr w:type="spellEnd"/>
      <w:r w:rsidRPr="00972D54">
        <w:t xml:space="preserve">, Bernard </w:t>
      </w:r>
      <w:proofErr w:type="spellStart"/>
      <w:r w:rsidRPr="00972D54">
        <w:t>Foccroulle</w:t>
      </w:r>
      <w:proofErr w:type="spellEnd"/>
      <w:r w:rsidRPr="00972D54">
        <w:t xml:space="preserve"> et Pieter van Dijk. </w:t>
      </w:r>
    </w:p>
    <w:p w:rsidR="004B5E86" w:rsidRPr="00972D54" w:rsidRDefault="004B5E86" w:rsidP="004B5E86">
      <w:pPr>
        <w:pStyle w:val="Bios"/>
      </w:pPr>
      <w:r w:rsidRPr="00972D54">
        <w:t xml:space="preserve">Titulaire d’une Licence de Médiation Culturelle et Communication de l’Institut Catholique de Toulouse, il a été assistant professeur d’orgue dans ce même institut. Après un Master II d'Administration et Gestion de la Musique à Paris IV </w:t>
      </w:r>
      <w:r w:rsidR="008A2AFF">
        <w:t>–</w:t>
      </w:r>
      <w:r w:rsidRPr="00972D54">
        <w:t xml:space="preserve"> La Sorbonne, il a été chargé de production au programme claviers de la Fondation Royaumont (95) puis administrateur de l’ensemble Le Caravansérail (Bertrand Cuiller). </w:t>
      </w:r>
    </w:p>
    <w:p w:rsidR="004B5E86" w:rsidRPr="00C5697B" w:rsidRDefault="004B5E86" w:rsidP="004B5E86">
      <w:pPr>
        <w:pStyle w:val="Bios"/>
        <w:rPr>
          <w:w w:val="89"/>
        </w:rPr>
      </w:pPr>
      <w:r w:rsidRPr="004B5E86">
        <w:rPr>
          <w:w w:val="86"/>
        </w:rPr>
        <w:t xml:space="preserve">Damien est également président de l’Association des Amis de l’Orgue Renaissance de Saint-Savin qu’il a créée avec </w:t>
      </w:r>
      <w:r w:rsidRPr="00C5697B">
        <w:rPr>
          <w:w w:val="89"/>
        </w:rPr>
        <w:t xml:space="preserve">Matthieu </w:t>
      </w:r>
      <w:proofErr w:type="spellStart"/>
      <w:r w:rsidRPr="00C5697B">
        <w:rPr>
          <w:w w:val="89"/>
        </w:rPr>
        <w:t>Boutineau</w:t>
      </w:r>
      <w:proofErr w:type="spellEnd"/>
      <w:r w:rsidRPr="00C5697B">
        <w:rPr>
          <w:w w:val="89"/>
        </w:rPr>
        <w:t xml:space="preserve"> en 2009. Il est également titulaire de l’Orgue Historique de Saint-Savin en Lavedan (1557).</w:t>
      </w:r>
    </w:p>
    <w:p w:rsidR="00C946AE" w:rsidRPr="007A05F0" w:rsidRDefault="00C946AE" w:rsidP="00C946AE">
      <w:pPr>
        <w:pStyle w:val="Titre1bis"/>
      </w:pPr>
      <w:r w:rsidRPr="007A05F0">
        <w:t>16h00</w:t>
      </w:r>
      <w:r w:rsidRPr="00566B25">
        <w:t xml:space="preserve"> | </w:t>
      </w:r>
      <w:r>
        <w:t xml:space="preserve">Concert – </w:t>
      </w:r>
      <w:r w:rsidRPr="007A05F0">
        <w:t>Cinéma La </w:t>
      </w:r>
      <w:proofErr w:type="spellStart"/>
      <w:r w:rsidRPr="007A05F0">
        <w:t>Viouze</w:t>
      </w:r>
      <w:proofErr w:type="spellEnd"/>
      <w:r w:rsidRPr="007A05F0">
        <w:t> </w:t>
      </w:r>
      <w:r>
        <w:t>–</w:t>
      </w:r>
      <w:r w:rsidRPr="007A05F0">
        <w:t> Les Ancizes-Comps </w:t>
      </w:r>
    </w:p>
    <w:p w:rsidR="00C946AE" w:rsidRPr="007A05F0" w:rsidRDefault="00C946AE" w:rsidP="00C946AE">
      <w:pPr>
        <w:pStyle w:val="Interprtes"/>
      </w:pPr>
      <w:r>
        <w:t>Ensemble Artifices</w:t>
      </w:r>
    </w:p>
    <w:p w:rsidR="00C946AE" w:rsidRPr="007A05F0" w:rsidRDefault="00C946AE" w:rsidP="00A7385C">
      <w:pPr>
        <w:pStyle w:val="Interprtes"/>
        <w:ind w:firstLine="153"/>
      </w:pPr>
      <w:r w:rsidRPr="007A05F0">
        <w:t>Karin Serres</w:t>
      </w:r>
      <w:r>
        <w:t>,</w:t>
      </w:r>
      <w:r w:rsidRPr="007A05F0">
        <w:t> texte</w:t>
      </w:r>
      <w:r w:rsidR="00C0490C">
        <w:t>,</w:t>
      </w:r>
      <w:r w:rsidRPr="007A05F0">
        <w:t xml:space="preserve"> mise en scène et scénographie  </w:t>
      </w:r>
    </w:p>
    <w:p w:rsidR="00C946AE" w:rsidRPr="007A05F0" w:rsidRDefault="00C946AE" w:rsidP="00A7385C">
      <w:pPr>
        <w:pStyle w:val="Interprtes"/>
        <w:ind w:firstLine="153"/>
      </w:pPr>
      <w:r w:rsidRPr="007A05F0">
        <w:t>Agathe Peyrat</w:t>
      </w:r>
      <w:r>
        <w:t>,</w:t>
      </w:r>
      <w:r w:rsidRPr="007A05F0">
        <w:t> soprano  </w:t>
      </w:r>
    </w:p>
    <w:p w:rsidR="00C946AE" w:rsidRPr="007A05F0" w:rsidRDefault="00C946AE" w:rsidP="00A7385C">
      <w:pPr>
        <w:pStyle w:val="Interprtes"/>
        <w:ind w:firstLine="153"/>
      </w:pPr>
      <w:r>
        <w:t>Mathieu </w:t>
      </w:r>
      <w:proofErr w:type="spellStart"/>
      <w:r>
        <w:t>Valfré</w:t>
      </w:r>
      <w:proofErr w:type="spellEnd"/>
      <w:r>
        <w:t xml:space="preserve">, </w:t>
      </w:r>
      <w:r w:rsidRPr="007A05F0">
        <w:t>clavecin </w:t>
      </w:r>
    </w:p>
    <w:p w:rsidR="00C946AE" w:rsidRPr="007A05F0" w:rsidRDefault="00C946AE" w:rsidP="00A7385C">
      <w:pPr>
        <w:pStyle w:val="Interprtes"/>
        <w:ind w:firstLine="153"/>
      </w:pPr>
      <w:r w:rsidRPr="007A05F0">
        <w:t>Alice Julien-Laferrière</w:t>
      </w:r>
      <w:r>
        <w:t>,</w:t>
      </w:r>
      <w:r w:rsidRPr="007A05F0">
        <w:t> violon </w:t>
      </w:r>
    </w:p>
    <w:p w:rsidR="00313CF9" w:rsidRPr="00C0490C" w:rsidRDefault="00313CF9" w:rsidP="007D3E6E">
      <w:pPr>
        <w:pStyle w:val="Titreprog"/>
        <w:rPr>
          <w:i/>
        </w:rPr>
      </w:pPr>
      <w:r w:rsidRPr="007A05F0">
        <w:t>Spectacle</w:t>
      </w:r>
      <w:r w:rsidRPr="007A05F0">
        <w:rPr>
          <w:rFonts w:ascii="Times New Roman" w:hAnsi="Times New Roman"/>
        </w:rPr>
        <w:t> </w:t>
      </w:r>
      <w:r w:rsidR="009D4EFC" w:rsidRPr="009D4EFC">
        <w:rPr>
          <w:i/>
        </w:rPr>
        <w:t>Papa Bach</w:t>
      </w:r>
      <w:r w:rsidR="009D4EFC" w:rsidRPr="009D4EFC">
        <w:rPr>
          <w:rFonts w:ascii="Times New Roman" w:hAnsi="Times New Roman"/>
          <w:i/>
        </w:rPr>
        <w:t> </w:t>
      </w:r>
      <w:r w:rsidR="009D4EFC" w:rsidRPr="009D4EFC">
        <w:rPr>
          <w:i/>
        </w:rPr>
        <w:t>!</w:t>
      </w:r>
      <w:r w:rsidR="009D4EFC" w:rsidRPr="009D4EFC">
        <w:rPr>
          <w:rFonts w:ascii="Times New Roman" w:hAnsi="Times New Roman"/>
          <w:i/>
        </w:rPr>
        <w:t> </w:t>
      </w:r>
      <w:r w:rsidR="009D4EFC" w:rsidRPr="009D4EFC">
        <w:rPr>
          <w:i/>
        </w:rPr>
        <w:t>  </w:t>
      </w:r>
    </w:p>
    <w:p w:rsidR="00655E55" w:rsidRDefault="00313CF9" w:rsidP="00313CF9">
      <w:pPr>
        <w:pStyle w:val="mcnebios"/>
      </w:pPr>
      <w:r w:rsidRPr="007A05F0">
        <w:t>Co-production Festival Bach en Combrailles – Vézelay Cité de la Voix </w:t>
      </w:r>
    </w:p>
    <w:p w:rsidR="00A8161D" w:rsidRDefault="00A8161D" w:rsidP="00A8161D">
      <w:pPr>
        <w:pStyle w:val="Biospatronyme"/>
      </w:pPr>
      <w:r w:rsidRPr="00AA4E1A">
        <w:t xml:space="preserve">Ensemble Artifices </w:t>
      </w:r>
    </w:p>
    <w:p w:rsidR="00A8161D" w:rsidRPr="00C5773D" w:rsidRDefault="00A8161D" w:rsidP="00C5773D">
      <w:pPr>
        <w:pStyle w:val="Bios"/>
      </w:pPr>
      <w:r w:rsidRPr="00C5773D">
        <w:t>Axé autour de l’imitation emblématique de la pensée baroque friande du trompe-l’œil et de l’illusion, l’Ensemble Artifices a été créé à l’issu du travail de recherche de Master d’Alice Julien-Laferrière, portant sur l’influence de l’imitation dans le langage violonistique.</w:t>
      </w:r>
    </w:p>
    <w:p w:rsidR="00A8161D" w:rsidRPr="00683A76" w:rsidRDefault="00A8161D" w:rsidP="00C5773D">
      <w:pPr>
        <w:pStyle w:val="Bios"/>
        <w:rPr>
          <w:w w:val="88"/>
        </w:rPr>
      </w:pPr>
      <w:r w:rsidRPr="00683A76">
        <w:rPr>
          <w:w w:val="85"/>
        </w:rPr>
        <w:t xml:space="preserve">L’Ensemble Artifices est un lieu d’expérimentation avec lequel Alice Julien-Laferrière et les artistes dont elle s’entoure </w:t>
      </w:r>
      <w:r w:rsidRPr="00683A76">
        <w:rPr>
          <w:w w:val="88"/>
        </w:rPr>
        <w:t>élaborent des programmes et manifestations ré</w:t>
      </w:r>
      <w:r w:rsidR="00297490" w:rsidRPr="00683A76">
        <w:rPr>
          <w:w w:val="88"/>
        </w:rPr>
        <w:t>unissant plusieurs domaines </w:t>
      </w:r>
      <w:r w:rsidRPr="00683A76">
        <w:rPr>
          <w:w w:val="88"/>
        </w:rPr>
        <w:t>:</w:t>
      </w:r>
      <w:r w:rsidRPr="00683A76">
        <w:rPr>
          <w:w w:val="85"/>
        </w:rPr>
        <w:t xml:space="preserve"> </w:t>
      </w:r>
      <w:r w:rsidRPr="00683A76">
        <w:rPr>
          <w:w w:val="88"/>
        </w:rPr>
        <w:t xml:space="preserve">la littérature, la recherche historique, le théâtre, le cirque, la chanson, </w:t>
      </w:r>
      <w:r w:rsidR="00DA357A" w:rsidRPr="00683A76">
        <w:rPr>
          <w:w w:val="88"/>
        </w:rPr>
        <w:t xml:space="preserve">la campanologie, l’écologie, le </w:t>
      </w:r>
      <w:r w:rsidRPr="00683A76">
        <w:rPr>
          <w:w w:val="88"/>
        </w:rPr>
        <w:t>théâtre d’ombres, l’ornithologie, le dessin…</w:t>
      </w:r>
    </w:p>
    <w:p w:rsidR="00A8161D" w:rsidRPr="00C5773D" w:rsidRDefault="00A8161D" w:rsidP="00C5773D">
      <w:pPr>
        <w:pStyle w:val="Bios"/>
      </w:pPr>
      <w:r w:rsidRPr="00C5773D">
        <w:t>Les oiseaux chanteurs, les cloches en musique et dans la société, la poste aux XVII</w:t>
      </w:r>
      <w:r w:rsidRPr="00C5773D">
        <w:rPr>
          <w:vertAlign w:val="superscript"/>
        </w:rPr>
        <w:t>e</w:t>
      </w:r>
      <w:r w:rsidRPr="00C5773D">
        <w:t xml:space="preserve"> et XVIII</w:t>
      </w:r>
      <w:r w:rsidRPr="00C5773D">
        <w:rPr>
          <w:vertAlign w:val="superscript"/>
        </w:rPr>
        <w:t>e</w:t>
      </w:r>
      <w:r w:rsidRPr="00C5773D">
        <w:t xml:space="preserve"> siècles, le pastiche ou l’imitatio</w:t>
      </w:r>
      <w:r w:rsidR="004C0591" w:rsidRPr="00C5773D">
        <w:t xml:space="preserve">n des bruits du quotidien : ces </w:t>
      </w:r>
      <w:r w:rsidRPr="00C5773D">
        <w:t>thématiques de prédilection sont dévelo</w:t>
      </w:r>
      <w:r w:rsidR="004C0591" w:rsidRPr="00C5773D">
        <w:t xml:space="preserve">ppées sous diverses formes en </w:t>
      </w:r>
      <w:r w:rsidRPr="00C5773D">
        <w:t>concerts et spectacles tous publics ou adaptés aux enfants, mais également en conférences musicales, interventions scolaires ou balades musicales.</w:t>
      </w:r>
    </w:p>
    <w:p w:rsidR="00A8161D" w:rsidRPr="00C5773D" w:rsidRDefault="00A8161D" w:rsidP="00C5773D">
      <w:pPr>
        <w:pStyle w:val="Bios"/>
      </w:pPr>
      <w:r w:rsidRPr="00C5773D">
        <w:t xml:space="preserve">L’année 2018 a vu paraître les Bottes de Sept Lieues ou les exploits du Petit Poucet devenu courrier, un livre-disque enregistré grâce au soutien du Musée de la Poste et édité par Harmonia Mundi dans la collection </w:t>
      </w:r>
      <w:proofErr w:type="spellStart"/>
      <w:r w:rsidRPr="00C5773D">
        <w:t>LittleVillage</w:t>
      </w:r>
      <w:proofErr w:type="spellEnd"/>
      <w:r w:rsidRPr="00C5773D">
        <w:t xml:space="preserve">. Une version théâtrale de ce conte a été créée à l’automne 2018, et sera bientôt suivie par </w:t>
      </w:r>
      <w:r w:rsidR="009D4EFC" w:rsidRPr="009D4EFC">
        <w:rPr>
          <w:i/>
        </w:rPr>
        <w:t xml:space="preserve">Papa </w:t>
      </w:r>
      <w:proofErr w:type="gramStart"/>
      <w:r w:rsidR="009D4EFC" w:rsidRPr="009D4EFC">
        <w:rPr>
          <w:i/>
        </w:rPr>
        <w:t>Bach !</w:t>
      </w:r>
      <w:r w:rsidR="000E618B">
        <w:t>,</w:t>
      </w:r>
      <w:proofErr w:type="gramEnd"/>
      <w:r w:rsidR="00C0490C">
        <w:t xml:space="preserve"> </w:t>
      </w:r>
      <w:r w:rsidRPr="00C5773D">
        <w:t xml:space="preserve">un spectacle pour enfants autour de ce compositeur. </w:t>
      </w:r>
    </w:p>
    <w:p w:rsidR="00A8161D" w:rsidRPr="00C5773D" w:rsidRDefault="00A8161D" w:rsidP="00C5773D">
      <w:pPr>
        <w:pStyle w:val="Bios"/>
      </w:pPr>
      <w:r w:rsidRPr="00C5773D">
        <w:t xml:space="preserve">Le second livre-disque de l’ensemble, </w:t>
      </w:r>
      <w:r w:rsidR="009D4EFC" w:rsidRPr="009D4EFC">
        <w:rPr>
          <w:i/>
        </w:rPr>
        <w:t>Le Violon et l’Oiseau</w:t>
      </w:r>
      <w:r w:rsidR="00C0490C">
        <w:t>,</w:t>
      </w:r>
      <w:r w:rsidR="009D4EFC" w:rsidRPr="009D4EFC">
        <w:rPr>
          <w:i/>
        </w:rPr>
        <w:t xml:space="preserve"> </w:t>
      </w:r>
      <w:r w:rsidRPr="00C5773D">
        <w:t xml:space="preserve">paraîtra en 2020. </w:t>
      </w:r>
    </w:p>
    <w:p w:rsidR="00655E55" w:rsidRPr="00972D54" w:rsidRDefault="004C0591" w:rsidP="00655E55">
      <w:pPr>
        <w:pStyle w:val="Biospatronyme"/>
      </w:pPr>
      <w:r>
        <w:t>Karin Serres</w:t>
      </w:r>
    </w:p>
    <w:p w:rsidR="00655E55" w:rsidRPr="00972D54" w:rsidRDefault="00655E55" w:rsidP="00655E55">
      <w:pPr>
        <w:pStyle w:val="Bios"/>
      </w:pPr>
      <w:r w:rsidRPr="00972D54">
        <w:t>Karin Serres est née en 1967. Écrivant déjà romans et nouvelles, ses études de scénographie (ENSATT 1987) lui font découvrir l’écriture dramatique qui la mène à l’écriture radiophonique : trois formes littéraires qu’elle travaille désormais en parallèle.</w:t>
      </w:r>
    </w:p>
    <w:p w:rsidR="00655E55" w:rsidRPr="00972D54" w:rsidRDefault="00655E55" w:rsidP="00655E55">
      <w:pPr>
        <w:pStyle w:val="Bios"/>
      </w:pPr>
      <w:r w:rsidRPr="00972D54">
        <w:lastRenderedPageBreak/>
        <w:t xml:space="preserve">Boursière de la région Ile de France, du CNL et de la DMDTS, elle a écrit près de 80 textes de théâtre souvent publiés, joués ou traduits, dont la moitié s’adresse à un public jeune, particulièrement aux adolescents. Membre du </w:t>
      </w:r>
      <w:proofErr w:type="spellStart"/>
      <w:r w:rsidRPr="00972D54">
        <w:t>Laboradio</w:t>
      </w:r>
      <w:proofErr w:type="spellEnd"/>
      <w:r w:rsidRPr="00972D54">
        <w:t xml:space="preserve"> de France Culture, Prix Radio SACD 2011 pour l’ensemble de son œuvre, elle a écrit une quinzaine de pièces radiophoniques, toutes mises en ondes sur France Culture, France Inter ou France Musique, et une trentaine de chansons</w:t>
      </w:r>
      <w:r w:rsidR="000E618B">
        <w:t>. </w:t>
      </w:r>
      <w:r w:rsidRPr="00972D54">
        <w:t>Prix du 17</w:t>
      </w:r>
      <w:r w:rsidRPr="000E618B">
        <w:rPr>
          <w:vertAlign w:val="superscript"/>
        </w:rPr>
        <w:t>ème</w:t>
      </w:r>
      <w:r w:rsidRPr="00972D54">
        <w:t xml:space="preserve"> roman européen pour la jeunesse, prix Canal J, elle a également écrit de nombreux albums et romans pour la jeunesse. En août 2013, les éditions Stock ont publié son premier roman pour adultes, </w:t>
      </w:r>
      <w:r w:rsidRPr="00B70C71">
        <w:rPr>
          <w:i/>
        </w:rPr>
        <w:t>Monde sans oiseaux</w:t>
      </w:r>
      <w:r w:rsidRPr="00972D54">
        <w:t xml:space="preserve">, dans la collection « La Forêt » dirigée par Brigitte Giraud. Il a reçu les prix du Premier Roman de la SGDL, du Festival Metropolis Bleu (Montréal) et a été lauréat du Festival de Chambéry. En 2015, Karin Serres devient chevalier des Arts et des Lettres. Elle fait également partie de l’équipe dirigeante de Write Local, Play </w:t>
      </w:r>
      <w:proofErr w:type="spellStart"/>
      <w:r w:rsidRPr="00972D54">
        <w:t>Globalde</w:t>
      </w:r>
      <w:proofErr w:type="spellEnd"/>
      <w:r w:rsidRPr="00972D54">
        <w:t xml:space="preserve"> l’ASSITEJ international.</w:t>
      </w:r>
    </w:p>
    <w:p w:rsidR="00655E55" w:rsidRPr="00972D54" w:rsidRDefault="00655E55" w:rsidP="00B70C71">
      <w:pPr>
        <w:pStyle w:val="Bios"/>
      </w:pPr>
      <w:r w:rsidRPr="00972D54">
        <w:t xml:space="preserve">La saison 2017/2018 </w:t>
      </w:r>
      <w:proofErr w:type="spellStart"/>
      <w:r w:rsidRPr="00972D54">
        <w:t>vera</w:t>
      </w:r>
      <w:proofErr w:type="spellEnd"/>
      <w:r w:rsidRPr="00972D54">
        <w:t xml:space="preserve"> la création de ses textes : </w:t>
      </w:r>
      <w:proofErr w:type="spellStart"/>
      <w:r w:rsidRPr="00B70C71">
        <w:rPr>
          <w:i/>
        </w:rPr>
        <w:t>Ciconia</w:t>
      </w:r>
      <w:proofErr w:type="spellEnd"/>
      <w:r w:rsidRPr="00B70C71">
        <w:rPr>
          <w:i/>
        </w:rPr>
        <w:t xml:space="preserve"> </w:t>
      </w:r>
      <w:proofErr w:type="spellStart"/>
      <w:r w:rsidRPr="00B70C71">
        <w:rPr>
          <w:i/>
        </w:rPr>
        <w:t>Ciconia</w:t>
      </w:r>
      <w:proofErr w:type="spellEnd"/>
      <w:r w:rsidRPr="00B70C71">
        <w:rPr>
          <w:i/>
        </w:rPr>
        <w:t> </w:t>
      </w:r>
      <w:r w:rsidRPr="00972D54">
        <w:t>(C. Perreau), </w:t>
      </w:r>
      <w:r w:rsidRPr="00B70C71">
        <w:rPr>
          <w:i/>
        </w:rPr>
        <w:t>Louise </w:t>
      </w:r>
      <w:r w:rsidRPr="00972D54">
        <w:t xml:space="preserve">(D. </w:t>
      </w:r>
      <w:proofErr w:type="spellStart"/>
      <w:r w:rsidRPr="00972D54">
        <w:t>Noly</w:t>
      </w:r>
      <w:proofErr w:type="spellEnd"/>
      <w:r w:rsidRPr="00972D54">
        <w:t>), 1000 échan</w:t>
      </w:r>
      <w:r w:rsidR="00802035">
        <w:t xml:space="preserve">tillons vivants </w:t>
      </w:r>
      <w:r w:rsidRPr="00972D54">
        <w:t>(</w:t>
      </w:r>
      <w:proofErr w:type="spellStart"/>
      <w:r w:rsidRPr="00972D54">
        <w:t>Kollectif</w:t>
      </w:r>
      <w:proofErr w:type="spellEnd"/>
      <w:r w:rsidRPr="00972D54">
        <w:t xml:space="preserve"> Sin</w:t>
      </w:r>
      <w:r w:rsidR="00802035">
        <w:t xml:space="preserve">gulier), de la comédie musicale </w:t>
      </w:r>
      <w:r w:rsidRPr="00B70C71">
        <w:rPr>
          <w:i/>
        </w:rPr>
        <w:t>Jeanne</w:t>
      </w:r>
      <w:r w:rsidRPr="00972D54">
        <w:t xml:space="preserve"> </w:t>
      </w:r>
      <w:r w:rsidRPr="00B70C71">
        <w:rPr>
          <w:i/>
        </w:rPr>
        <w:t>&amp;</w:t>
      </w:r>
      <w:r w:rsidRPr="00972D54">
        <w:t xml:space="preserve"> </w:t>
      </w:r>
      <w:r w:rsidRPr="00B70C71">
        <w:rPr>
          <w:i/>
        </w:rPr>
        <w:t>la</w:t>
      </w:r>
      <w:r w:rsidRPr="00972D54">
        <w:t xml:space="preserve"> </w:t>
      </w:r>
      <w:r w:rsidRPr="00B70C71">
        <w:rPr>
          <w:i/>
        </w:rPr>
        <w:t>Chambre</w:t>
      </w:r>
      <w:r w:rsidRPr="00972D54">
        <w:t xml:space="preserve"> </w:t>
      </w:r>
      <w:r w:rsidRPr="00B70C71">
        <w:rPr>
          <w:i/>
        </w:rPr>
        <w:t>à</w:t>
      </w:r>
      <w:r w:rsidRPr="00972D54">
        <w:t xml:space="preserve"> </w:t>
      </w:r>
      <w:r w:rsidRPr="00B70C71">
        <w:rPr>
          <w:i/>
        </w:rPr>
        <w:t>airs</w:t>
      </w:r>
      <w:r w:rsidR="00802035">
        <w:rPr>
          <w:i/>
        </w:rPr>
        <w:t xml:space="preserve"> </w:t>
      </w:r>
      <w:r w:rsidRPr="00972D54">
        <w:t xml:space="preserve">(C. </w:t>
      </w:r>
      <w:proofErr w:type="spellStart"/>
      <w:r w:rsidRPr="00972D54">
        <w:t>Duchange</w:t>
      </w:r>
      <w:proofErr w:type="spellEnd"/>
      <w:r w:rsidRPr="00972D54">
        <w:t xml:space="preserve">) sur une musique de Y. </w:t>
      </w:r>
      <w:proofErr w:type="spellStart"/>
      <w:r w:rsidRPr="00972D54">
        <w:t>Quenel</w:t>
      </w:r>
      <w:proofErr w:type="spellEnd"/>
      <w:r w:rsidRPr="00972D54">
        <w:t xml:space="preserve">, et elle participera à un laboratoire de </w:t>
      </w:r>
      <w:r w:rsidR="00802035">
        <w:t xml:space="preserve">création avec le groupe de rock </w:t>
      </w:r>
      <w:r w:rsidRPr="00972D54">
        <w:t>Métro Verlaine.</w:t>
      </w:r>
      <w:r w:rsidR="00B70C71">
        <w:t xml:space="preserve"> </w:t>
      </w:r>
      <w:r w:rsidR="004C0591">
        <w:t xml:space="preserve">En tournée : </w:t>
      </w:r>
      <w:r w:rsidRPr="004C0591">
        <w:rPr>
          <w:i/>
        </w:rPr>
        <w:t>Le monde sous les flaques</w:t>
      </w:r>
      <w:r w:rsidR="00802035">
        <w:t xml:space="preserve"> (C. </w:t>
      </w:r>
      <w:proofErr w:type="spellStart"/>
      <w:r w:rsidR="00802035">
        <w:t>Duchange</w:t>
      </w:r>
      <w:proofErr w:type="spellEnd"/>
      <w:r w:rsidR="00802035">
        <w:t xml:space="preserve">), </w:t>
      </w:r>
      <w:r w:rsidRPr="004C0591">
        <w:rPr>
          <w:i/>
        </w:rPr>
        <w:t>Bienvenue</w:t>
      </w:r>
      <w:r w:rsidR="00802035">
        <w:rPr>
          <w:i/>
        </w:rPr>
        <w:t xml:space="preserve"> </w:t>
      </w:r>
      <w:r w:rsidRPr="00972D54">
        <w:t xml:space="preserve">(Red </w:t>
      </w:r>
      <w:proofErr w:type="spellStart"/>
      <w:r w:rsidRPr="00972D54">
        <w:t>Cardell</w:t>
      </w:r>
      <w:proofErr w:type="spellEnd"/>
      <w:r w:rsidRPr="00972D54">
        <w:t xml:space="preserve"> &amp; the Strange Fami</w:t>
      </w:r>
      <w:r w:rsidR="004C0591">
        <w:t xml:space="preserve">ly), </w:t>
      </w:r>
      <w:proofErr w:type="spellStart"/>
      <w:r w:rsidRPr="004C0591">
        <w:rPr>
          <w:i/>
        </w:rPr>
        <w:t>Overflow</w:t>
      </w:r>
      <w:proofErr w:type="spellEnd"/>
      <w:r w:rsidR="00802035">
        <w:rPr>
          <w:i/>
        </w:rPr>
        <w:t xml:space="preserve"> </w:t>
      </w:r>
      <w:r w:rsidR="00514D4F">
        <w:t>(</w:t>
      </w:r>
      <w:proofErr w:type="spellStart"/>
      <w:r w:rsidR="00514D4F">
        <w:t>Kollectif</w:t>
      </w:r>
      <w:proofErr w:type="spellEnd"/>
      <w:r w:rsidR="00514D4F">
        <w:t xml:space="preserve"> Singulier) et </w:t>
      </w:r>
      <w:r w:rsidRPr="00514D4F">
        <w:rPr>
          <w:i/>
        </w:rPr>
        <w:t>Berbéris </w:t>
      </w:r>
      <w:r w:rsidRPr="00972D54">
        <w:t xml:space="preserve">(E. </w:t>
      </w:r>
      <w:proofErr w:type="spellStart"/>
      <w:r w:rsidRPr="00972D54">
        <w:t>Ruschke</w:t>
      </w:r>
      <w:proofErr w:type="spellEnd"/>
      <w:r w:rsidRPr="00972D54">
        <w:t>).</w:t>
      </w:r>
    </w:p>
    <w:p w:rsidR="00655E55" w:rsidRPr="00972D54" w:rsidRDefault="00655E55" w:rsidP="00655E55">
      <w:pPr>
        <w:pStyle w:val="Bios"/>
      </w:pPr>
      <w:r w:rsidRPr="00972D54">
        <w:t xml:space="preserve">Elle travaille actuellement avec le </w:t>
      </w:r>
      <w:proofErr w:type="spellStart"/>
      <w:r w:rsidRPr="00972D54">
        <w:t>Kollectif</w:t>
      </w:r>
      <w:proofErr w:type="spellEnd"/>
      <w:r w:rsidRPr="00972D54">
        <w:t xml:space="preserve"> Singulier (80), le Théâtre du Rivage (64), La Compagnie </w:t>
      </w:r>
      <w:proofErr w:type="spellStart"/>
      <w:r w:rsidRPr="00972D54">
        <w:t>Ariadne</w:t>
      </w:r>
      <w:proofErr w:type="spellEnd"/>
      <w:r w:rsidRPr="00972D54">
        <w:t xml:space="preserve"> (38) et le Théâtre Le Clou (Montréal, Québec) et elle est autrice associée toute la saison au Tangram, Scène nationale d’Evreux (27). Elle bénéficie également d’une résidence d’écriture dans le programme “Création et Imaginaire spatial” de l’Observatoire de l’Espace, laboratoire arts-sciences du CNES, dont elle a intégré le comité de rédaction de la revue Espace(s). En 2015, elle a reçu une bourse </w:t>
      </w:r>
      <w:proofErr w:type="gramStart"/>
      <w:r w:rsidRPr="00972D54">
        <w:t>Hors</w:t>
      </w:r>
      <w:proofErr w:type="gramEnd"/>
      <w:r w:rsidRPr="00972D54">
        <w:t xml:space="preserve"> les Murs de l’Institut Français en littérature jeunesse, pour écrire au Japon. Printemps 2018, elle est réinvitée pour la 3</w:t>
      </w:r>
      <w:r w:rsidR="00C13DC4">
        <w:rPr>
          <w:vertAlign w:val="superscript"/>
        </w:rPr>
        <w:t xml:space="preserve">eième </w:t>
      </w:r>
      <w:r w:rsidR="00C13DC4">
        <w:t xml:space="preserve">fois par le festival </w:t>
      </w:r>
      <w:r w:rsidRPr="00972D54">
        <w:t>New Vi</w:t>
      </w:r>
      <w:r w:rsidR="00802035">
        <w:t xml:space="preserve">sions, New </w:t>
      </w:r>
      <w:proofErr w:type="spellStart"/>
      <w:r w:rsidR="00802035">
        <w:t>Voices</w:t>
      </w:r>
      <w:proofErr w:type="spellEnd"/>
      <w:r w:rsidR="00802035">
        <w:t xml:space="preserve"> </w:t>
      </w:r>
      <w:r w:rsidRPr="00972D54">
        <w:t>du Kennedy Center à Washington, USA.</w:t>
      </w:r>
    </w:p>
    <w:p w:rsidR="00655E55" w:rsidRPr="00972D54" w:rsidRDefault="00514D4F" w:rsidP="00B70C71">
      <w:pPr>
        <w:pStyle w:val="Biospatronyme"/>
      </w:pPr>
      <w:r>
        <w:t>Agathe Peyrat</w:t>
      </w:r>
    </w:p>
    <w:p w:rsidR="00655E55" w:rsidRPr="00972D54" w:rsidRDefault="00655E55" w:rsidP="00655E55">
      <w:pPr>
        <w:pStyle w:val="Bios"/>
      </w:pPr>
      <w:r w:rsidRPr="00972D54">
        <w:t>Remarquée pour la fraîcheur et l’agilité de son timbre, la soprano Agathe Peyrat se forme très jeune à la musique classique et contemporaine au sein de la Maîtrise de Radio-France à Paris.</w:t>
      </w:r>
    </w:p>
    <w:p w:rsidR="00655E55" w:rsidRPr="00972D54" w:rsidRDefault="00655E55" w:rsidP="00655E55">
      <w:pPr>
        <w:pStyle w:val="Bios"/>
      </w:pPr>
      <w:r w:rsidRPr="00972D54">
        <w:t xml:space="preserve">Diplômée en 2014 de la Guildhall </w:t>
      </w:r>
      <w:proofErr w:type="spellStart"/>
      <w:r w:rsidRPr="00972D54">
        <w:t>School</w:t>
      </w:r>
      <w:proofErr w:type="spellEnd"/>
      <w:r w:rsidRPr="00972D54">
        <w:t xml:space="preserve"> of Music and Drama de Londres, où elle étudie auprès de Susan </w:t>
      </w:r>
      <w:proofErr w:type="spellStart"/>
      <w:r w:rsidRPr="00972D54">
        <w:t>Wakers</w:t>
      </w:r>
      <w:proofErr w:type="spellEnd"/>
      <w:r w:rsidRPr="00972D54">
        <w:t xml:space="preserve"> et de Yvonne Kenny, elle se perfectionne actuellement auprès de Chantal Santon et Malcolm Walker. Elle est Lauréate du Concours national de chant de Béziers en 2015.</w:t>
      </w:r>
    </w:p>
    <w:p w:rsidR="00655E55" w:rsidRPr="00B70C71" w:rsidRDefault="00655E55" w:rsidP="00655E55">
      <w:pPr>
        <w:pStyle w:val="Bios"/>
        <w:rPr>
          <w:w w:val="88"/>
        </w:rPr>
      </w:pPr>
      <w:r w:rsidRPr="00B70C71">
        <w:rPr>
          <w:w w:val="88"/>
        </w:rPr>
        <w:t>Avec un goût marqué pour la scène et le travail théâtral, elle se produit en soliste dans divers festivals, théâtres et maisons d’opéra en France et à l’étranger, dans des rôles tels que la Reine de la Nuit dans</w:t>
      </w:r>
      <w:r w:rsidR="00802035">
        <w:rPr>
          <w:w w:val="88"/>
        </w:rPr>
        <w:t xml:space="preserve"> </w:t>
      </w:r>
      <w:r w:rsidRPr="00DD42FF">
        <w:rPr>
          <w:i/>
          <w:w w:val="88"/>
        </w:rPr>
        <w:t>La Flûte Enchantée</w:t>
      </w:r>
      <w:r w:rsidR="00802035">
        <w:rPr>
          <w:i/>
          <w:w w:val="88"/>
        </w:rPr>
        <w:t xml:space="preserve"> </w:t>
      </w:r>
      <w:r w:rsidRPr="00B70C71">
        <w:rPr>
          <w:w w:val="88"/>
        </w:rPr>
        <w:t xml:space="preserve">de Mozart (Théâtre d’Autun, Théâtre de Fontainebleau), </w:t>
      </w:r>
      <w:proofErr w:type="spellStart"/>
      <w:r w:rsidRPr="00B70C71">
        <w:rPr>
          <w:w w:val="88"/>
        </w:rPr>
        <w:t>Fl</w:t>
      </w:r>
      <w:r w:rsidR="00B70C71" w:rsidRPr="00B70C71">
        <w:rPr>
          <w:w w:val="88"/>
        </w:rPr>
        <w:t>aminia</w:t>
      </w:r>
      <w:proofErr w:type="spellEnd"/>
      <w:r w:rsidR="00B70C71" w:rsidRPr="00B70C71">
        <w:rPr>
          <w:w w:val="88"/>
        </w:rPr>
        <w:t xml:space="preserve"> dans </w:t>
      </w:r>
      <w:r w:rsidR="00B70C71" w:rsidRPr="00DD42FF">
        <w:rPr>
          <w:i/>
          <w:w w:val="88"/>
        </w:rPr>
        <w:t>Il</w:t>
      </w:r>
      <w:r w:rsidR="00B70C71" w:rsidRPr="00B70C71">
        <w:rPr>
          <w:w w:val="88"/>
        </w:rPr>
        <w:t xml:space="preserve"> </w:t>
      </w:r>
      <w:proofErr w:type="spellStart"/>
      <w:r w:rsidR="00B70C71" w:rsidRPr="00DD42FF">
        <w:rPr>
          <w:i/>
          <w:w w:val="88"/>
        </w:rPr>
        <w:t>Mondo</w:t>
      </w:r>
      <w:proofErr w:type="spellEnd"/>
      <w:r w:rsidR="00B70C71" w:rsidRPr="00B70C71">
        <w:rPr>
          <w:w w:val="88"/>
        </w:rPr>
        <w:t xml:space="preserve"> </w:t>
      </w:r>
      <w:proofErr w:type="spellStart"/>
      <w:r w:rsidR="00B70C71" w:rsidRPr="00DD42FF">
        <w:rPr>
          <w:i/>
          <w:w w:val="88"/>
        </w:rPr>
        <w:t>della</w:t>
      </w:r>
      <w:proofErr w:type="spellEnd"/>
      <w:r w:rsidR="00B70C71" w:rsidRPr="00B70C71">
        <w:rPr>
          <w:w w:val="88"/>
        </w:rPr>
        <w:t xml:space="preserve"> </w:t>
      </w:r>
      <w:r w:rsidR="00B70C71" w:rsidRPr="00DD42FF">
        <w:rPr>
          <w:i/>
          <w:w w:val="88"/>
        </w:rPr>
        <w:t>Luna</w:t>
      </w:r>
      <w:r w:rsidR="00B70C71" w:rsidRPr="00B70C71">
        <w:rPr>
          <w:w w:val="88"/>
        </w:rPr>
        <w:t xml:space="preserve"> </w:t>
      </w:r>
      <w:r w:rsidRPr="00B70C71">
        <w:rPr>
          <w:w w:val="88"/>
        </w:rPr>
        <w:t xml:space="preserve">de </w:t>
      </w:r>
      <w:proofErr w:type="spellStart"/>
      <w:r w:rsidRPr="00B70C71">
        <w:rPr>
          <w:w w:val="88"/>
        </w:rPr>
        <w:t>Hadyn</w:t>
      </w:r>
      <w:proofErr w:type="spellEnd"/>
      <w:r w:rsidRPr="00B70C71">
        <w:rPr>
          <w:w w:val="88"/>
        </w:rPr>
        <w:t xml:space="preserve"> (Festival Les Vacances de Monsieu</w:t>
      </w:r>
      <w:r w:rsidR="00B70C71" w:rsidRPr="00B70C71">
        <w:rPr>
          <w:w w:val="88"/>
        </w:rPr>
        <w:t xml:space="preserve">r Haydn), l’Amour et </w:t>
      </w:r>
      <w:proofErr w:type="spellStart"/>
      <w:r w:rsidR="00B70C71" w:rsidRPr="00B70C71">
        <w:rPr>
          <w:w w:val="88"/>
        </w:rPr>
        <w:t>Phani</w:t>
      </w:r>
      <w:proofErr w:type="spellEnd"/>
      <w:r w:rsidR="00B70C71" w:rsidRPr="00B70C71">
        <w:rPr>
          <w:w w:val="88"/>
        </w:rPr>
        <w:t xml:space="preserve"> dans </w:t>
      </w:r>
      <w:r w:rsidRPr="00DD42FF">
        <w:rPr>
          <w:i/>
          <w:w w:val="88"/>
        </w:rPr>
        <w:t>Les</w:t>
      </w:r>
      <w:r w:rsidRPr="00B70C71">
        <w:rPr>
          <w:w w:val="88"/>
        </w:rPr>
        <w:t xml:space="preserve"> </w:t>
      </w:r>
      <w:r w:rsidRPr="00DD42FF">
        <w:rPr>
          <w:i/>
          <w:w w:val="88"/>
        </w:rPr>
        <w:t>Indes</w:t>
      </w:r>
      <w:r w:rsidRPr="00B70C71">
        <w:rPr>
          <w:w w:val="88"/>
        </w:rPr>
        <w:t xml:space="preserve"> </w:t>
      </w:r>
      <w:r w:rsidRPr="00DD42FF">
        <w:rPr>
          <w:i/>
          <w:w w:val="88"/>
        </w:rPr>
        <w:t>Ga</w:t>
      </w:r>
      <w:r w:rsidR="00B70C71" w:rsidRPr="00DD42FF">
        <w:rPr>
          <w:i/>
          <w:w w:val="88"/>
        </w:rPr>
        <w:t>lantes</w:t>
      </w:r>
      <w:r w:rsidR="00B70C71" w:rsidRPr="00B70C71">
        <w:rPr>
          <w:w w:val="88"/>
        </w:rPr>
        <w:t xml:space="preserve"> de Rameau </w:t>
      </w:r>
      <w:r w:rsidRPr="00B70C71">
        <w:rPr>
          <w:w w:val="88"/>
        </w:rPr>
        <w:t>(Festival de Sablé).</w:t>
      </w:r>
    </w:p>
    <w:p w:rsidR="00655E55" w:rsidRPr="00972D54" w:rsidRDefault="00655E55" w:rsidP="00802035">
      <w:pPr>
        <w:pStyle w:val="Bios"/>
      </w:pPr>
      <w:r w:rsidRPr="00972D54">
        <w:t>Elle participe par ailleurs à l’Académie Mozart du Festival international d’art lyrique en 2018 et y reçoit le Prix des amis du festival.</w:t>
      </w:r>
      <w:r w:rsidR="00802035">
        <w:t xml:space="preserve"> </w:t>
      </w:r>
      <w:r w:rsidRPr="00972D54">
        <w:t>Elle se produit également en récital à l’Auditorium du Grand Palais dans le cadre du programme Jeunes Talents, et dans le répertoire de l’oratorio, notamment da</w:t>
      </w:r>
      <w:r w:rsidR="00802035">
        <w:t xml:space="preserve">ns la partie de soprano solo du </w:t>
      </w:r>
      <w:r w:rsidRPr="00972D54">
        <w:t>Ma</w:t>
      </w:r>
      <w:r w:rsidR="00802035">
        <w:t xml:space="preserve">gnificat </w:t>
      </w:r>
      <w:r w:rsidRPr="00972D54">
        <w:t xml:space="preserve">de Bach sous la direction de François-Xavier Roth, au Festival </w:t>
      </w:r>
      <w:proofErr w:type="spellStart"/>
      <w:r w:rsidRPr="00972D54">
        <w:t>Musica</w:t>
      </w:r>
      <w:proofErr w:type="spellEnd"/>
      <w:r w:rsidRPr="00972D54">
        <w:t xml:space="preserve"> à Strasbourg.</w:t>
      </w:r>
    </w:p>
    <w:p w:rsidR="00655E55" w:rsidRPr="00972D54" w:rsidRDefault="00655E55" w:rsidP="00655E55">
      <w:pPr>
        <w:pStyle w:val="Bios"/>
      </w:pPr>
      <w:r w:rsidRPr="00972D54">
        <w:t>Attachée à défendre le répertoire contemporain, elle crée le rôle de J</w:t>
      </w:r>
      <w:r w:rsidR="00802035">
        <w:t xml:space="preserve">eanne dans le spectacle musical Jeanne et la chambre à Airs </w:t>
      </w:r>
      <w:r w:rsidRPr="00972D54">
        <w:t xml:space="preserve">(texte de Karin Serres, musique de </w:t>
      </w:r>
      <w:proofErr w:type="spellStart"/>
      <w:r w:rsidRPr="00972D54">
        <w:t>Yannaël</w:t>
      </w:r>
      <w:proofErr w:type="spellEnd"/>
      <w:r w:rsidRPr="00972D54">
        <w:t xml:space="preserve"> </w:t>
      </w:r>
      <w:proofErr w:type="spellStart"/>
      <w:r w:rsidRPr="00972D54">
        <w:t>Quenel</w:t>
      </w:r>
      <w:proofErr w:type="spellEnd"/>
      <w:r w:rsidRPr="00972D54">
        <w:t>), et celui de l’Amoureuse dans </w:t>
      </w:r>
      <w:proofErr w:type="spellStart"/>
      <w:r w:rsidRPr="00972D54">
        <w:t>Sotoba</w:t>
      </w:r>
      <w:proofErr w:type="spellEnd"/>
      <w:r w:rsidRPr="00972D54">
        <w:t xml:space="preserve"> Komachi, opéra contemporain d’Aurélien Dumont basé sur la pièce de </w:t>
      </w:r>
      <w:proofErr w:type="spellStart"/>
      <w:r w:rsidRPr="00972D54">
        <w:t>Yukio</w:t>
      </w:r>
      <w:proofErr w:type="spellEnd"/>
      <w:r w:rsidRPr="00972D54">
        <w:t xml:space="preserve"> Mishima (Incubateur voix de la Fondation Royaumont).</w:t>
      </w:r>
    </w:p>
    <w:p w:rsidR="00655E55" w:rsidRPr="00972D54" w:rsidRDefault="00655E55" w:rsidP="00655E55">
      <w:pPr>
        <w:pStyle w:val="Bios"/>
      </w:pPr>
      <w:r w:rsidRPr="00972D54">
        <w:t xml:space="preserve">Son intérêt pour l’interdisciplinarité l’amène à participer à divers projets transversaux, comme le spectacle Peuplements, pièce chorégraphique de Flora </w:t>
      </w:r>
      <w:proofErr w:type="spellStart"/>
      <w:r w:rsidRPr="00972D54">
        <w:t>Detraz</w:t>
      </w:r>
      <w:proofErr w:type="spellEnd"/>
      <w:r w:rsidRPr="00972D54">
        <w:t xml:space="preserve"> pour quatre chanteuses lyriques (compagnie Pli), ainsi qu’à entreprendre des études universitaires en Lettres et Arts.</w:t>
      </w:r>
    </w:p>
    <w:p w:rsidR="00655E55" w:rsidRPr="00972D54" w:rsidRDefault="00655E55" w:rsidP="00655E55">
      <w:pPr>
        <w:pStyle w:val="Bios"/>
      </w:pPr>
      <w:r w:rsidRPr="00972D54">
        <w:t xml:space="preserve">Elle est également auteure-compositrice-interprète du groupe </w:t>
      </w:r>
      <w:proofErr w:type="spellStart"/>
      <w:r w:rsidRPr="00972D54">
        <w:t>Inglenook</w:t>
      </w:r>
      <w:proofErr w:type="spellEnd"/>
      <w:r w:rsidRPr="00972D54">
        <w:t>.</w:t>
      </w:r>
    </w:p>
    <w:p w:rsidR="00655E55" w:rsidRPr="00972D54" w:rsidRDefault="00655E55" w:rsidP="00655E55">
      <w:pPr>
        <w:pStyle w:val="Bios"/>
      </w:pPr>
      <w:r w:rsidRPr="00972D54">
        <w:t>Parallèlement à son activité soliste, elle travaille depuis 2013 au sein de l’ensemble vocal Aedes (direction Mathieu Romano), avec lequel elle se produit dans divers lieux de concerts prestigieux, tels que le Festival international d’art lyrique d’Aix-en-Provence, l’Opéra Royal de Versailles ou la Philharmonie de Paris.</w:t>
      </w:r>
    </w:p>
    <w:p w:rsidR="00655E55" w:rsidRPr="00972D54" w:rsidRDefault="00C13DC4" w:rsidP="00962FDE">
      <w:pPr>
        <w:pStyle w:val="Biospatronyme"/>
      </w:pPr>
      <w:r>
        <w:t xml:space="preserve">Mathieu </w:t>
      </w:r>
      <w:proofErr w:type="spellStart"/>
      <w:r>
        <w:t>Valfré</w:t>
      </w:r>
      <w:proofErr w:type="spellEnd"/>
    </w:p>
    <w:p w:rsidR="00655E55" w:rsidRPr="00972D54" w:rsidRDefault="00655E55" w:rsidP="00655E55">
      <w:pPr>
        <w:pStyle w:val="Bios"/>
      </w:pPr>
      <w:r w:rsidRPr="00972D54">
        <w:t xml:space="preserve">Mathieu </w:t>
      </w:r>
      <w:proofErr w:type="spellStart"/>
      <w:r w:rsidRPr="00972D54">
        <w:t>Valfré</w:t>
      </w:r>
      <w:proofErr w:type="spellEnd"/>
      <w:r w:rsidRPr="00972D54">
        <w:t xml:space="preserve"> commence le clavecin avec Lydie Bonneton. En 2007, il intègre le CRR de Lyon, dans la classe de Catherine </w:t>
      </w:r>
      <w:proofErr w:type="spellStart"/>
      <w:r w:rsidRPr="00972D54">
        <w:t>Latzarus</w:t>
      </w:r>
      <w:proofErr w:type="spellEnd"/>
      <w:r w:rsidRPr="00972D54">
        <w:t xml:space="preserve"> et l’ENM de Villeurbanne chez Anne Dubar.</w:t>
      </w:r>
    </w:p>
    <w:p w:rsidR="00655E55" w:rsidRPr="00972D54" w:rsidRDefault="00655E55" w:rsidP="00655E55">
      <w:pPr>
        <w:pStyle w:val="Bios"/>
      </w:pPr>
      <w:r w:rsidRPr="00972D54">
        <w:t xml:space="preserve">Il étudie ensuite au CNSMD de Lyon où il reçoit l’enseignement de Françoise </w:t>
      </w:r>
      <w:proofErr w:type="spellStart"/>
      <w:r w:rsidRPr="00972D54">
        <w:t>Lengelé</w:t>
      </w:r>
      <w:proofErr w:type="spellEnd"/>
      <w:r w:rsidRPr="00972D54">
        <w:t xml:space="preserve">, Jean Marc </w:t>
      </w:r>
      <w:proofErr w:type="spellStart"/>
      <w:r w:rsidRPr="00972D54">
        <w:t>Aymes</w:t>
      </w:r>
      <w:proofErr w:type="spellEnd"/>
      <w:r w:rsidRPr="00972D54">
        <w:t xml:space="preserve"> et Yves </w:t>
      </w:r>
      <w:proofErr w:type="spellStart"/>
      <w:r w:rsidRPr="00972D54">
        <w:t>Rechsteiner</w:t>
      </w:r>
      <w:proofErr w:type="spellEnd"/>
      <w:r w:rsidRPr="00972D54">
        <w:t>. Il obtient en mai 2011 une Licence de clavecin et en novembre 2013 un Master de clavecin à l’unanimité avec une mention très bien et les félicitations du jury.</w:t>
      </w:r>
    </w:p>
    <w:p w:rsidR="00655E55" w:rsidRPr="00972D54" w:rsidRDefault="00655E55" w:rsidP="00655E55">
      <w:pPr>
        <w:pStyle w:val="Bios"/>
      </w:pPr>
      <w:r w:rsidRPr="00972D54">
        <w:t xml:space="preserve">Claveciniste dans plusieurs ensembles (Concerto </w:t>
      </w:r>
      <w:proofErr w:type="spellStart"/>
      <w:r w:rsidRPr="00972D54">
        <w:t>Soave</w:t>
      </w:r>
      <w:proofErr w:type="spellEnd"/>
      <w:r w:rsidRPr="00972D54">
        <w:t xml:space="preserve">, La Rêveuse) il joue dans divers festivals de musiques anciennes comme Mars en Baroque, le Festival </w:t>
      </w:r>
      <w:proofErr w:type="spellStart"/>
      <w:r w:rsidRPr="00972D54">
        <w:t>Musica</w:t>
      </w:r>
      <w:proofErr w:type="spellEnd"/>
      <w:r w:rsidRPr="00972D54">
        <w:t xml:space="preserve"> sacra de Maastricht, le festival de musique baroque de Pontoise, de Tarentaise ou encore de Brest. En juillet 2011, il est appelé par l’</w:t>
      </w:r>
      <w:proofErr w:type="spellStart"/>
      <w:r w:rsidRPr="00972D54">
        <w:t>European</w:t>
      </w:r>
      <w:proofErr w:type="spellEnd"/>
      <w:r w:rsidRPr="00972D54">
        <w:t xml:space="preserve"> Opera Center pour participer à la production de </w:t>
      </w:r>
      <w:proofErr w:type="spellStart"/>
      <w:r w:rsidRPr="00972D54">
        <w:t>Dardanus</w:t>
      </w:r>
      <w:proofErr w:type="spellEnd"/>
      <w:r w:rsidRPr="00972D54">
        <w:t>, tragédie lyrique en 5 actes de Rameau.</w:t>
      </w:r>
    </w:p>
    <w:p w:rsidR="00655E55" w:rsidRPr="00972D54" w:rsidRDefault="00655E55" w:rsidP="00655E55">
      <w:pPr>
        <w:pStyle w:val="Bios"/>
      </w:pPr>
      <w:r w:rsidRPr="00972D54">
        <w:t xml:space="preserve">Mathieu </w:t>
      </w:r>
      <w:proofErr w:type="spellStart"/>
      <w:r w:rsidRPr="00972D54">
        <w:t>Valfré</w:t>
      </w:r>
      <w:proofErr w:type="spellEnd"/>
      <w:r w:rsidRPr="00972D54">
        <w:t xml:space="preserve"> se consacre également à des actions pédagogiques : après avoir enseigné une année à l’ENM de Bourg-en-Bresse, il devient accompagnateur au CRR de Lyon et détient sa propre classe de clavecin à l’ENM de Meyzieu. Il intègre également l’équipe pédagogique du stage de Lisieux, aux côtés de Sébastien </w:t>
      </w:r>
      <w:proofErr w:type="spellStart"/>
      <w:r w:rsidRPr="00972D54">
        <w:t>Marcq</w:t>
      </w:r>
      <w:proofErr w:type="spellEnd"/>
      <w:r w:rsidRPr="00972D54">
        <w:t>, Pierre Hantaï, François Guerrier, en tant qu’accompagnateur.</w:t>
      </w:r>
    </w:p>
    <w:p w:rsidR="00655E55" w:rsidRPr="00972D54" w:rsidRDefault="001E3C4F" w:rsidP="00962FDE">
      <w:pPr>
        <w:pStyle w:val="Biospatronyme"/>
      </w:pPr>
      <w:r>
        <w:t>Alice Julien-</w:t>
      </w:r>
      <w:r w:rsidR="00C13DC4">
        <w:t>Laferrière</w:t>
      </w:r>
    </w:p>
    <w:p w:rsidR="00E31B88" w:rsidRPr="00AA4E1A" w:rsidRDefault="00E31B88" w:rsidP="00E31B88">
      <w:pPr>
        <w:pStyle w:val="Bios"/>
      </w:pPr>
      <w:r w:rsidRPr="00AA4E1A">
        <w:lastRenderedPageBreak/>
        <w:t xml:space="preserve">Le parcours d’Alice lui fait étudier aussi bien le piano que le violon, les </w:t>
      </w:r>
      <w:r w:rsidR="007B5087">
        <w:t xml:space="preserve">Lettres Modernes et le théâtre. </w:t>
      </w:r>
      <w:r w:rsidRPr="00AA4E1A">
        <w:t xml:space="preserve">Ayant choisi de se spécialiser dans le violon baroque, elle réunit maintenant ces disciplines dans les projets de l’Ensemble Artifices, qu’elle crée en 2012 </w:t>
      </w:r>
      <w:proofErr w:type="gramStart"/>
      <w:r w:rsidRPr="00AA4E1A">
        <w:t>suite à</w:t>
      </w:r>
      <w:proofErr w:type="gramEnd"/>
      <w:r w:rsidRPr="00AA4E1A">
        <w:t xml:space="preserve"> ses études au Conservatoire National Supérieur de Musique et de Danse de Lyon. </w:t>
      </w:r>
    </w:p>
    <w:p w:rsidR="00E31B88" w:rsidRPr="00AA4E1A" w:rsidRDefault="00E31B88" w:rsidP="00E31B88">
      <w:pPr>
        <w:pStyle w:val="Bios"/>
      </w:pPr>
      <w:r w:rsidRPr="00AA4E1A">
        <w:t>Installé à La Turbine, en Saône-et-Loire, l’</w:t>
      </w:r>
      <w:hyperlink r:id="rId10" w:history="1">
        <w:r w:rsidRPr="00AA4E1A">
          <w:t>Ensemble Artifices</w:t>
        </w:r>
      </w:hyperlink>
      <w:r w:rsidRPr="00AA4E1A">
        <w:t xml:space="preserve"> y développe une programmation dédiée aux relations culturelles que l’homme entretient avec son environnement, ses lieux de vie et la nature sous formes de rencontres, « cabinets de curiosités », projections, etc.</w:t>
      </w:r>
    </w:p>
    <w:p w:rsidR="00E31B88" w:rsidRPr="00802035" w:rsidRDefault="00E31B88" w:rsidP="00E31B88">
      <w:pPr>
        <w:pStyle w:val="Bios"/>
        <w:rPr>
          <w:w w:val="88"/>
        </w:rPr>
      </w:pPr>
      <w:r w:rsidRPr="00802035">
        <w:rPr>
          <w:w w:val="88"/>
        </w:rPr>
        <w:t xml:space="preserve">Alice se consacre également au Duo Coloquintes qu’elle a fondé avec la violiste Mathilde Vialle, et dont le premier disque, Froberger en tête à tête, paru en 2016, sera bientôt suivi d’un second volume consacré à Louis Couperin. </w:t>
      </w:r>
    </w:p>
    <w:p w:rsidR="00E31B88" w:rsidRPr="00AA4E1A" w:rsidRDefault="00E31B88" w:rsidP="00E31B88">
      <w:pPr>
        <w:pStyle w:val="Bios"/>
      </w:pPr>
      <w:r w:rsidRPr="00AA4E1A">
        <w:t>Spécialisée dans les répertoires du XVII</w:t>
      </w:r>
      <w:r w:rsidRPr="00C13DC4">
        <w:rPr>
          <w:vertAlign w:val="superscript"/>
        </w:rPr>
        <w:t>e</w:t>
      </w:r>
      <w:r w:rsidRPr="00AA4E1A">
        <w:t xml:space="preserve"> et du XVIII</w:t>
      </w:r>
      <w:r w:rsidRPr="00C13DC4">
        <w:rPr>
          <w:vertAlign w:val="superscript"/>
        </w:rPr>
        <w:t>e</w:t>
      </w:r>
      <w:r w:rsidRPr="00AA4E1A">
        <w:t xml:space="preserve"> siècle, Alice est régulièrement invitée dans divers ensembles tant en France qu’à l’étranger. Avec eux elle s’est produite en concert dans les plus grandes salles d’Europe, mais aussi au Japon, en Amérique du Sud, au Liban et bientôt à Singapour. Elle a donné des récitals pour violon seul dans plusieurs salles en France et en Pologne, et a récemment été invitée à donner des </w:t>
      </w:r>
      <w:proofErr w:type="spellStart"/>
      <w:r w:rsidRPr="00AA4E1A">
        <w:t>masterclasses</w:t>
      </w:r>
      <w:proofErr w:type="spellEnd"/>
      <w:r w:rsidRPr="00AA4E1A">
        <w:t xml:space="preserve"> de violon baroque dans divers conservatoires.</w:t>
      </w:r>
    </w:p>
    <w:p w:rsidR="00E31B88" w:rsidRPr="00AA4E1A" w:rsidRDefault="00E31B88" w:rsidP="00E31B88">
      <w:pPr>
        <w:pStyle w:val="Bios"/>
      </w:pPr>
      <w:r w:rsidRPr="00AA4E1A">
        <w:t xml:space="preserve">Alice a fait plus spécifiquement partie en tant que premier violon de l’Ensemble Correspondances, des Surprises, et du Concert Brisé avec lesquels elle a enregistré de nombreux disques salués par la critique et le public. Au cœur de plusieurs autres projets qu’elle choisit pour leur intérêt musical et humain, elle a joué et enregistré également avec l’ensemble Ground </w:t>
      </w:r>
      <w:proofErr w:type="spellStart"/>
      <w:r w:rsidRPr="00AA4E1A">
        <w:t>Floor</w:t>
      </w:r>
      <w:proofErr w:type="spellEnd"/>
      <w:r w:rsidRPr="00AA4E1A">
        <w:t>, les Ambassadeurs ou encore l’Achéron.</w:t>
      </w:r>
    </w:p>
    <w:p w:rsidR="00D2491C" w:rsidRPr="007A05F0" w:rsidRDefault="00D2491C" w:rsidP="00D2491C">
      <w:pPr>
        <w:pStyle w:val="Titre1bis"/>
      </w:pPr>
      <w:r w:rsidRPr="007A05F0">
        <w:t>21h00</w:t>
      </w:r>
      <w:r w:rsidRPr="00566B25">
        <w:t xml:space="preserve"> | </w:t>
      </w:r>
      <w:r>
        <w:t xml:space="preserve">Concert – </w:t>
      </w:r>
      <w:r w:rsidR="002E4595">
        <w:t>É</w:t>
      </w:r>
      <w:r>
        <w:t xml:space="preserve">glise de </w:t>
      </w:r>
      <w:proofErr w:type="spellStart"/>
      <w:r>
        <w:t>Montel</w:t>
      </w:r>
      <w:proofErr w:type="spellEnd"/>
      <w:r>
        <w:t> de </w:t>
      </w:r>
      <w:proofErr w:type="spellStart"/>
      <w:r>
        <w:t>Gelat</w:t>
      </w:r>
      <w:proofErr w:type="spellEnd"/>
    </w:p>
    <w:p w:rsidR="00313CF9" w:rsidRPr="007A05F0" w:rsidRDefault="00313CF9" w:rsidP="00313CF9">
      <w:pPr>
        <w:pStyle w:val="Interprtes"/>
      </w:pPr>
      <w:r w:rsidRPr="007A05F0">
        <w:t>Ensemble</w:t>
      </w:r>
      <w:r w:rsidR="005A3D9C">
        <w:t xml:space="preserve"> Le Petit Trianon</w:t>
      </w:r>
      <w:r w:rsidR="00296957">
        <w:t> </w:t>
      </w:r>
    </w:p>
    <w:p w:rsidR="00313CF9" w:rsidRPr="007A05F0" w:rsidRDefault="005A3D9C" w:rsidP="000217BB">
      <w:pPr>
        <w:pStyle w:val="Interprtes"/>
        <w:ind w:left="720"/>
      </w:pPr>
      <w:r>
        <w:t xml:space="preserve">Amandine </w:t>
      </w:r>
      <w:proofErr w:type="spellStart"/>
      <w:r w:rsidR="00313CF9" w:rsidRPr="007A05F0">
        <w:t>Solano</w:t>
      </w:r>
      <w:proofErr w:type="spellEnd"/>
      <w:r w:rsidR="00313CF9">
        <w:t>,</w:t>
      </w:r>
      <w:r>
        <w:t xml:space="preserve"> violon</w:t>
      </w:r>
    </w:p>
    <w:p w:rsidR="00313CF9" w:rsidRPr="007A05F0" w:rsidRDefault="00313CF9" w:rsidP="000217BB">
      <w:pPr>
        <w:pStyle w:val="Interprtes"/>
        <w:ind w:left="720"/>
      </w:pPr>
      <w:r w:rsidRPr="007A05F0">
        <w:t>Cyril Poulet</w:t>
      </w:r>
      <w:r>
        <w:t>,</w:t>
      </w:r>
      <w:r w:rsidR="005A3D9C">
        <w:t xml:space="preserve"> violoncelle </w:t>
      </w:r>
    </w:p>
    <w:p w:rsidR="00313CF9" w:rsidRPr="007A05F0" w:rsidRDefault="00313CF9" w:rsidP="000217BB">
      <w:pPr>
        <w:pStyle w:val="Interprtes"/>
        <w:ind w:left="720"/>
      </w:pPr>
      <w:r w:rsidRPr="007A05F0">
        <w:t>Sarah van </w:t>
      </w:r>
      <w:proofErr w:type="spellStart"/>
      <w:r w:rsidRPr="007A05F0">
        <w:t>Oudenhove</w:t>
      </w:r>
      <w:proofErr w:type="spellEnd"/>
      <w:r>
        <w:t>,</w:t>
      </w:r>
      <w:r w:rsidR="005A3D9C">
        <w:t xml:space="preserve"> viole de gambe</w:t>
      </w:r>
    </w:p>
    <w:p w:rsidR="00313CF9" w:rsidRPr="007A05F0" w:rsidRDefault="00313CF9" w:rsidP="000217BB">
      <w:pPr>
        <w:pStyle w:val="Interprtes"/>
        <w:spacing w:after="40"/>
        <w:ind w:left="720"/>
      </w:pPr>
      <w:r w:rsidRPr="007A05F0">
        <w:t>Olivier Riehl</w:t>
      </w:r>
      <w:r>
        <w:t>,</w:t>
      </w:r>
      <w:r w:rsidR="005A3D9C">
        <w:t xml:space="preserve"> flûtes historiques</w:t>
      </w:r>
    </w:p>
    <w:p w:rsidR="00313CF9" w:rsidRPr="007A05F0" w:rsidRDefault="00313CF9" w:rsidP="00313CF9">
      <w:pPr>
        <w:pStyle w:val="Interprtes"/>
      </w:pPr>
      <w:r w:rsidRPr="007A05F0">
        <w:t>Jean-Luc Ho</w:t>
      </w:r>
      <w:r>
        <w:t>,</w:t>
      </w:r>
      <w:r w:rsidR="005A3D9C">
        <w:t xml:space="preserve"> clavecin</w:t>
      </w:r>
    </w:p>
    <w:p w:rsidR="00313CF9" w:rsidRPr="007A05F0" w:rsidRDefault="00E92877" w:rsidP="007D3E6E">
      <w:pPr>
        <w:pStyle w:val="Titreprog"/>
        <w:spacing w:after="0"/>
      </w:pPr>
      <w:r>
        <w:t xml:space="preserve">Autour de </w:t>
      </w:r>
      <w:r w:rsidRPr="00E92877">
        <w:rPr>
          <w:i/>
        </w:rPr>
        <w:t>L</w:t>
      </w:r>
      <w:r w:rsidR="00313CF9" w:rsidRPr="00E92877">
        <w:rPr>
          <w:i/>
        </w:rPr>
        <w:t>’Offrande</w:t>
      </w:r>
      <w:r w:rsidR="00313CF9" w:rsidRPr="00AD68EA">
        <w:rPr>
          <w:i/>
        </w:rPr>
        <w:t xml:space="preserve"> Musicale </w:t>
      </w:r>
    </w:p>
    <w:p w:rsidR="00313CF9" w:rsidRPr="007A05F0" w:rsidRDefault="002F3F49" w:rsidP="006639CE">
      <w:pPr>
        <w:pStyle w:val="Compositeurs"/>
      </w:pPr>
      <w:r>
        <w:t>j</w:t>
      </w:r>
      <w:r w:rsidR="006639CE">
        <w:t>.</w:t>
      </w:r>
      <w:r>
        <w:t xml:space="preserve"> s</w:t>
      </w:r>
      <w:r w:rsidR="006639CE">
        <w:t>.</w:t>
      </w:r>
      <w:r w:rsidR="00D01609">
        <w:t xml:space="preserve"> </w:t>
      </w:r>
      <w:proofErr w:type="spellStart"/>
      <w:r>
        <w:t>bach</w:t>
      </w:r>
      <w:proofErr w:type="spellEnd"/>
      <w:r w:rsidR="006639CE">
        <w:t>,</w:t>
      </w:r>
      <w:r>
        <w:t xml:space="preserve"> c-p</w:t>
      </w:r>
      <w:r w:rsidR="006639CE">
        <w:t>.</w:t>
      </w:r>
      <w:r>
        <w:t xml:space="preserve"> e</w:t>
      </w:r>
      <w:r w:rsidR="006639CE">
        <w:t>.</w:t>
      </w:r>
      <w:r w:rsidR="00D01609">
        <w:t xml:space="preserve"> </w:t>
      </w:r>
      <w:proofErr w:type="spellStart"/>
      <w:r>
        <w:t>bach</w:t>
      </w:r>
      <w:proofErr w:type="spellEnd"/>
      <w:r w:rsidR="00D01609">
        <w:rPr>
          <w:i/>
        </w:rPr>
        <w:t xml:space="preserve"> </w:t>
      </w:r>
    </w:p>
    <w:p w:rsidR="006639CE" w:rsidRDefault="00313CF9" w:rsidP="00313CF9">
      <w:pPr>
        <w:pStyle w:val="mcnebios"/>
      </w:pPr>
      <w:r w:rsidRPr="007A05F0">
        <w:t>Co-production Festival Bach en Combrailles – Fondation Royaumont </w:t>
      </w:r>
    </w:p>
    <w:p w:rsidR="006639CE" w:rsidRPr="00972D54" w:rsidRDefault="006639CE" w:rsidP="006639CE">
      <w:pPr>
        <w:pStyle w:val="Biospatronyme"/>
      </w:pPr>
      <w:r w:rsidRPr="00972D54">
        <w:t>Le P</w:t>
      </w:r>
      <w:r w:rsidR="00A36511">
        <w:t>etit Trianon</w:t>
      </w:r>
    </w:p>
    <w:p w:rsidR="006639CE" w:rsidRPr="00972D54" w:rsidRDefault="00A36511" w:rsidP="006639CE">
      <w:pPr>
        <w:pStyle w:val="Bios"/>
      </w:pPr>
      <w:r>
        <w:t xml:space="preserve">Le Petit Trianon </w:t>
      </w:r>
      <w:r w:rsidR="006639CE" w:rsidRPr="00972D54">
        <w:t xml:space="preserve">est un ensemble à géométrie variable basé à Genève. Créé par Amandine </w:t>
      </w:r>
      <w:proofErr w:type="spellStart"/>
      <w:r w:rsidR="006639CE" w:rsidRPr="00972D54">
        <w:t>Solano</w:t>
      </w:r>
      <w:proofErr w:type="spellEnd"/>
      <w:r w:rsidR="006639CE" w:rsidRPr="00972D54">
        <w:t>, Cyril Poulet et Olivier Riehl, cet ensemble a eu l’opportunité de se produire dans de nombreux festivals en France, en Suisse et en Italie.</w:t>
      </w:r>
      <w:r w:rsidR="00E92877">
        <w:t xml:space="preserve"> </w:t>
      </w:r>
      <w:r w:rsidR="006639CE" w:rsidRPr="00972D54">
        <w:t>Durant ces dernières années, ils naviguent entre des programmes en trio et des programmes de musique de chambre plus conséquents. De la musique Française ou Italienne à la musique Allemande, de la formation orchestrale fin XVII</w:t>
      </w:r>
      <w:r w:rsidR="006639CE" w:rsidRPr="00954DE5">
        <w:rPr>
          <w:vertAlign w:val="superscript"/>
        </w:rPr>
        <w:t>ème</w:t>
      </w:r>
      <w:r w:rsidR="006639CE" w:rsidRPr="00972D54">
        <w:t xml:space="preserve"> aux trios classiques écrit </w:t>
      </w:r>
      <w:proofErr w:type="gramStart"/>
      <w:r w:rsidR="006639CE" w:rsidRPr="00972D54">
        <w:t>cents</w:t>
      </w:r>
      <w:proofErr w:type="gramEnd"/>
      <w:r w:rsidR="006639CE" w:rsidRPr="00972D54">
        <w:t xml:space="preserve"> ans plus tard, ils font de ce siècle de musique leur terrain de jeu. En 2016, Curieux de nouveaux horizons et avec la volonté de </w:t>
      </w:r>
      <w:proofErr w:type="spellStart"/>
      <w:r w:rsidR="006639CE" w:rsidRPr="00972D54">
        <w:t>rendreau</w:t>
      </w:r>
      <w:proofErr w:type="spellEnd"/>
      <w:r w:rsidR="006639CE" w:rsidRPr="00972D54">
        <w:t xml:space="preserve"> style Louis XV toute sa suavité, sa théâtralité, et ses bouffonneries aux goûts presqu'enfin réunis, ils consacrent leur premier enregistrement aux sonates en trio de J.B</w:t>
      </w:r>
      <w:r w:rsidR="00E92877">
        <w:t>.</w:t>
      </w:r>
      <w:r w:rsidR="006639CE" w:rsidRPr="00972D54">
        <w:t xml:space="preserve"> de Boismortier, produit par le label </w:t>
      </w:r>
      <w:proofErr w:type="spellStart"/>
      <w:r w:rsidR="006639CE" w:rsidRPr="00972D54">
        <w:t>Ricercar</w:t>
      </w:r>
      <w:proofErr w:type="spellEnd"/>
      <w:r w:rsidR="006639CE" w:rsidRPr="00972D54">
        <w:t xml:space="preserve"> et récompensé par cinq diapasons. Pour cette dernière expérience l'ensemble se voit enrichit de la précieuse présence du claviériste Paolo </w:t>
      </w:r>
      <w:proofErr w:type="spellStart"/>
      <w:r w:rsidR="006639CE" w:rsidRPr="00972D54">
        <w:t>Corsi</w:t>
      </w:r>
      <w:proofErr w:type="spellEnd"/>
      <w:r w:rsidR="006639CE" w:rsidRPr="00972D54">
        <w:t xml:space="preserve"> et du bassoniste Xavier Marquis.</w:t>
      </w:r>
      <w:r w:rsidR="00F06AA7">
        <w:t xml:space="preserve"> </w:t>
      </w:r>
      <w:r w:rsidR="006639CE" w:rsidRPr="00972D54">
        <w:t xml:space="preserve">En 2019, l’ensemble se consacrera à plusieurs nouveaux programmes musicaux. Un premier projet autour des trios pour flûte, violon, violoncelle et basson, violon, violoncelle fera l’objet d’un second enregistrement pour le label </w:t>
      </w:r>
      <w:proofErr w:type="spellStart"/>
      <w:r w:rsidR="006639CE" w:rsidRPr="00972D54">
        <w:t>Ricercar</w:t>
      </w:r>
      <w:proofErr w:type="spellEnd"/>
      <w:r w:rsidR="006639CE" w:rsidRPr="00972D54">
        <w:t xml:space="preserve">. Par ailleurs ils seront en résidence à Royaumont en 2019, invités par Jean-Luc Ho pour revisiter </w:t>
      </w:r>
      <w:r w:rsidR="006639CE" w:rsidRPr="00E92877">
        <w:rPr>
          <w:i/>
        </w:rPr>
        <w:t xml:space="preserve">L’Offrande Musicale </w:t>
      </w:r>
      <w:r w:rsidR="006639CE" w:rsidRPr="00972D54">
        <w:t>de J.S. Bach.</w:t>
      </w:r>
    </w:p>
    <w:p w:rsidR="000217BB" w:rsidRDefault="000217BB" w:rsidP="006639CE">
      <w:pPr>
        <w:pStyle w:val="Biospatronyme"/>
      </w:pPr>
    </w:p>
    <w:p w:rsidR="006639CE" w:rsidRPr="00972D54" w:rsidRDefault="006639CE" w:rsidP="006639CE">
      <w:pPr>
        <w:pStyle w:val="Biospatronyme"/>
      </w:pPr>
      <w:r w:rsidRPr="00972D54">
        <w:t xml:space="preserve">Amandine </w:t>
      </w:r>
      <w:proofErr w:type="spellStart"/>
      <w:r w:rsidRPr="00972D54">
        <w:t>Solano</w:t>
      </w:r>
      <w:proofErr w:type="spellEnd"/>
    </w:p>
    <w:p w:rsidR="006639CE" w:rsidRPr="00E81EAA" w:rsidRDefault="006639CE" w:rsidP="006639CE">
      <w:pPr>
        <w:pStyle w:val="Bios"/>
        <w:rPr>
          <w:w w:val="89"/>
        </w:rPr>
      </w:pPr>
      <w:r w:rsidRPr="00E81EAA">
        <w:rPr>
          <w:w w:val="89"/>
        </w:rPr>
        <w:t xml:space="preserve">Elle débute le violon au Conservatoire de </w:t>
      </w:r>
      <w:proofErr w:type="spellStart"/>
      <w:r w:rsidRPr="00E81EAA">
        <w:rPr>
          <w:w w:val="89"/>
        </w:rPr>
        <w:t>Perpignan.Elle</w:t>
      </w:r>
      <w:proofErr w:type="spellEnd"/>
      <w:r w:rsidRPr="00E81EAA">
        <w:rPr>
          <w:w w:val="89"/>
        </w:rPr>
        <w:t xml:space="preserve"> est par la suite </w:t>
      </w:r>
      <w:proofErr w:type="spellStart"/>
      <w:r w:rsidRPr="00E81EAA">
        <w:rPr>
          <w:w w:val="89"/>
        </w:rPr>
        <w:t>diplomée</w:t>
      </w:r>
      <w:proofErr w:type="spellEnd"/>
      <w:r w:rsidRPr="00E81EAA">
        <w:rPr>
          <w:w w:val="89"/>
        </w:rPr>
        <w:t xml:space="preserve"> à la Haute Ecole de Musique de</w:t>
      </w:r>
      <w:r w:rsidR="006F047E" w:rsidRPr="00E81EAA">
        <w:rPr>
          <w:w w:val="89"/>
        </w:rPr>
        <w:t xml:space="preserve"> </w:t>
      </w:r>
      <w:r w:rsidRPr="00E81EAA">
        <w:rPr>
          <w:w w:val="89"/>
        </w:rPr>
        <w:t xml:space="preserve">Genève ou elle étudie avec Florence </w:t>
      </w:r>
      <w:proofErr w:type="spellStart"/>
      <w:r w:rsidRPr="00E81EAA">
        <w:rPr>
          <w:w w:val="89"/>
        </w:rPr>
        <w:t>Malgoire</w:t>
      </w:r>
      <w:proofErr w:type="spellEnd"/>
      <w:r w:rsidRPr="00E81EAA">
        <w:rPr>
          <w:w w:val="89"/>
        </w:rPr>
        <w:t>. En 2014, Amandine obtient le premier Prix au Concours International de violo</w:t>
      </w:r>
      <w:r w:rsidR="00714BBA" w:rsidRPr="00E81EAA">
        <w:rPr>
          <w:w w:val="89"/>
        </w:rPr>
        <w:t xml:space="preserve">n </w:t>
      </w:r>
      <w:r w:rsidRPr="00E81EAA">
        <w:rPr>
          <w:w w:val="89"/>
        </w:rPr>
        <w:t xml:space="preserve">baroque Principe Francesco Maria </w:t>
      </w:r>
      <w:proofErr w:type="spellStart"/>
      <w:r w:rsidRPr="00E81EAA">
        <w:rPr>
          <w:w w:val="89"/>
        </w:rPr>
        <w:t>Ruspoli</w:t>
      </w:r>
      <w:proofErr w:type="spellEnd"/>
      <w:r w:rsidRPr="00E81EAA">
        <w:rPr>
          <w:w w:val="89"/>
        </w:rPr>
        <w:t>. En dehors de son activité avec de</w:t>
      </w:r>
      <w:r w:rsidR="00714BBA" w:rsidRPr="00E81EAA">
        <w:rPr>
          <w:w w:val="89"/>
        </w:rPr>
        <w:t xml:space="preserve"> </w:t>
      </w:r>
      <w:r w:rsidRPr="00E81EAA">
        <w:rPr>
          <w:w w:val="89"/>
        </w:rPr>
        <w:t xml:space="preserve">nombreux ensemble (Les Arts Florissants, Cappella </w:t>
      </w:r>
      <w:proofErr w:type="spellStart"/>
      <w:proofErr w:type="gramStart"/>
      <w:r w:rsidRPr="00E81EAA">
        <w:rPr>
          <w:w w:val="89"/>
        </w:rPr>
        <w:t>Mediterranea,Clematis</w:t>
      </w:r>
      <w:proofErr w:type="spellEnd"/>
      <w:proofErr w:type="gramEnd"/>
      <w:r w:rsidRPr="00E81EAA">
        <w:rPr>
          <w:w w:val="89"/>
        </w:rPr>
        <w:t xml:space="preserve">...), elle est membre fondatrice de l’ensemble Le </w:t>
      </w:r>
      <w:proofErr w:type="spellStart"/>
      <w:r w:rsidRPr="00E81EAA">
        <w:rPr>
          <w:w w:val="89"/>
        </w:rPr>
        <w:t>PetitTrianon</w:t>
      </w:r>
      <w:proofErr w:type="spellEnd"/>
      <w:r w:rsidRPr="00E81EAA">
        <w:rPr>
          <w:w w:val="89"/>
        </w:rPr>
        <w:t xml:space="preserve"> dont le premier disque enregistré chez le label </w:t>
      </w:r>
      <w:proofErr w:type="spellStart"/>
      <w:r w:rsidRPr="00E81EAA">
        <w:rPr>
          <w:w w:val="89"/>
        </w:rPr>
        <w:t>Ricercar</w:t>
      </w:r>
      <w:proofErr w:type="spellEnd"/>
      <w:r w:rsidRPr="00E81EAA">
        <w:rPr>
          <w:w w:val="89"/>
        </w:rPr>
        <w:t xml:space="preserve"> est</w:t>
      </w:r>
      <w:r w:rsidR="00714BBA" w:rsidRPr="00E81EAA">
        <w:rPr>
          <w:w w:val="89"/>
        </w:rPr>
        <w:t xml:space="preserve"> </w:t>
      </w:r>
      <w:r w:rsidRPr="00E81EAA">
        <w:rPr>
          <w:w w:val="89"/>
        </w:rPr>
        <w:t>particulièrement reconnu par la critique.</w:t>
      </w:r>
    </w:p>
    <w:p w:rsidR="006639CE" w:rsidRPr="00972D54" w:rsidRDefault="006639CE" w:rsidP="006639CE">
      <w:pPr>
        <w:pStyle w:val="Biospatronyme"/>
      </w:pPr>
      <w:r w:rsidRPr="00972D54">
        <w:t>Cyril Poulet</w:t>
      </w:r>
    </w:p>
    <w:p w:rsidR="006639CE" w:rsidRPr="00972D54" w:rsidRDefault="006639CE" w:rsidP="006639CE">
      <w:pPr>
        <w:pStyle w:val="Bios"/>
      </w:pPr>
      <w:r w:rsidRPr="00972D54">
        <w:t>Cyril Poulet a étudié le vi</w:t>
      </w:r>
      <w:r w:rsidR="00C0490C">
        <w:t>olo</w:t>
      </w:r>
      <w:r w:rsidRPr="00972D54">
        <w:t xml:space="preserve">ncelle à Amiens et Berlin avant de se spécialiser auprès de Bruno </w:t>
      </w:r>
      <w:proofErr w:type="spellStart"/>
      <w:r w:rsidRPr="00972D54">
        <w:t>Cocset</w:t>
      </w:r>
      <w:proofErr w:type="spellEnd"/>
      <w:r w:rsidRPr="00972D54">
        <w:t xml:space="preserve"> et David Simpson. Il joue avec </w:t>
      </w:r>
      <w:proofErr w:type="spellStart"/>
      <w:r w:rsidRPr="00972D54">
        <w:t>denombreux</w:t>
      </w:r>
      <w:proofErr w:type="spellEnd"/>
      <w:r w:rsidRPr="00972D54">
        <w:t xml:space="preserve"> ensemble comme continuiste ou soliste (Correspondances, Pygmalion, Cappella </w:t>
      </w:r>
      <w:proofErr w:type="spellStart"/>
      <w:r w:rsidRPr="00972D54">
        <w:t>Mediterranea</w:t>
      </w:r>
      <w:proofErr w:type="spellEnd"/>
      <w:r w:rsidRPr="00972D54">
        <w:t xml:space="preserve">, le Banquet </w:t>
      </w:r>
      <w:proofErr w:type="spellStart"/>
      <w:r w:rsidRPr="00972D54">
        <w:t>Celeste</w:t>
      </w:r>
      <w:proofErr w:type="spellEnd"/>
      <w:r w:rsidRPr="00972D54">
        <w:t xml:space="preserve">, Le Poème Harmonique, </w:t>
      </w:r>
      <w:proofErr w:type="spellStart"/>
      <w:r w:rsidRPr="00972D54">
        <w:t>Clematis</w:t>
      </w:r>
      <w:proofErr w:type="spellEnd"/>
      <w:r w:rsidRPr="00972D54">
        <w:t xml:space="preserve">, Les Arts Florissants, Le Quadrige, les ensembles Actéon et </w:t>
      </w:r>
      <w:proofErr w:type="spellStart"/>
      <w:r w:rsidRPr="00972D54">
        <w:t>Zaïs</w:t>
      </w:r>
      <w:proofErr w:type="spellEnd"/>
      <w:r w:rsidRPr="00972D54">
        <w:t>...). Il est membre fondateur</w:t>
      </w:r>
      <w:r w:rsidR="000E3E8D">
        <w:t xml:space="preserve"> </w:t>
      </w:r>
      <w:r w:rsidRPr="00972D54">
        <w:t xml:space="preserve">de l’ensemble Le Petit Trianon dont le premier disque enregistré chez le label </w:t>
      </w:r>
      <w:proofErr w:type="spellStart"/>
      <w:r w:rsidRPr="00972D54">
        <w:t>Ricercar</w:t>
      </w:r>
      <w:proofErr w:type="spellEnd"/>
      <w:r w:rsidRPr="00972D54">
        <w:t xml:space="preserve"> est particulièrement reconnu par la critique.</w:t>
      </w:r>
    </w:p>
    <w:p w:rsidR="006639CE" w:rsidRPr="00972D54" w:rsidRDefault="006639CE" w:rsidP="006639CE">
      <w:pPr>
        <w:pStyle w:val="Biospatronyme"/>
      </w:pPr>
      <w:r w:rsidRPr="00972D54">
        <w:t xml:space="preserve">Sarah van </w:t>
      </w:r>
      <w:proofErr w:type="spellStart"/>
      <w:r w:rsidRPr="00972D54">
        <w:t>Oudenhove</w:t>
      </w:r>
      <w:proofErr w:type="spellEnd"/>
    </w:p>
    <w:p w:rsidR="00011B1E" w:rsidRPr="00011B1E" w:rsidRDefault="006639CE" w:rsidP="00011B1E">
      <w:pPr>
        <w:pStyle w:val="Bios"/>
        <w:rPr>
          <w:w w:val="87"/>
        </w:rPr>
      </w:pPr>
      <w:r w:rsidRPr="00011B1E">
        <w:rPr>
          <w:w w:val="87"/>
        </w:rPr>
        <w:lastRenderedPageBreak/>
        <w:t xml:space="preserve">Elle commence la viole de gambe au conservatoire de </w:t>
      </w:r>
      <w:r w:rsidR="004C18F6">
        <w:rPr>
          <w:w w:val="87"/>
        </w:rPr>
        <w:t>P</w:t>
      </w:r>
      <w:r w:rsidRPr="00011B1E">
        <w:rPr>
          <w:w w:val="87"/>
        </w:rPr>
        <w:t>erpignan avant de se spécialiser dans la classe de</w:t>
      </w:r>
      <w:r w:rsidR="000E3E8D">
        <w:rPr>
          <w:w w:val="87"/>
        </w:rPr>
        <w:t xml:space="preserve"> </w:t>
      </w:r>
      <w:r w:rsidRPr="00011B1E">
        <w:rPr>
          <w:w w:val="87"/>
        </w:rPr>
        <w:t xml:space="preserve">Marianne Muller au CNSMD de Lyon. Elle joue et enregistre régulièrement avec des ensembles tels que l'Achéron, the </w:t>
      </w:r>
      <w:proofErr w:type="spellStart"/>
      <w:r w:rsidRPr="00011B1E">
        <w:rPr>
          <w:w w:val="87"/>
        </w:rPr>
        <w:t>Curious</w:t>
      </w:r>
      <w:proofErr w:type="spellEnd"/>
      <w:r w:rsidRPr="00011B1E">
        <w:rPr>
          <w:w w:val="87"/>
        </w:rPr>
        <w:t xml:space="preserve"> Bards, les </w:t>
      </w:r>
      <w:proofErr w:type="spellStart"/>
      <w:proofErr w:type="gramStart"/>
      <w:r w:rsidRPr="00011B1E">
        <w:rPr>
          <w:w w:val="87"/>
        </w:rPr>
        <w:t>Sonadori,Clématis</w:t>
      </w:r>
      <w:proofErr w:type="spellEnd"/>
      <w:proofErr w:type="gramEnd"/>
      <w:r w:rsidRPr="00011B1E">
        <w:rPr>
          <w:w w:val="87"/>
        </w:rPr>
        <w:t xml:space="preserve">, la Chapelle Rhénane, le Poème harmonique, la Rêveuse, les Traversées </w:t>
      </w:r>
      <w:r w:rsidR="00011B1E" w:rsidRPr="00011B1E">
        <w:rPr>
          <w:w w:val="87"/>
        </w:rPr>
        <w:t xml:space="preserve">Baroques, l'ensemble </w:t>
      </w:r>
      <w:proofErr w:type="spellStart"/>
      <w:r w:rsidR="00011B1E" w:rsidRPr="00011B1E">
        <w:rPr>
          <w:w w:val="87"/>
        </w:rPr>
        <w:t>GillesBinchois</w:t>
      </w:r>
      <w:proofErr w:type="spellEnd"/>
      <w:r w:rsidR="00011B1E" w:rsidRPr="00011B1E">
        <w:rPr>
          <w:w w:val="87"/>
        </w:rPr>
        <w:t xml:space="preserve">, Mare Nostrum, </w:t>
      </w:r>
      <w:r w:rsidR="00E81EAA">
        <w:rPr>
          <w:w w:val="87"/>
        </w:rPr>
        <w:t xml:space="preserve">la Capella </w:t>
      </w:r>
      <w:proofErr w:type="spellStart"/>
      <w:r w:rsidR="00E81EAA">
        <w:rPr>
          <w:w w:val="87"/>
        </w:rPr>
        <w:t>Mediterranea</w:t>
      </w:r>
      <w:proofErr w:type="spellEnd"/>
      <w:r w:rsidR="00E81EAA">
        <w:rPr>
          <w:w w:val="87"/>
        </w:rPr>
        <w:t>, le chœ</w:t>
      </w:r>
      <w:r w:rsidR="00011B1E" w:rsidRPr="00011B1E">
        <w:rPr>
          <w:w w:val="87"/>
        </w:rPr>
        <w:t>ur de chambre de Namur...</w:t>
      </w:r>
    </w:p>
    <w:p w:rsidR="0027586E" w:rsidRPr="00972D54" w:rsidRDefault="0027586E" w:rsidP="0027586E">
      <w:pPr>
        <w:pStyle w:val="Biospatronyme"/>
      </w:pPr>
      <w:r w:rsidRPr="00972D54">
        <w:t xml:space="preserve">Olivier Riehl </w:t>
      </w:r>
    </w:p>
    <w:p w:rsidR="0027586E" w:rsidRPr="006639CE" w:rsidRDefault="009251E5" w:rsidP="0027586E">
      <w:pPr>
        <w:pStyle w:val="Bios"/>
        <w:rPr>
          <w:w w:val="89"/>
        </w:rPr>
      </w:pPr>
      <w:r>
        <w:rPr>
          <w:w w:val="89"/>
        </w:rPr>
        <w:t>Biographie</w:t>
      </w:r>
      <w:r w:rsidR="00202A7C">
        <w:rPr>
          <w:w w:val="89"/>
        </w:rPr>
        <w:t xml:space="preserve"> en </w:t>
      </w:r>
      <w:r w:rsidR="00CE1F3E">
        <w:rPr>
          <w:w w:val="89"/>
        </w:rPr>
        <w:t>p.</w:t>
      </w:r>
      <w:r w:rsidR="001F6F0F">
        <w:rPr>
          <w:w w:val="89"/>
        </w:rPr>
        <w:t>16</w:t>
      </w:r>
    </w:p>
    <w:p w:rsidR="00313CF9" w:rsidRPr="007A05F0" w:rsidRDefault="00313CF9" w:rsidP="00313CF9">
      <w:pPr>
        <w:pStyle w:val="Heading1"/>
      </w:pPr>
      <w:r>
        <w:t xml:space="preserve">• </w:t>
      </w:r>
      <w:r w:rsidRPr="007A05F0">
        <w:t>Jeudi 15 août </w:t>
      </w:r>
    </w:p>
    <w:p w:rsidR="009D2047" w:rsidRPr="007A05F0" w:rsidRDefault="009D2047" w:rsidP="009D2047">
      <w:pPr>
        <w:pStyle w:val="Titre1bis"/>
      </w:pPr>
      <w:r w:rsidRPr="007A05F0">
        <w:t>10h</w:t>
      </w:r>
      <w:r>
        <w:t>0</w:t>
      </w:r>
      <w:r w:rsidRPr="007A05F0">
        <w:t>0</w:t>
      </w:r>
      <w:r w:rsidRPr="00566B25">
        <w:t xml:space="preserve"> | </w:t>
      </w:r>
      <w:r w:rsidRPr="007A05F0">
        <w:t>Café Bach –</w:t>
      </w:r>
      <w:r>
        <w:t xml:space="preserve"> </w:t>
      </w:r>
      <w:r w:rsidR="002E4595">
        <w:t>S</w:t>
      </w:r>
      <w:r w:rsidRPr="007A05F0">
        <w:t>alle des fêtes </w:t>
      </w:r>
      <w:r>
        <w:t>de Pontaumur</w:t>
      </w:r>
    </w:p>
    <w:p w:rsidR="009D2047" w:rsidRPr="007A05F0" w:rsidRDefault="009D2047" w:rsidP="009D2047">
      <w:pPr>
        <w:pStyle w:val="Interprtes"/>
      </w:pPr>
      <w:r>
        <w:t>Assemblée générale extraordinaire</w:t>
      </w:r>
    </w:p>
    <w:p w:rsidR="009D2047" w:rsidRPr="007A05F0" w:rsidRDefault="009D2047" w:rsidP="009D2047">
      <w:pPr>
        <w:pStyle w:val="Titreprog"/>
        <w:spacing w:before="120"/>
      </w:pPr>
      <w:r w:rsidRPr="007A05F0">
        <w:t>«</w:t>
      </w:r>
      <w:r>
        <w:t> Construire 20 ans de plus</w:t>
      </w:r>
      <w:r w:rsidRPr="007A05F0">
        <w:t> »  </w:t>
      </w:r>
    </w:p>
    <w:p w:rsidR="00D2491C" w:rsidRDefault="00D2491C" w:rsidP="00D2491C">
      <w:pPr>
        <w:pStyle w:val="Titre1bis"/>
      </w:pPr>
      <w:r w:rsidRPr="007A05F0">
        <w:t>12h00</w:t>
      </w:r>
      <w:r w:rsidRPr="00566B25">
        <w:t xml:space="preserve"> | </w:t>
      </w:r>
      <w:r>
        <w:t>Audition d’orgue –</w:t>
      </w:r>
      <w:r w:rsidRPr="007A05F0">
        <w:t xml:space="preserve"> </w:t>
      </w:r>
      <w:r w:rsidR="002E4595">
        <w:t>É</w:t>
      </w:r>
      <w:r>
        <w:t xml:space="preserve">glise de </w:t>
      </w:r>
      <w:r w:rsidRPr="007A05F0">
        <w:t>Pontaumur </w:t>
      </w:r>
    </w:p>
    <w:p w:rsidR="007E2F2A" w:rsidRPr="000914D1" w:rsidRDefault="007E2F2A" w:rsidP="007E2F2A">
      <w:pPr>
        <w:pStyle w:val="Interprtes"/>
        <w:rPr>
          <w:lang w:val="en-US"/>
        </w:rPr>
      </w:pPr>
      <w:r w:rsidRPr="000914D1">
        <w:rPr>
          <w:lang w:val="en-US"/>
        </w:rPr>
        <w:t xml:space="preserve">David </w:t>
      </w:r>
      <w:proofErr w:type="spellStart"/>
      <w:r w:rsidRPr="000914D1">
        <w:rPr>
          <w:lang w:val="en-US"/>
        </w:rPr>
        <w:t>Sénéquier</w:t>
      </w:r>
      <w:proofErr w:type="spellEnd"/>
      <w:r w:rsidRPr="000914D1">
        <w:rPr>
          <w:lang w:val="en-US"/>
        </w:rPr>
        <w:t xml:space="preserve">, </w:t>
      </w:r>
      <w:r w:rsidR="001040B7" w:rsidRPr="000914D1">
        <w:rPr>
          <w:lang w:val="en-US"/>
        </w:rPr>
        <w:t>grand </w:t>
      </w:r>
      <w:proofErr w:type="spellStart"/>
      <w:r w:rsidR="001040B7" w:rsidRPr="000914D1">
        <w:rPr>
          <w:lang w:val="en-US"/>
        </w:rPr>
        <w:t>orgue</w:t>
      </w:r>
      <w:proofErr w:type="spellEnd"/>
      <w:r w:rsidR="001040B7" w:rsidRPr="000914D1">
        <w:rPr>
          <w:lang w:val="en-US"/>
        </w:rPr>
        <w:t> </w:t>
      </w:r>
    </w:p>
    <w:p w:rsidR="007E2F2A" w:rsidRPr="000914D1" w:rsidRDefault="007E2F2A" w:rsidP="002E4595">
      <w:pPr>
        <w:pStyle w:val="Compositeurs"/>
        <w:spacing w:before="120"/>
        <w:rPr>
          <w:lang w:val="en-US"/>
        </w:rPr>
      </w:pPr>
      <w:proofErr w:type="spellStart"/>
      <w:r w:rsidRPr="000914D1">
        <w:rPr>
          <w:lang w:val="en-US"/>
        </w:rPr>
        <w:t>froberger</w:t>
      </w:r>
      <w:proofErr w:type="spellEnd"/>
      <w:r w:rsidRPr="000914D1">
        <w:rPr>
          <w:lang w:val="en-US"/>
        </w:rPr>
        <w:t xml:space="preserve">, </w:t>
      </w:r>
      <w:proofErr w:type="spellStart"/>
      <w:r w:rsidRPr="000914D1">
        <w:rPr>
          <w:lang w:val="en-US"/>
        </w:rPr>
        <w:t>buxtehude</w:t>
      </w:r>
      <w:proofErr w:type="spellEnd"/>
      <w:r w:rsidR="007139BD" w:rsidRPr="000914D1">
        <w:rPr>
          <w:sz w:val="18"/>
          <w:lang w:val="en-US"/>
        </w:rPr>
        <w:t xml:space="preserve">, </w:t>
      </w:r>
      <w:r w:rsidR="007139BD" w:rsidRPr="000914D1">
        <w:rPr>
          <w:lang w:val="en-US"/>
        </w:rPr>
        <w:t>j.</w:t>
      </w:r>
      <w:r w:rsidR="00010416" w:rsidRPr="000914D1">
        <w:rPr>
          <w:lang w:val="en-US"/>
        </w:rPr>
        <w:t xml:space="preserve"> </w:t>
      </w:r>
      <w:r w:rsidR="007139BD" w:rsidRPr="000914D1">
        <w:rPr>
          <w:lang w:val="en-US"/>
        </w:rPr>
        <w:t xml:space="preserve">s. </w:t>
      </w:r>
      <w:proofErr w:type="spellStart"/>
      <w:r w:rsidR="007139BD" w:rsidRPr="000914D1">
        <w:rPr>
          <w:lang w:val="en-US"/>
        </w:rPr>
        <w:t>b</w:t>
      </w:r>
      <w:r w:rsidRPr="000914D1">
        <w:rPr>
          <w:lang w:val="en-US"/>
        </w:rPr>
        <w:t>ach</w:t>
      </w:r>
      <w:proofErr w:type="spellEnd"/>
      <w:r w:rsidRPr="000914D1">
        <w:rPr>
          <w:lang w:val="en-US"/>
        </w:rPr>
        <w:t xml:space="preserve">, </w:t>
      </w:r>
      <w:proofErr w:type="spellStart"/>
      <w:r w:rsidRPr="000914D1">
        <w:rPr>
          <w:lang w:val="en-US"/>
        </w:rPr>
        <w:t>c.p.e</w:t>
      </w:r>
      <w:r w:rsidR="00010416" w:rsidRPr="000914D1">
        <w:rPr>
          <w:lang w:val="en-US"/>
        </w:rPr>
        <w:t>.</w:t>
      </w:r>
      <w:proofErr w:type="spellEnd"/>
      <w:r w:rsidRPr="000914D1">
        <w:rPr>
          <w:lang w:val="en-US"/>
        </w:rPr>
        <w:t xml:space="preserve"> </w:t>
      </w:r>
      <w:proofErr w:type="spellStart"/>
      <w:r w:rsidRPr="000914D1">
        <w:rPr>
          <w:lang w:val="en-US"/>
        </w:rPr>
        <w:t>bach</w:t>
      </w:r>
      <w:proofErr w:type="spellEnd"/>
      <w:r w:rsidRPr="000914D1">
        <w:rPr>
          <w:lang w:val="en-US"/>
        </w:rPr>
        <w:t xml:space="preserve">, </w:t>
      </w:r>
      <w:proofErr w:type="spellStart"/>
      <w:r w:rsidRPr="000914D1">
        <w:rPr>
          <w:lang w:val="en-US"/>
        </w:rPr>
        <w:t>mendelsshon</w:t>
      </w:r>
      <w:proofErr w:type="spellEnd"/>
      <w:r w:rsidRPr="000914D1">
        <w:rPr>
          <w:lang w:val="en-US"/>
        </w:rPr>
        <w:t xml:space="preserve"> </w:t>
      </w:r>
    </w:p>
    <w:p w:rsidR="007B612B" w:rsidRDefault="007B612B" w:rsidP="007B612B">
      <w:pPr>
        <w:pStyle w:val="Biospatronyme"/>
        <w:rPr>
          <w:lang w:eastAsia="fr-FR"/>
        </w:rPr>
      </w:pPr>
      <w:r>
        <w:rPr>
          <w:lang w:eastAsia="fr-FR"/>
        </w:rPr>
        <w:t xml:space="preserve">David </w:t>
      </w:r>
      <w:proofErr w:type="spellStart"/>
      <w:r>
        <w:rPr>
          <w:lang w:eastAsia="fr-FR"/>
        </w:rPr>
        <w:t>Sénéquier</w:t>
      </w:r>
      <w:proofErr w:type="spellEnd"/>
    </w:p>
    <w:p w:rsidR="007B612B" w:rsidRDefault="007B612B" w:rsidP="007B612B">
      <w:pPr>
        <w:pStyle w:val="Bios"/>
        <w:rPr>
          <w:lang w:eastAsia="fr-FR"/>
        </w:rPr>
      </w:pPr>
      <w:r>
        <w:rPr>
          <w:lang w:eastAsia="fr-FR"/>
        </w:rPr>
        <w:t xml:space="preserve">Né en 1989, David </w:t>
      </w:r>
      <w:proofErr w:type="spellStart"/>
      <w:r>
        <w:rPr>
          <w:lang w:eastAsia="fr-FR"/>
        </w:rPr>
        <w:t>Sénéquier</w:t>
      </w:r>
      <w:proofErr w:type="spellEnd"/>
      <w:r>
        <w:rPr>
          <w:lang w:eastAsia="fr-FR"/>
        </w:rPr>
        <w:t xml:space="preserve"> débute son apprentissage musical en 2004 au C.R.D de </w:t>
      </w:r>
      <w:proofErr w:type="spellStart"/>
      <w:r>
        <w:rPr>
          <w:lang w:eastAsia="fr-FR"/>
        </w:rPr>
        <w:t>Dign</w:t>
      </w:r>
      <w:proofErr w:type="spellEnd"/>
      <w:r w:rsidR="000E3E8D">
        <w:rPr>
          <w:lang w:eastAsia="fr-FR"/>
        </w:rPr>
        <w:t>-</w:t>
      </w:r>
      <w:r>
        <w:rPr>
          <w:lang w:eastAsia="fr-FR"/>
        </w:rPr>
        <w:t xml:space="preserve"> les</w:t>
      </w:r>
      <w:r w:rsidR="000E3E8D">
        <w:rPr>
          <w:lang w:eastAsia="fr-FR"/>
        </w:rPr>
        <w:t>-</w:t>
      </w:r>
      <w:r>
        <w:rPr>
          <w:lang w:eastAsia="fr-FR"/>
        </w:rPr>
        <w:t>Bains. Il étudie l'orgue au</w:t>
      </w:r>
      <w:r w:rsidR="000E3E8D">
        <w:rPr>
          <w:lang w:eastAsia="fr-FR"/>
        </w:rPr>
        <w:t xml:space="preserve"> </w:t>
      </w:r>
      <w:r>
        <w:rPr>
          <w:lang w:eastAsia="fr-FR"/>
        </w:rPr>
        <w:t xml:space="preserve">conservatoire d'Aix-en-Provence avec Chantal de </w:t>
      </w:r>
      <w:proofErr w:type="spellStart"/>
      <w:r>
        <w:rPr>
          <w:lang w:eastAsia="fr-FR"/>
        </w:rPr>
        <w:t>Zeeuw</w:t>
      </w:r>
      <w:proofErr w:type="spellEnd"/>
      <w:r>
        <w:rPr>
          <w:lang w:eastAsia="fr-FR"/>
        </w:rPr>
        <w:t xml:space="preserve"> puis au C.R.R de Perpignan avec Jean-Pierre Baston, où il obtient son DEM complet en 2017 (orgue, musique de chambre et for</w:t>
      </w:r>
      <w:r w:rsidR="00C13DC4">
        <w:rPr>
          <w:lang w:eastAsia="fr-FR"/>
        </w:rPr>
        <w:t>mation musicale</w:t>
      </w:r>
      <w:r>
        <w:rPr>
          <w:lang w:eastAsia="fr-FR"/>
        </w:rPr>
        <w:t xml:space="preserve">). Il est actuellement au Pôle Supérieur de Musique de Poitiers dit le « Pôle Aliénor » où il poursuit ses études musicales avec comme professeurs : Olivier </w:t>
      </w:r>
      <w:proofErr w:type="spellStart"/>
      <w:r>
        <w:rPr>
          <w:lang w:eastAsia="fr-FR"/>
        </w:rPr>
        <w:t>Houette</w:t>
      </w:r>
      <w:proofErr w:type="spellEnd"/>
      <w:r>
        <w:rPr>
          <w:lang w:eastAsia="fr-FR"/>
        </w:rPr>
        <w:t xml:space="preserve">, Dominique Ferran </w:t>
      </w:r>
      <w:r w:rsidR="00DC09B8">
        <w:rPr>
          <w:lang w:eastAsia="fr-FR"/>
        </w:rPr>
        <w:t>(orgue)</w:t>
      </w:r>
      <w:r>
        <w:rPr>
          <w:lang w:eastAsia="fr-FR"/>
        </w:rPr>
        <w:t xml:space="preserve">, Jean </w:t>
      </w:r>
      <w:proofErr w:type="spellStart"/>
      <w:r>
        <w:rPr>
          <w:lang w:eastAsia="fr-FR"/>
        </w:rPr>
        <w:t>Brégnac</w:t>
      </w:r>
      <w:proofErr w:type="spellEnd"/>
      <w:r>
        <w:rPr>
          <w:lang w:eastAsia="fr-FR"/>
        </w:rPr>
        <w:t xml:space="preserve">, Mathieu </w:t>
      </w:r>
      <w:proofErr w:type="spellStart"/>
      <w:r>
        <w:rPr>
          <w:lang w:eastAsia="fr-FR"/>
        </w:rPr>
        <w:t>Lusson</w:t>
      </w:r>
      <w:proofErr w:type="spellEnd"/>
      <w:r>
        <w:rPr>
          <w:lang w:eastAsia="fr-FR"/>
        </w:rPr>
        <w:t>, Pas</w:t>
      </w:r>
      <w:r w:rsidR="00C13DC4">
        <w:rPr>
          <w:lang w:eastAsia="fr-FR"/>
        </w:rPr>
        <w:t>cal Dubreuil et Claire Michon (</w:t>
      </w:r>
      <w:r>
        <w:rPr>
          <w:lang w:eastAsia="fr-FR"/>
        </w:rPr>
        <w:t>musique de chamb</w:t>
      </w:r>
      <w:r w:rsidR="007B1811">
        <w:rPr>
          <w:lang w:eastAsia="fr-FR"/>
        </w:rPr>
        <w:t>re, ornementation et rhétorique</w:t>
      </w:r>
      <w:r>
        <w:rPr>
          <w:lang w:eastAsia="fr-FR"/>
        </w:rPr>
        <w:t>)</w:t>
      </w:r>
    </w:p>
    <w:p w:rsidR="007B612B" w:rsidRDefault="007B612B" w:rsidP="007B612B">
      <w:pPr>
        <w:pStyle w:val="Bios"/>
        <w:rPr>
          <w:lang w:eastAsia="fr-FR"/>
        </w:rPr>
      </w:pPr>
      <w:r>
        <w:rPr>
          <w:lang w:eastAsia="fr-FR"/>
        </w:rPr>
        <w:t xml:space="preserve">Passionné par l'accompagnement, David </w:t>
      </w:r>
      <w:proofErr w:type="spellStart"/>
      <w:r>
        <w:rPr>
          <w:lang w:eastAsia="fr-FR"/>
        </w:rPr>
        <w:t>Sénéquier</w:t>
      </w:r>
      <w:proofErr w:type="spellEnd"/>
      <w:r>
        <w:rPr>
          <w:lang w:eastAsia="fr-FR"/>
        </w:rPr>
        <w:t xml:space="preserve"> accompagne dans la région PACA, plusieurs formations chorales dans un répertoire très vaste de la musique sacrée. Très passionné par la musique de chambre, il participe à de nombreux projets allant de la musique baroque jusqu'à nos jours en passant par la musique</w:t>
      </w:r>
      <w:r w:rsidR="00C13DC4">
        <w:rPr>
          <w:lang w:eastAsia="fr-FR"/>
        </w:rPr>
        <w:t xml:space="preserve"> </w:t>
      </w:r>
      <w:r>
        <w:rPr>
          <w:lang w:eastAsia="fr-FR"/>
        </w:rPr>
        <w:t>traditionnelle provençale et catalane.</w:t>
      </w:r>
    </w:p>
    <w:p w:rsidR="00D62374" w:rsidRDefault="007B612B" w:rsidP="00D62374">
      <w:pPr>
        <w:pStyle w:val="Bios"/>
        <w:rPr>
          <w:szCs w:val="36"/>
        </w:rPr>
      </w:pPr>
      <w:r>
        <w:t>Organiste titulaire des orgues de Salon de Provence, il a joué pour de nombreuses manifestations et festivals autour de l'orgue, il est régulièrement invité pour assurer des concerts en soliste ou en collaboration avec différentes formations instrumentales ou en tant</w:t>
      </w:r>
      <w:r w:rsidR="00D62374">
        <w:t xml:space="preserve"> </w:t>
      </w:r>
      <w:r>
        <w:rPr>
          <w:szCs w:val="36"/>
        </w:rPr>
        <w:t>qu’accompagnateur.</w:t>
      </w:r>
    </w:p>
    <w:p w:rsidR="00D2491C" w:rsidRPr="007A05F0" w:rsidRDefault="00D2491C" w:rsidP="00D2491C">
      <w:pPr>
        <w:pStyle w:val="Titre1bis"/>
      </w:pPr>
      <w:r w:rsidRPr="007A05F0">
        <w:t>16h00</w:t>
      </w:r>
      <w:r w:rsidRPr="00566B25">
        <w:t xml:space="preserve"> | </w:t>
      </w:r>
      <w:r>
        <w:t xml:space="preserve">Concert – </w:t>
      </w:r>
      <w:r w:rsidR="002E4595">
        <w:t>É</w:t>
      </w:r>
      <w:r>
        <w:t xml:space="preserve">glise de </w:t>
      </w:r>
      <w:r w:rsidRPr="007A05F0">
        <w:t>Miremont  </w:t>
      </w:r>
    </w:p>
    <w:p w:rsidR="007B1811" w:rsidRDefault="001E3C4F" w:rsidP="007B1811">
      <w:pPr>
        <w:pStyle w:val="Interprtes"/>
      </w:pPr>
      <w:r>
        <w:t>Alice Julien-</w:t>
      </w:r>
      <w:r w:rsidR="007B1811">
        <w:t xml:space="preserve">Laferrière, </w:t>
      </w:r>
      <w:r w:rsidR="007B1811" w:rsidRPr="007A05F0">
        <w:t>violon solo </w:t>
      </w:r>
    </w:p>
    <w:p w:rsidR="007B1811" w:rsidRPr="000914D1" w:rsidRDefault="007B1811" w:rsidP="002E4595">
      <w:pPr>
        <w:pStyle w:val="Compositeurs"/>
        <w:spacing w:before="120"/>
        <w:rPr>
          <w:lang w:val="en-US"/>
        </w:rPr>
      </w:pPr>
      <w:r w:rsidRPr="000914D1">
        <w:rPr>
          <w:lang w:val="en-US"/>
        </w:rPr>
        <w:t xml:space="preserve">j. s. </w:t>
      </w:r>
      <w:proofErr w:type="spellStart"/>
      <w:r w:rsidRPr="000914D1">
        <w:rPr>
          <w:lang w:val="en-US"/>
        </w:rPr>
        <w:t>bach</w:t>
      </w:r>
      <w:proofErr w:type="spellEnd"/>
      <w:r w:rsidRPr="000914D1">
        <w:rPr>
          <w:lang w:val="en-US"/>
        </w:rPr>
        <w:t xml:space="preserve">, </w:t>
      </w:r>
      <w:proofErr w:type="spellStart"/>
      <w:r w:rsidRPr="000914D1">
        <w:rPr>
          <w:lang w:val="en-US"/>
        </w:rPr>
        <w:t>biber</w:t>
      </w:r>
      <w:proofErr w:type="spellEnd"/>
      <w:r w:rsidRPr="000914D1">
        <w:rPr>
          <w:lang w:val="en-US"/>
        </w:rPr>
        <w:t xml:space="preserve">, </w:t>
      </w:r>
      <w:proofErr w:type="spellStart"/>
      <w:r w:rsidRPr="000914D1">
        <w:rPr>
          <w:lang w:val="en-US"/>
        </w:rPr>
        <w:t>vilsmar</w:t>
      </w:r>
      <w:proofErr w:type="spellEnd"/>
      <w:r w:rsidRPr="000914D1">
        <w:rPr>
          <w:lang w:val="en-US"/>
        </w:rPr>
        <w:t xml:space="preserve">, </w:t>
      </w:r>
      <w:proofErr w:type="spellStart"/>
      <w:r w:rsidRPr="000914D1">
        <w:rPr>
          <w:lang w:val="en-US"/>
        </w:rPr>
        <w:t>pisendel</w:t>
      </w:r>
      <w:proofErr w:type="spellEnd"/>
      <w:r w:rsidRPr="000914D1">
        <w:rPr>
          <w:lang w:val="en-US"/>
        </w:rPr>
        <w:t xml:space="preserve">, </w:t>
      </w:r>
      <w:proofErr w:type="spellStart"/>
      <w:r w:rsidRPr="000914D1">
        <w:rPr>
          <w:lang w:val="en-US"/>
        </w:rPr>
        <w:t>telemann</w:t>
      </w:r>
      <w:proofErr w:type="spellEnd"/>
    </w:p>
    <w:p w:rsidR="007B1811" w:rsidRPr="007A05F0" w:rsidRDefault="001F6F0F" w:rsidP="007B1811">
      <w:pPr>
        <w:pStyle w:val="Bios"/>
      </w:pPr>
      <w:r>
        <w:t>Voir biographie en p.20</w:t>
      </w:r>
    </w:p>
    <w:p w:rsidR="00D2491C" w:rsidRPr="007A05F0" w:rsidRDefault="00D2491C" w:rsidP="00D2491C">
      <w:pPr>
        <w:pStyle w:val="Titre1bis"/>
      </w:pPr>
      <w:r w:rsidRPr="007A05F0">
        <w:t>21h00</w:t>
      </w:r>
      <w:r w:rsidRPr="00566B25">
        <w:t xml:space="preserve"> | </w:t>
      </w:r>
      <w:r>
        <w:t xml:space="preserve">Concert – </w:t>
      </w:r>
      <w:r w:rsidR="00D85201">
        <w:t>É</w:t>
      </w:r>
      <w:r>
        <w:t xml:space="preserve">glise de </w:t>
      </w:r>
      <w:r w:rsidRPr="007A05F0">
        <w:t>Giat </w:t>
      </w:r>
    </w:p>
    <w:p w:rsidR="00313CF9" w:rsidRPr="000914D1" w:rsidRDefault="00313CF9" w:rsidP="00313CF9">
      <w:pPr>
        <w:pStyle w:val="Interprtes"/>
        <w:rPr>
          <w:lang w:val="en-US"/>
        </w:rPr>
      </w:pPr>
      <w:r w:rsidRPr="000914D1">
        <w:rPr>
          <w:lang w:val="en-US"/>
        </w:rPr>
        <w:t xml:space="preserve">Julien Wolfs, </w:t>
      </w:r>
      <w:proofErr w:type="spellStart"/>
      <w:r w:rsidRPr="000914D1">
        <w:rPr>
          <w:lang w:val="en-US"/>
        </w:rPr>
        <w:t>clavecin</w:t>
      </w:r>
      <w:proofErr w:type="spellEnd"/>
      <w:r w:rsidRPr="000914D1">
        <w:rPr>
          <w:lang w:val="en-US"/>
        </w:rPr>
        <w:t> </w:t>
      </w:r>
    </w:p>
    <w:p w:rsidR="00092988" w:rsidRPr="000914D1" w:rsidRDefault="00B76D80" w:rsidP="002E4595">
      <w:pPr>
        <w:pStyle w:val="Compositeurs"/>
        <w:spacing w:before="120"/>
        <w:rPr>
          <w:lang w:val="en-US"/>
        </w:rPr>
      </w:pPr>
      <w:r w:rsidRPr="000914D1">
        <w:rPr>
          <w:lang w:val="en-US"/>
        </w:rPr>
        <w:t xml:space="preserve">j. s. </w:t>
      </w:r>
      <w:proofErr w:type="spellStart"/>
      <w:r w:rsidRPr="000914D1">
        <w:rPr>
          <w:lang w:val="en-US"/>
        </w:rPr>
        <w:t>bach</w:t>
      </w:r>
      <w:proofErr w:type="spellEnd"/>
    </w:p>
    <w:p w:rsidR="00092988" w:rsidRPr="000914D1" w:rsidRDefault="00092988" w:rsidP="00092988">
      <w:pPr>
        <w:pStyle w:val="Biospatronyme"/>
        <w:rPr>
          <w:lang w:val="en-US"/>
        </w:rPr>
      </w:pPr>
      <w:r w:rsidRPr="000914D1">
        <w:rPr>
          <w:lang w:val="en-US"/>
        </w:rPr>
        <w:t xml:space="preserve">Julien Wolfs </w:t>
      </w:r>
    </w:p>
    <w:p w:rsidR="00092988" w:rsidRPr="00092988" w:rsidRDefault="00092988" w:rsidP="00092988">
      <w:pPr>
        <w:pStyle w:val="Bios"/>
        <w:rPr>
          <w:w w:val="89"/>
        </w:rPr>
      </w:pPr>
      <w:r w:rsidRPr="00092988">
        <w:rPr>
          <w:w w:val="89"/>
        </w:rPr>
        <w:t xml:space="preserve">Le claveciniste belge Julien </w:t>
      </w:r>
      <w:proofErr w:type="spellStart"/>
      <w:r w:rsidRPr="00092988">
        <w:rPr>
          <w:w w:val="89"/>
        </w:rPr>
        <w:t>Wolfs</w:t>
      </w:r>
      <w:proofErr w:type="spellEnd"/>
      <w:r w:rsidRPr="00092988">
        <w:rPr>
          <w:w w:val="89"/>
        </w:rPr>
        <w:t xml:space="preserve"> commence ses études de clavecin avec sa mère, Marie-Anne Dachy, à l'Académie de Jodoigne. En 2003, il entre dans la classe de </w:t>
      </w:r>
      <w:proofErr w:type="spellStart"/>
      <w:r w:rsidRPr="00092988">
        <w:rPr>
          <w:w w:val="89"/>
        </w:rPr>
        <w:t>Menno</w:t>
      </w:r>
      <w:proofErr w:type="spellEnd"/>
      <w:r w:rsidRPr="00092988">
        <w:rPr>
          <w:w w:val="89"/>
        </w:rPr>
        <w:t xml:space="preserve"> van Delft au Conservatoire Supérieur d'Amsterdam. Il y obtient brillamment le diplôme de Master. Dans le cadre d'un échange avec le Conservatoire National Supérieur de Musique de Lyon, il a suivi une année durant les cours de Françoise </w:t>
      </w:r>
      <w:proofErr w:type="spellStart"/>
      <w:r w:rsidRPr="00092988">
        <w:rPr>
          <w:w w:val="89"/>
        </w:rPr>
        <w:t>Lengellé</w:t>
      </w:r>
      <w:proofErr w:type="spellEnd"/>
      <w:r w:rsidRPr="00092988">
        <w:rPr>
          <w:w w:val="89"/>
        </w:rPr>
        <w:t xml:space="preserve"> et Dirk </w:t>
      </w:r>
      <w:proofErr w:type="spellStart"/>
      <w:r w:rsidRPr="00092988">
        <w:rPr>
          <w:w w:val="89"/>
        </w:rPr>
        <w:t>Börner</w:t>
      </w:r>
      <w:proofErr w:type="spellEnd"/>
      <w:r w:rsidRPr="00092988">
        <w:rPr>
          <w:w w:val="89"/>
        </w:rPr>
        <w:t xml:space="preserve">. Il a également pu profiter de l'enseignement de Bob van </w:t>
      </w:r>
      <w:proofErr w:type="spellStart"/>
      <w:r w:rsidRPr="00092988">
        <w:rPr>
          <w:w w:val="89"/>
        </w:rPr>
        <w:t>Asperen</w:t>
      </w:r>
      <w:proofErr w:type="spellEnd"/>
      <w:r w:rsidRPr="00092988">
        <w:rPr>
          <w:w w:val="89"/>
        </w:rPr>
        <w:t xml:space="preserve">, </w:t>
      </w:r>
      <w:proofErr w:type="spellStart"/>
      <w:r w:rsidRPr="00092988">
        <w:rPr>
          <w:w w:val="89"/>
        </w:rPr>
        <w:t>Annelie</w:t>
      </w:r>
      <w:proofErr w:type="spellEnd"/>
      <w:r w:rsidRPr="00092988">
        <w:rPr>
          <w:w w:val="89"/>
        </w:rPr>
        <w:t xml:space="preserve"> de Man, Blandine Rannou ou </w:t>
      </w:r>
      <w:proofErr w:type="spellStart"/>
      <w:r w:rsidRPr="00092988">
        <w:rPr>
          <w:w w:val="89"/>
        </w:rPr>
        <w:t>Davitt</w:t>
      </w:r>
      <w:proofErr w:type="spellEnd"/>
      <w:r w:rsidRPr="00092988">
        <w:rPr>
          <w:w w:val="89"/>
        </w:rPr>
        <w:t xml:space="preserve"> </w:t>
      </w:r>
      <w:proofErr w:type="spellStart"/>
      <w:r w:rsidRPr="00092988">
        <w:rPr>
          <w:w w:val="89"/>
        </w:rPr>
        <w:t>Moroney</w:t>
      </w:r>
      <w:proofErr w:type="spellEnd"/>
      <w:r w:rsidRPr="00092988">
        <w:rPr>
          <w:w w:val="89"/>
        </w:rPr>
        <w:t>. En 2010, il obti</w:t>
      </w:r>
      <w:r w:rsidR="000E3E8D">
        <w:rPr>
          <w:w w:val="89"/>
        </w:rPr>
        <w:t>e</w:t>
      </w:r>
      <w:r w:rsidRPr="00092988">
        <w:rPr>
          <w:w w:val="89"/>
        </w:rPr>
        <w:t xml:space="preserve">nt avec </w:t>
      </w:r>
      <w:r w:rsidR="000E3E8D">
        <w:rPr>
          <w:w w:val="89"/>
        </w:rPr>
        <w:t>l</w:t>
      </w:r>
      <w:r w:rsidRPr="00092988">
        <w:rPr>
          <w:w w:val="89"/>
        </w:rPr>
        <w:t>a plus grande distinction un Master didactique à l'</w:t>
      </w:r>
      <w:proofErr w:type="spellStart"/>
      <w:r w:rsidRPr="00092988">
        <w:rPr>
          <w:w w:val="89"/>
        </w:rPr>
        <w:t>Imep</w:t>
      </w:r>
      <w:proofErr w:type="spellEnd"/>
      <w:r w:rsidRPr="00092988">
        <w:rPr>
          <w:w w:val="89"/>
        </w:rPr>
        <w:t xml:space="preserve"> (Namur, Belgique). </w:t>
      </w:r>
    </w:p>
    <w:p w:rsidR="00092988" w:rsidRPr="00972D54" w:rsidRDefault="00092988" w:rsidP="00092988">
      <w:pPr>
        <w:pStyle w:val="Bios"/>
      </w:pPr>
      <w:r w:rsidRPr="00972D54">
        <w:t xml:space="preserve">Premier claveciniste belge à avoir été primé au prestigieux Concours International de Clavecin de Bruges (Belgique) depuis sa création en 1964, Julien </w:t>
      </w:r>
      <w:proofErr w:type="spellStart"/>
      <w:r w:rsidRPr="00972D54">
        <w:t>Wolfs</w:t>
      </w:r>
      <w:proofErr w:type="spellEnd"/>
      <w:r w:rsidRPr="00972D54">
        <w:t xml:space="preserve"> fut Premier Lauréat de l'édition 2007 avec un Deuxième Prix ex-aequo, les Prix du Public et des Editions </w:t>
      </w:r>
      <w:proofErr w:type="spellStart"/>
      <w:r w:rsidRPr="00972D54">
        <w:t>Minkoff</w:t>
      </w:r>
      <w:proofErr w:type="spellEnd"/>
      <w:r w:rsidRPr="00972D54">
        <w:t>.</w:t>
      </w:r>
    </w:p>
    <w:p w:rsidR="00092988" w:rsidRDefault="00092988" w:rsidP="00092988">
      <w:pPr>
        <w:pStyle w:val="Bios"/>
      </w:pPr>
      <w:r w:rsidRPr="00972D54">
        <w:t xml:space="preserve">Il est également membre fondateur de l’ensemble « Les Timbres » avec la violoniste Yoko </w:t>
      </w:r>
      <w:proofErr w:type="spellStart"/>
      <w:r w:rsidRPr="00972D54">
        <w:t>Kawakubo</w:t>
      </w:r>
      <w:proofErr w:type="spellEnd"/>
      <w:r w:rsidRPr="00972D54">
        <w:t xml:space="preserve"> et la violiste Myriam </w:t>
      </w:r>
      <w:proofErr w:type="spellStart"/>
      <w:r w:rsidRPr="00972D54">
        <w:t>Rignol</w:t>
      </w:r>
      <w:proofErr w:type="spellEnd"/>
      <w:r w:rsidRPr="00972D54">
        <w:t xml:space="preserve">, ensemble qui reçut le Premier Prix au prestigieux Concours de Musique de chambre de Bruges (Belgique – 2009) ainsi que le Prix de la Meilleure Création Contemporaine. Leur premier enregistrement, consacré aux Pièces de Clavecin en Concerts de Jean-Philippe Rameau et publié chez Flora a reçu un </w:t>
      </w:r>
      <w:r>
        <w:t>Diapason d'Or (septembre 2014).</w:t>
      </w:r>
    </w:p>
    <w:p w:rsidR="00092988" w:rsidRPr="00972D54" w:rsidRDefault="00092988" w:rsidP="00092988">
      <w:pPr>
        <w:pStyle w:val="Bios"/>
      </w:pPr>
      <w:r w:rsidRPr="00972D54">
        <w:lastRenderedPageBreak/>
        <w:t xml:space="preserve">Julien </w:t>
      </w:r>
      <w:proofErr w:type="spellStart"/>
      <w:r w:rsidRPr="00972D54">
        <w:t>Wolfs</w:t>
      </w:r>
      <w:proofErr w:type="spellEnd"/>
      <w:r w:rsidRPr="00972D54">
        <w:t xml:space="preserve"> donne de nombreux récitals sur les scènes belges et internationales : Festival de Wallonie, Festival van </w:t>
      </w:r>
      <w:proofErr w:type="spellStart"/>
      <w:r w:rsidRPr="00972D54">
        <w:t>Vlaanderen</w:t>
      </w:r>
      <w:proofErr w:type="spellEnd"/>
      <w:r w:rsidRPr="00972D54">
        <w:t xml:space="preserve">, Festival du Clavecin en Fête, Festival « Jeunes Talents » (Paris), Flagey, </w:t>
      </w:r>
      <w:proofErr w:type="spellStart"/>
      <w:r w:rsidRPr="00972D54">
        <w:t>Bozar</w:t>
      </w:r>
      <w:proofErr w:type="spellEnd"/>
      <w:r w:rsidRPr="00972D54">
        <w:t xml:space="preserve">, </w:t>
      </w:r>
      <w:proofErr w:type="spellStart"/>
      <w:r w:rsidRPr="00972D54">
        <w:t>Amuz</w:t>
      </w:r>
      <w:proofErr w:type="spellEnd"/>
      <w:r w:rsidRPr="00972D54">
        <w:t xml:space="preserve">, “Emerald Concerts” (Irlande), ... Plusieurs de ses récitals ont déjà été enregistrés par la RTBF Musiq’3. Il est aussi très apprécié en tant que continuiste, tant à l’orgue qu’au clavecin, et on a pu l'entendre notamment aux </w:t>
      </w:r>
      <w:proofErr w:type="spellStart"/>
      <w:r w:rsidRPr="00972D54">
        <w:t>Concertgebouw</w:t>
      </w:r>
      <w:proofErr w:type="spellEnd"/>
      <w:r w:rsidRPr="00972D54">
        <w:t xml:space="preserve"> de Bruges et d'Amsterdam, au </w:t>
      </w:r>
      <w:proofErr w:type="spellStart"/>
      <w:r w:rsidRPr="00972D54">
        <w:t>Vredenburg</w:t>
      </w:r>
      <w:proofErr w:type="spellEnd"/>
      <w:r w:rsidRPr="00972D54">
        <w:t xml:space="preserve"> à Utrecht, à la Chapelle Royale et à l’Opéra du château de Versailles, à l’Abbaye d’Ambronay. Il a participé à plusieurs enregistrements pour les labels </w:t>
      </w:r>
      <w:proofErr w:type="spellStart"/>
      <w:r w:rsidRPr="00972D54">
        <w:t>Ricercar</w:t>
      </w:r>
      <w:proofErr w:type="spellEnd"/>
      <w:r w:rsidRPr="00972D54">
        <w:t xml:space="preserve">, Flora, </w:t>
      </w:r>
      <w:proofErr w:type="spellStart"/>
      <w:r w:rsidRPr="00972D54">
        <w:t>Paraty</w:t>
      </w:r>
      <w:proofErr w:type="spellEnd"/>
      <w:r w:rsidRPr="00972D54">
        <w:t xml:space="preserve">, </w:t>
      </w:r>
      <w:proofErr w:type="spellStart"/>
      <w:r w:rsidRPr="00972D54">
        <w:t>Ligia</w:t>
      </w:r>
      <w:proofErr w:type="spellEnd"/>
      <w:r w:rsidRPr="00972D54">
        <w:t xml:space="preserve"> et </w:t>
      </w:r>
      <w:proofErr w:type="spellStart"/>
      <w:r w:rsidRPr="00972D54">
        <w:t>Mirare</w:t>
      </w:r>
      <w:proofErr w:type="spellEnd"/>
      <w:r w:rsidRPr="00972D54">
        <w:t>, dont avec Les Timbres, avec l'ensemble </w:t>
      </w:r>
      <w:hyperlink r:id="rId11" w:history="1">
        <w:r w:rsidRPr="00972D54">
          <w:t>Lingua Franca</w:t>
        </w:r>
      </w:hyperlink>
      <w:r w:rsidRPr="00972D54">
        <w:t> (</w:t>
      </w:r>
      <w:proofErr w:type="spellStart"/>
      <w:r w:rsidRPr="00972D54">
        <w:t>dir</w:t>
      </w:r>
      <w:proofErr w:type="spellEnd"/>
      <w:r w:rsidRPr="00972D54">
        <w:t xml:space="preserve">. Benoît Laurent), Stefanie </w:t>
      </w:r>
      <w:proofErr w:type="spellStart"/>
      <w:r w:rsidRPr="00972D54">
        <w:t>Troffaes</w:t>
      </w:r>
      <w:proofErr w:type="spellEnd"/>
      <w:r w:rsidRPr="00972D54">
        <w:t xml:space="preserve"> (duo </w:t>
      </w:r>
      <w:proofErr w:type="spellStart"/>
      <w:r w:rsidRPr="00972D54">
        <w:t>traverso</w:t>
      </w:r>
      <w:proofErr w:type="spellEnd"/>
      <w:r w:rsidRPr="00972D54">
        <w:t>-clavecin), ou avec le </w:t>
      </w:r>
      <w:proofErr w:type="spellStart"/>
      <w:r w:rsidR="006B0BC3">
        <w:fldChar w:fldCharType="begin"/>
      </w:r>
      <w:r w:rsidR="006B0BC3">
        <w:instrText xml:space="preserve"> HYPERLINK "http://www.ricercarconso</w:instrText>
      </w:r>
      <w:r w:rsidR="006B0BC3">
        <w:instrText xml:space="preserve">rt.com/" </w:instrText>
      </w:r>
      <w:r w:rsidR="006B0BC3">
        <w:fldChar w:fldCharType="separate"/>
      </w:r>
      <w:r w:rsidRPr="00972D54">
        <w:t>Ricercar</w:t>
      </w:r>
      <w:proofErr w:type="spellEnd"/>
      <w:r w:rsidRPr="00972D54">
        <w:t xml:space="preserve"> Consort</w:t>
      </w:r>
      <w:r w:rsidR="006B0BC3">
        <w:fldChar w:fldCharType="end"/>
      </w:r>
      <w:r w:rsidRPr="00972D54">
        <w:t xml:space="preserve"> et Philippe Pierlot, avec qui il se produit très régulièrement. Très intéressé par le clavicorde également, il a joué pour la Dutch </w:t>
      </w:r>
      <w:proofErr w:type="spellStart"/>
      <w:r w:rsidRPr="00972D54">
        <w:t>Clavichord</w:t>
      </w:r>
      <w:proofErr w:type="spellEnd"/>
      <w:r w:rsidRPr="00972D54">
        <w:t xml:space="preserve"> Society.</w:t>
      </w:r>
    </w:p>
    <w:p w:rsidR="00092988" w:rsidRPr="00972D54" w:rsidRDefault="00092988" w:rsidP="00092988">
      <w:pPr>
        <w:pStyle w:val="Bios"/>
      </w:pPr>
      <w:r w:rsidRPr="00972D54">
        <w:t>Avec l’ensemble </w:t>
      </w:r>
      <w:hyperlink r:id="rId12" w:history="1">
        <w:r w:rsidRPr="00972D54">
          <w:t xml:space="preserve">For </w:t>
        </w:r>
        <w:proofErr w:type="spellStart"/>
        <w:r w:rsidRPr="00972D54">
          <w:t>two</w:t>
        </w:r>
        <w:proofErr w:type="spellEnd"/>
        <w:r w:rsidRPr="00972D54">
          <w:t xml:space="preserve"> to </w:t>
        </w:r>
        <w:proofErr w:type="spellStart"/>
        <w:r w:rsidRPr="00972D54">
          <w:t>play</w:t>
        </w:r>
        <w:proofErr w:type="spellEnd"/>
      </w:hyperlink>
      <w:r w:rsidRPr="00972D54">
        <w:t>, où il est rejoint par sa mère, Marie-Anne Dachy, pour du quatre-mains au clavecin ou au clavicorde, et Eglantine Chaumont, scénographe dans une version “spectacle”, il a été sélectionné par les Jeunesses Musicales de Belgique. Ce programme a fait l'objet d'un enregistrement chez </w:t>
      </w:r>
      <w:proofErr w:type="spellStart"/>
      <w:r w:rsidR="006B0BC3">
        <w:fldChar w:fldCharType="begin"/>
      </w:r>
      <w:r w:rsidR="006B0BC3">
        <w:instrText xml:space="preserve"> HYPERLINK "http://eboutique.harmoniamundi.com/for-two-to-play.html" </w:instrText>
      </w:r>
      <w:r w:rsidR="006B0BC3">
        <w:fldChar w:fldCharType="separate"/>
      </w:r>
      <w:r w:rsidRPr="00972D54">
        <w:t>Ligia</w:t>
      </w:r>
      <w:proofErr w:type="spellEnd"/>
      <w:r w:rsidRPr="00972D54">
        <w:t xml:space="preserve"> Digital</w:t>
      </w:r>
      <w:r w:rsidR="006B0BC3">
        <w:fldChar w:fldCharType="end"/>
      </w:r>
    </w:p>
    <w:p w:rsidR="00092988" w:rsidRPr="00972D54" w:rsidRDefault="00092988" w:rsidP="00092988">
      <w:pPr>
        <w:pStyle w:val="Bios"/>
      </w:pPr>
      <w:r w:rsidRPr="00972D54">
        <w:t>Son premier enregistrement soliste, paru chez </w:t>
      </w:r>
      <w:hyperlink r:id="rId13" w:history="1">
        <w:r w:rsidRPr="00972D54">
          <w:t>Flora</w:t>
        </w:r>
      </w:hyperlink>
      <w:r w:rsidRPr="00972D54">
        <w:t>, est consacré à Johann Jacob Froberger, compositeur qu'il affectionne tout particulièrement. Très bien accueilli, il a reçu de nomb</w:t>
      </w:r>
      <w:r>
        <w:t xml:space="preserve">reuses récompenses : 5 </w:t>
      </w:r>
      <w:proofErr w:type="gramStart"/>
      <w:r>
        <w:t>diapason</w:t>
      </w:r>
      <w:proofErr w:type="gramEnd"/>
      <w:r w:rsidRPr="00972D54">
        <w:t xml:space="preserve">, le Clic de </w:t>
      </w:r>
      <w:proofErr w:type="spellStart"/>
      <w:r w:rsidRPr="00972D54">
        <w:t>Classiquenews</w:t>
      </w:r>
      <w:proofErr w:type="spellEnd"/>
      <w:r w:rsidRPr="00972D54">
        <w:t>, À em</w:t>
      </w:r>
      <w:r>
        <w:t xml:space="preserve">porter de </w:t>
      </w:r>
      <w:proofErr w:type="spellStart"/>
      <w:r>
        <w:t>Resm</w:t>
      </w:r>
      <w:r w:rsidRPr="00972D54">
        <w:t>usica</w:t>
      </w:r>
      <w:proofErr w:type="spellEnd"/>
      <w:r w:rsidRPr="00972D54">
        <w:t>, etc. "le claveciniste entre avec aplomb dans la cour des grands avec ce premier album en solo" (Diapason)</w:t>
      </w:r>
    </w:p>
    <w:p w:rsidR="00092988" w:rsidRPr="00972D54" w:rsidRDefault="00092988" w:rsidP="00092988">
      <w:pPr>
        <w:pStyle w:val="Bios"/>
      </w:pPr>
      <w:r w:rsidRPr="00972D54">
        <w:t>Il est également professeur de clavecin et de basse continue au CRR du Grand Besançon.</w:t>
      </w:r>
    </w:p>
    <w:p w:rsidR="00313CF9" w:rsidRPr="007A05F0" w:rsidRDefault="00313CF9" w:rsidP="00313CF9">
      <w:pPr>
        <w:pStyle w:val="Heading1"/>
      </w:pPr>
      <w:r>
        <w:t xml:space="preserve">• </w:t>
      </w:r>
      <w:r w:rsidRPr="007A05F0">
        <w:t>Vendredi 16 août </w:t>
      </w:r>
    </w:p>
    <w:p w:rsidR="00085660" w:rsidRPr="007A05F0" w:rsidRDefault="00085660" w:rsidP="00085660">
      <w:pPr>
        <w:pStyle w:val="Titre1bis"/>
      </w:pPr>
      <w:r w:rsidRPr="007A05F0">
        <w:t>10h00</w:t>
      </w:r>
      <w:r w:rsidRPr="00566B25">
        <w:t xml:space="preserve"> | </w:t>
      </w:r>
      <w:r w:rsidRPr="007A05F0">
        <w:t>Café </w:t>
      </w:r>
      <w:proofErr w:type="gramStart"/>
      <w:r w:rsidRPr="007A05F0">
        <w:t>Bach</w:t>
      </w:r>
      <w:r>
        <w:t xml:space="preserve"> </w:t>
      </w:r>
      <w:r w:rsidRPr="007A05F0">
        <w:rPr>
          <w:rFonts w:ascii="Times New Roman" w:hAnsi="Times New Roman"/>
        </w:rPr>
        <w:t> </w:t>
      </w:r>
      <w:r>
        <w:t>–</w:t>
      </w:r>
      <w:proofErr w:type="gramEnd"/>
      <w:r w:rsidRPr="007A05F0">
        <w:t> Salle des fêtes de Pontaumur </w:t>
      </w:r>
    </w:p>
    <w:p w:rsidR="00085660" w:rsidRDefault="005A746B" w:rsidP="00085660">
      <w:pPr>
        <w:pStyle w:val="Interprtes"/>
      </w:pPr>
      <w:r>
        <w:t>Philippe Hersant</w:t>
      </w:r>
    </w:p>
    <w:p w:rsidR="00085660" w:rsidRDefault="00085660" w:rsidP="00085660">
      <w:pPr>
        <w:pStyle w:val="Interprtes"/>
      </w:pPr>
      <w:r>
        <w:t xml:space="preserve">Catherine </w:t>
      </w:r>
      <w:proofErr w:type="spellStart"/>
      <w:r>
        <w:t>Simonpietri</w:t>
      </w:r>
      <w:proofErr w:type="spellEnd"/>
      <w:r w:rsidR="002B2D81" w:rsidRPr="00085660">
        <w:rPr>
          <w:i/>
          <w:sz w:val="20"/>
        </w:rPr>
        <w:t xml:space="preserve"> </w:t>
      </w:r>
    </w:p>
    <w:p w:rsidR="00085660" w:rsidRPr="00972D54" w:rsidRDefault="00085660" w:rsidP="00085660">
      <w:pPr>
        <w:pStyle w:val="Interprtes"/>
        <w:spacing w:after="0"/>
      </w:pPr>
      <w:r w:rsidRPr="00972D54">
        <w:t xml:space="preserve">Les </w:t>
      </w:r>
      <w:proofErr w:type="spellStart"/>
      <w:r w:rsidRPr="00972D54">
        <w:t>inAttendus</w:t>
      </w:r>
      <w:proofErr w:type="spellEnd"/>
      <w:r w:rsidR="00533251">
        <w:rPr>
          <w:i/>
          <w:sz w:val="20"/>
        </w:rPr>
        <w:t xml:space="preserve"> </w:t>
      </w:r>
    </w:p>
    <w:p w:rsidR="00D703C8" w:rsidRDefault="00085660" w:rsidP="00085660">
      <w:pPr>
        <w:pStyle w:val="Titreprog"/>
        <w:spacing w:before="40"/>
      </w:pPr>
      <w:r>
        <w:t xml:space="preserve">Rencontre avec Philippe Hersant I/II ; </w:t>
      </w:r>
      <w:r>
        <w:br/>
        <w:t>quelles relations entre le compositeur et l'interprète ?</w:t>
      </w:r>
    </w:p>
    <w:p w:rsidR="00D703C8" w:rsidRPr="00972D54" w:rsidRDefault="00D703C8" w:rsidP="00D703C8">
      <w:pPr>
        <w:pStyle w:val="Biospatronyme"/>
      </w:pPr>
      <w:r w:rsidRPr="00972D54">
        <w:t xml:space="preserve">Philippe Hersant, compositeur </w:t>
      </w:r>
    </w:p>
    <w:p w:rsidR="00D703C8" w:rsidRPr="00972D54" w:rsidRDefault="00D703C8" w:rsidP="00D703C8">
      <w:pPr>
        <w:pStyle w:val="Bios"/>
      </w:pPr>
      <w:r w:rsidRPr="00972D54">
        <w:t>Prix d'écriture au Conservatoire National Supérieur de Musique de Paris, où il a été l'élève d'André JOLIVET (Classe de Composition).</w:t>
      </w:r>
    </w:p>
    <w:p w:rsidR="00D703C8" w:rsidRPr="00972D54" w:rsidRDefault="00D703C8" w:rsidP="00D703C8">
      <w:pPr>
        <w:pStyle w:val="Bios"/>
      </w:pPr>
      <w:r w:rsidRPr="00972D54">
        <w:t>Boursier de la Casa Velázquez, à Madrid (1970-72) et de la Villa Médicis, à Rome (1978-80)</w:t>
      </w:r>
    </w:p>
    <w:p w:rsidR="00D703C8" w:rsidRPr="00972D54" w:rsidRDefault="00D703C8" w:rsidP="00D703C8">
      <w:pPr>
        <w:pStyle w:val="Bios"/>
      </w:pPr>
      <w:r w:rsidRPr="00972D54">
        <w:t>Producteur à France Musique, depuis 1973.</w:t>
      </w:r>
    </w:p>
    <w:p w:rsidR="00D703C8" w:rsidRPr="00972D54" w:rsidRDefault="00D703C8" w:rsidP="00D703C8">
      <w:pPr>
        <w:pStyle w:val="Bios"/>
      </w:pPr>
      <w:r w:rsidRPr="00972D54">
        <w:t>Prix Georges Enesco (1982) et Prix de la meilleure création contemporaine (1986</w:t>
      </w:r>
      <w:r w:rsidR="00D64C88">
        <w:t>), pour son Quatuor à cordes n°</w:t>
      </w:r>
      <w:r w:rsidRPr="00972D54">
        <w:t>1, décernés par la SACEM.</w:t>
      </w:r>
    </w:p>
    <w:p w:rsidR="00D703C8" w:rsidRPr="00972D54" w:rsidRDefault="00D703C8" w:rsidP="00D703C8">
      <w:pPr>
        <w:pStyle w:val="Bios"/>
      </w:pPr>
      <w:r w:rsidRPr="00972D54">
        <w:t>Nommé aux Victoires de la Musique en 1986, pour son Quatuor à cordes n° 1.</w:t>
      </w:r>
    </w:p>
    <w:p w:rsidR="00D703C8" w:rsidRPr="00972D54" w:rsidRDefault="00D703C8" w:rsidP="00D703C8">
      <w:pPr>
        <w:pStyle w:val="Bios"/>
      </w:pPr>
      <w:r w:rsidRPr="00972D54">
        <w:t>Grand Prix Musical de la Ville de Paris (1990)</w:t>
      </w:r>
      <w:r>
        <w:t>.</w:t>
      </w:r>
    </w:p>
    <w:p w:rsidR="00D703C8" w:rsidRPr="00972D54" w:rsidRDefault="00D703C8" w:rsidP="00D703C8">
      <w:pPr>
        <w:pStyle w:val="Bios"/>
      </w:pPr>
      <w:r w:rsidRPr="00972D54">
        <w:t>Prix des Compositeurs de la SACEM (1991)</w:t>
      </w:r>
      <w:r>
        <w:t>.</w:t>
      </w:r>
    </w:p>
    <w:p w:rsidR="00D703C8" w:rsidRPr="00972D54" w:rsidRDefault="00D703C8" w:rsidP="00D703C8">
      <w:pPr>
        <w:pStyle w:val="Bios"/>
      </w:pPr>
      <w:r w:rsidRPr="00972D54">
        <w:t xml:space="preserve">Missa </w:t>
      </w:r>
      <w:proofErr w:type="spellStart"/>
      <w:r w:rsidRPr="00972D54">
        <w:t>brevis</w:t>
      </w:r>
      <w:proofErr w:type="spellEnd"/>
      <w:r w:rsidRPr="00972D54">
        <w:t xml:space="preserve"> (en 1991) et </w:t>
      </w:r>
      <w:proofErr w:type="spellStart"/>
      <w:r w:rsidRPr="00972D54">
        <w:t>Landschaft</w:t>
      </w:r>
      <w:proofErr w:type="spellEnd"/>
      <w:r w:rsidRPr="00972D54">
        <w:t xml:space="preserve"> mit </w:t>
      </w:r>
      <w:proofErr w:type="spellStart"/>
      <w:r w:rsidRPr="00972D54">
        <w:t>Argonauten</w:t>
      </w:r>
      <w:proofErr w:type="spellEnd"/>
      <w:r w:rsidRPr="00972D54">
        <w:t xml:space="preserve"> (en 1995) ont été distingués par la Tribune Internationale de l'UNESCO.</w:t>
      </w:r>
    </w:p>
    <w:p w:rsidR="00D703C8" w:rsidRPr="00972D54" w:rsidRDefault="00D703C8" w:rsidP="00D703C8">
      <w:pPr>
        <w:pStyle w:val="Bios"/>
      </w:pPr>
      <w:r w:rsidRPr="00972D54">
        <w:t>Prix Nouveaux Talents, décerné par la SACD (1993).</w:t>
      </w:r>
    </w:p>
    <w:p w:rsidR="00D703C8" w:rsidRPr="00972D54" w:rsidRDefault="00D703C8" w:rsidP="00D703C8">
      <w:pPr>
        <w:pStyle w:val="Bios"/>
      </w:pPr>
      <w:r w:rsidRPr="00972D54">
        <w:t>Nommé dans les catégories « Musique Contemporaine » et « Spectacle Lyrique » aux Victoires de la Musique Classique 1993, pour Le Château des Carpathes.</w:t>
      </w:r>
    </w:p>
    <w:p w:rsidR="00D703C8" w:rsidRPr="00972D54" w:rsidRDefault="00D703C8" w:rsidP="00D703C8">
      <w:pPr>
        <w:pStyle w:val="Bios"/>
      </w:pPr>
      <w:r w:rsidRPr="00972D54">
        <w:t>Les enregistrements du Quatuor à cordes n° 1 et du Château des Carpathes ont obtenu un Grand Prix de l'Académie du Disque français.</w:t>
      </w:r>
    </w:p>
    <w:p w:rsidR="00D703C8" w:rsidRPr="00972D54" w:rsidRDefault="00D703C8" w:rsidP="00D703C8">
      <w:pPr>
        <w:pStyle w:val="Bios"/>
      </w:pPr>
      <w:r w:rsidRPr="00972D54">
        <w:t>Prix Arthur Honegger 1994, pour le Concerto n°1 pour violoncelle.</w:t>
      </w:r>
    </w:p>
    <w:p w:rsidR="00D703C8" w:rsidRPr="00972D54" w:rsidRDefault="00D703C8" w:rsidP="00D703C8">
      <w:pPr>
        <w:pStyle w:val="Bios"/>
      </w:pPr>
      <w:r w:rsidRPr="00972D54">
        <w:t xml:space="preserve">Prix du Syndicat de la Critique Musicale et Dramatique 1994, </w:t>
      </w:r>
      <w:proofErr w:type="gramStart"/>
      <w:r w:rsidRPr="00972D54">
        <w:t>pour  Le</w:t>
      </w:r>
      <w:proofErr w:type="gramEnd"/>
      <w:r w:rsidRPr="00972D54">
        <w:t xml:space="preserve"> Château d</w:t>
      </w:r>
      <w:r>
        <w:t>es Carpathes et le Concerto n°1</w:t>
      </w:r>
      <w:r w:rsidRPr="00972D54">
        <w:t xml:space="preserve"> pour violoncelle.</w:t>
      </w:r>
    </w:p>
    <w:p w:rsidR="00D703C8" w:rsidRPr="00972D54" w:rsidRDefault="00D703C8" w:rsidP="00D703C8">
      <w:pPr>
        <w:pStyle w:val="Bios"/>
      </w:pPr>
      <w:r w:rsidRPr="00972D54">
        <w:t>Prix Maurice Ravel (1996)</w:t>
      </w:r>
      <w:r>
        <w:t>.</w:t>
      </w:r>
    </w:p>
    <w:p w:rsidR="00D703C8" w:rsidRPr="00972D54" w:rsidRDefault="00D703C8" w:rsidP="00D703C8">
      <w:pPr>
        <w:pStyle w:val="Bios"/>
      </w:pPr>
      <w:r w:rsidRPr="00972D54">
        <w:t xml:space="preserve">Nommé, pour deux ans, « compositeur en résidence » auprès de l'Orchestre National de </w:t>
      </w:r>
      <w:proofErr w:type="gramStart"/>
      <w:r w:rsidRPr="00972D54">
        <w:t>Lyon  (</w:t>
      </w:r>
      <w:proofErr w:type="gramEnd"/>
      <w:r w:rsidRPr="00972D54">
        <w:t>de septembre 1998 à septembre 2000)</w:t>
      </w:r>
      <w:r>
        <w:t>.</w:t>
      </w:r>
    </w:p>
    <w:p w:rsidR="00D703C8" w:rsidRPr="00972D54" w:rsidRDefault="00D703C8" w:rsidP="00D703C8">
      <w:pPr>
        <w:pStyle w:val="Bios"/>
      </w:pPr>
      <w:r w:rsidRPr="00972D54">
        <w:t>Grand Prix de la Musique Symphonique, décerné par la SACEM (1998)</w:t>
      </w:r>
      <w:r>
        <w:t>.</w:t>
      </w:r>
    </w:p>
    <w:p w:rsidR="00D703C8" w:rsidRPr="00972D54" w:rsidRDefault="00D703C8" w:rsidP="00D703C8">
      <w:pPr>
        <w:pStyle w:val="Bios"/>
      </w:pPr>
      <w:r w:rsidRPr="00972D54">
        <w:t xml:space="preserve">Grand Prix Musical de la Fondation Simone et </w:t>
      </w:r>
      <w:proofErr w:type="spellStart"/>
      <w:r w:rsidRPr="00972D54">
        <w:t>Cino</w:t>
      </w:r>
      <w:proofErr w:type="spellEnd"/>
      <w:r w:rsidRPr="00972D54">
        <w:t xml:space="preserve"> </w:t>
      </w:r>
      <w:proofErr w:type="spellStart"/>
      <w:r w:rsidRPr="00972D54">
        <w:t>del</w:t>
      </w:r>
      <w:proofErr w:type="spellEnd"/>
      <w:r w:rsidRPr="00972D54">
        <w:t xml:space="preserve"> Duca, décerné par l'Académie des Beaux-Arts. (2001).</w:t>
      </w:r>
    </w:p>
    <w:p w:rsidR="00D703C8" w:rsidRPr="00972D54" w:rsidRDefault="00D703C8" w:rsidP="00D703C8">
      <w:pPr>
        <w:pStyle w:val="Bios"/>
      </w:pPr>
      <w:r w:rsidRPr="00972D54">
        <w:t>Victoire de la Musique classique - Compositeur de l’Année en 2005</w:t>
      </w:r>
      <w:r>
        <w:t>.</w:t>
      </w:r>
    </w:p>
    <w:p w:rsidR="00D703C8" w:rsidRPr="00972D54" w:rsidRDefault="00D703C8" w:rsidP="00D703C8">
      <w:pPr>
        <w:pStyle w:val="Bios"/>
      </w:pPr>
      <w:r w:rsidRPr="00972D54">
        <w:t>Tête d’affiche du Festival Présences de Radio France en 2004. Une rétrospective de ses œuvres a été proposée à cette occasion, ainsi que la création de son Concerto pour violon, commandé par Radio France.</w:t>
      </w:r>
    </w:p>
    <w:p w:rsidR="00D703C8" w:rsidRPr="00972D54" w:rsidRDefault="00D703C8" w:rsidP="00D703C8">
      <w:pPr>
        <w:pStyle w:val="Bios"/>
      </w:pPr>
      <w:r w:rsidRPr="00972D54">
        <w:t>L'opéra Le Moine noir (d'après Anton Tchekhov), commandé par l'Opéra de Leipzig, a été créé en mai 2006.</w:t>
      </w:r>
    </w:p>
    <w:p w:rsidR="00D703C8" w:rsidRPr="00D62374" w:rsidRDefault="00D703C8" w:rsidP="00D703C8">
      <w:pPr>
        <w:pStyle w:val="Bios"/>
        <w:rPr>
          <w:w w:val="88"/>
        </w:rPr>
      </w:pPr>
      <w:r w:rsidRPr="00D62374">
        <w:rPr>
          <w:w w:val="88"/>
        </w:rPr>
        <w:t xml:space="preserve">Président de la Commission Musique à la Société des Auteurs et Compositeurs Dramatiques </w:t>
      </w:r>
      <w:hyperlink r:id="rId14" w:history="1">
        <w:r w:rsidRPr="00D62374">
          <w:rPr>
            <w:w w:val="88"/>
          </w:rPr>
          <w:t>(SACD)</w:t>
        </w:r>
      </w:hyperlink>
      <w:r w:rsidRPr="00D62374">
        <w:rPr>
          <w:w w:val="88"/>
        </w:rPr>
        <w:t xml:space="preserve"> (2008-2009).</w:t>
      </w:r>
    </w:p>
    <w:p w:rsidR="00D703C8" w:rsidRPr="00972D54" w:rsidRDefault="00D703C8" w:rsidP="00D703C8">
      <w:pPr>
        <w:pStyle w:val="Bios"/>
      </w:pPr>
      <w:r w:rsidRPr="00972D54">
        <w:t>Nommé en 2008 compositeur en résidence à l'Orchestre de Bretagne pour trois saisons.</w:t>
      </w:r>
    </w:p>
    <w:p w:rsidR="00D703C8" w:rsidRPr="00972D54" w:rsidRDefault="00D703C8" w:rsidP="00D703C8">
      <w:pPr>
        <w:pStyle w:val="Bios"/>
      </w:pPr>
      <w:r w:rsidRPr="00972D54">
        <w:t>Nommé en 2008 - 2009 - 2010 aux Victoires de la Musique Classique – catégorie Compositeur de l’Année</w:t>
      </w:r>
      <w:r>
        <w:t>.</w:t>
      </w:r>
    </w:p>
    <w:p w:rsidR="00D703C8" w:rsidRPr="00972D54" w:rsidRDefault="00D703C8" w:rsidP="00D703C8">
      <w:pPr>
        <w:pStyle w:val="Bios"/>
      </w:pPr>
      <w:r w:rsidRPr="00972D54">
        <w:t>Grand Prix Lycéen des Compositeurs (2012)</w:t>
      </w:r>
      <w:r>
        <w:t>.</w:t>
      </w:r>
    </w:p>
    <w:p w:rsidR="00D703C8" w:rsidRPr="00972D54" w:rsidRDefault="00D703C8" w:rsidP="00D703C8">
      <w:pPr>
        <w:pStyle w:val="Bios"/>
      </w:pPr>
      <w:r w:rsidRPr="00972D54">
        <w:lastRenderedPageBreak/>
        <w:t>Nommé aux Victoires de la Musique Classique en 2015</w:t>
      </w:r>
      <w:r>
        <w:t>.</w:t>
      </w:r>
    </w:p>
    <w:p w:rsidR="00D703C8" w:rsidRPr="00972D54" w:rsidRDefault="00D703C8" w:rsidP="00D703C8">
      <w:pPr>
        <w:pStyle w:val="Bios"/>
      </w:pPr>
      <w:r w:rsidRPr="00972D54">
        <w:t>Compositeur en résidence au Festival de Besançon, pour les années 2016 et 2017</w:t>
      </w:r>
      <w:r>
        <w:t>.</w:t>
      </w:r>
    </w:p>
    <w:p w:rsidR="00B03FE1" w:rsidRDefault="00D703C8" w:rsidP="00D703C8">
      <w:pPr>
        <w:pStyle w:val="Bios"/>
      </w:pPr>
      <w:r w:rsidRPr="00972D54">
        <w:t>Victoire de la Musique Classique 2016 (Compositeur de l'année)</w:t>
      </w:r>
      <w:r>
        <w:t>.</w:t>
      </w:r>
    </w:p>
    <w:p w:rsidR="00B03FE1" w:rsidRDefault="00B03FE1" w:rsidP="00B03FE1">
      <w:pPr>
        <w:pStyle w:val="Biospatronyme"/>
      </w:pPr>
      <w:r>
        <w:t xml:space="preserve">Catherine </w:t>
      </w:r>
      <w:proofErr w:type="spellStart"/>
      <w:r>
        <w:t>Simonpietri</w:t>
      </w:r>
      <w:proofErr w:type="spellEnd"/>
    </w:p>
    <w:p w:rsidR="00B03FE1" w:rsidRDefault="00B03FE1" w:rsidP="00B03FE1">
      <w:pPr>
        <w:pStyle w:val="Bios"/>
      </w:pPr>
      <w:r>
        <w:t>Biographie</w:t>
      </w:r>
      <w:r w:rsidR="00CE1F3E">
        <w:t xml:space="preserve"> en p.</w:t>
      </w:r>
      <w:r w:rsidR="00AA3076">
        <w:t>17</w:t>
      </w:r>
    </w:p>
    <w:p w:rsidR="00B03FE1" w:rsidRDefault="00B03FE1" w:rsidP="00B03FE1">
      <w:pPr>
        <w:pStyle w:val="Biospatronyme"/>
      </w:pPr>
      <w:r w:rsidRPr="00972D54">
        <w:t xml:space="preserve">Les </w:t>
      </w:r>
      <w:proofErr w:type="spellStart"/>
      <w:r w:rsidRPr="00972D54">
        <w:t>inAttendus</w:t>
      </w:r>
      <w:proofErr w:type="spellEnd"/>
    </w:p>
    <w:p w:rsidR="00D703C8" w:rsidRDefault="00B03FE1" w:rsidP="00B03FE1">
      <w:pPr>
        <w:pStyle w:val="Bios"/>
      </w:pPr>
      <w:r>
        <w:t xml:space="preserve">Biographie </w:t>
      </w:r>
      <w:r w:rsidR="00F335FE">
        <w:t>ci-dessous.</w:t>
      </w:r>
    </w:p>
    <w:p w:rsidR="00F717B2" w:rsidRDefault="00D2491C" w:rsidP="00D2491C">
      <w:pPr>
        <w:pStyle w:val="Titre1bis"/>
      </w:pPr>
      <w:r w:rsidRPr="007A05F0">
        <w:t>12h00</w:t>
      </w:r>
      <w:r w:rsidRPr="00566B25">
        <w:t xml:space="preserve"> | </w:t>
      </w:r>
      <w:r>
        <w:t>Audition d’orgue –</w:t>
      </w:r>
      <w:r w:rsidRPr="007A05F0">
        <w:t xml:space="preserve"> </w:t>
      </w:r>
      <w:r w:rsidR="00FA662C">
        <w:t>É</w:t>
      </w:r>
      <w:r>
        <w:t xml:space="preserve">glise de </w:t>
      </w:r>
      <w:r w:rsidRPr="007A05F0">
        <w:t>Pontaumur </w:t>
      </w:r>
    </w:p>
    <w:p w:rsidR="006E55FC" w:rsidRDefault="00F717B2" w:rsidP="006E55FC">
      <w:pPr>
        <w:pStyle w:val="Biospatronyme"/>
      </w:pPr>
      <w:r>
        <w:t xml:space="preserve">Arthur </w:t>
      </w:r>
      <w:proofErr w:type="spellStart"/>
      <w:r>
        <w:t>Scandola</w:t>
      </w:r>
      <w:proofErr w:type="spellEnd"/>
    </w:p>
    <w:p w:rsidR="006E55FC" w:rsidRDefault="006E55FC" w:rsidP="006E55FC">
      <w:pPr>
        <w:pStyle w:val="Bios"/>
      </w:pPr>
      <w:r>
        <w:t xml:space="preserve">Arthur </w:t>
      </w:r>
      <w:proofErr w:type="spellStart"/>
      <w:r>
        <w:t>Scandola</w:t>
      </w:r>
      <w:proofErr w:type="spellEnd"/>
      <w:r>
        <w:t xml:space="preserve"> est né en 1996 à Saint-Dizier. C’est dans cette ville qu’il débute l’orgue avec Thierry Colas, organiste titulaire de l’église Notre-Dame. Il entre ensuite au Conservatoire Régional de Reims avec Pierre </w:t>
      </w:r>
      <w:proofErr w:type="spellStart"/>
      <w:r>
        <w:t>Méa</w:t>
      </w:r>
      <w:proofErr w:type="spellEnd"/>
      <w:r>
        <w:t xml:space="preserve">, titulaire de l’orgue de la cathédrale de Reims. Il étudie actuellement sous la direction de Françoise Dornier en Cycle Pré-Spécialisé au Conservatoire du Ve arrondissement de Paris où il se forme également à l’écriture et à la musique de chambre. Arthur </w:t>
      </w:r>
      <w:proofErr w:type="spellStart"/>
      <w:r>
        <w:t>Scandola</w:t>
      </w:r>
      <w:proofErr w:type="spellEnd"/>
      <w:r>
        <w:t xml:space="preserve"> a notamment participé à des </w:t>
      </w:r>
      <w:proofErr w:type="spellStart"/>
      <w:r>
        <w:t>masterclasses</w:t>
      </w:r>
      <w:proofErr w:type="spellEnd"/>
      <w:r>
        <w:t xml:space="preserve"> données par Johann </w:t>
      </w:r>
      <w:proofErr w:type="spellStart"/>
      <w:r>
        <w:t>Vexo</w:t>
      </w:r>
      <w:proofErr w:type="spellEnd"/>
      <w:r>
        <w:t xml:space="preserve">, organiste à Notre-Dame de Paris, et à des concerts Jeunes Talents dans le cadre du festival </w:t>
      </w:r>
      <w:r w:rsidRPr="006E55FC">
        <w:rPr>
          <w:i/>
        </w:rPr>
        <w:t>Orgue !</w:t>
      </w:r>
      <w:r>
        <w:t xml:space="preserve"> à la cathédrale de Nancy. Parallèlement à la musique, il mène des études d’Histoire de l’Art et d’Archéologie à l’École du Louvre à Paris.</w:t>
      </w:r>
    </w:p>
    <w:p w:rsidR="00D2491C" w:rsidRPr="007A05F0" w:rsidRDefault="00D2491C" w:rsidP="00D2491C">
      <w:pPr>
        <w:pStyle w:val="Titre1bis"/>
      </w:pPr>
      <w:r w:rsidRPr="007A05F0">
        <w:t>16h00</w:t>
      </w:r>
      <w:r w:rsidRPr="00566B25">
        <w:t xml:space="preserve"> | </w:t>
      </w:r>
      <w:r>
        <w:t>Concert –</w:t>
      </w:r>
      <w:r w:rsidRPr="007A05F0">
        <w:t> </w:t>
      </w:r>
      <w:r w:rsidR="00FA662C">
        <w:t>É</w:t>
      </w:r>
      <w:r>
        <w:t xml:space="preserve">glise de </w:t>
      </w:r>
      <w:r w:rsidRPr="007A05F0">
        <w:t>Mérinchal </w:t>
      </w:r>
    </w:p>
    <w:p w:rsidR="007B1811" w:rsidRPr="007A05F0" w:rsidRDefault="007B1811" w:rsidP="007B1811">
      <w:pPr>
        <w:pStyle w:val="Interprtes"/>
      </w:pPr>
      <w:r w:rsidRPr="007A05F0">
        <w:t xml:space="preserve">Les </w:t>
      </w:r>
      <w:proofErr w:type="spellStart"/>
      <w:r w:rsidRPr="007A05F0">
        <w:t>In</w:t>
      </w:r>
      <w:r w:rsidR="000E3E8D">
        <w:t>A</w:t>
      </w:r>
      <w:r w:rsidRPr="007A05F0">
        <w:t>ttendus</w:t>
      </w:r>
      <w:proofErr w:type="spellEnd"/>
      <w:r w:rsidRPr="007A05F0">
        <w:t> </w:t>
      </w:r>
    </w:p>
    <w:p w:rsidR="007B1811" w:rsidRPr="007A05F0" w:rsidRDefault="007B1811" w:rsidP="00FA662C">
      <w:pPr>
        <w:pStyle w:val="Interprtes"/>
        <w:ind w:left="720"/>
      </w:pPr>
      <w:r>
        <w:t>Vincent </w:t>
      </w:r>
      <w:proofErr w:type="spellStart"/>
      <w:r>
        <w:t>Lhermet</w:t>
      </w:r>
      <w:proofErr w:type="spellEnd"/>
      <w:r>
        <w:t xml:space="preserve">, </w:t>
      </w:r>
      <w:r w:rsidRPr="007A05F0">
        <w:t>accordéon </w:t>
      </w:r>
    </w:p>
    <w:p w:rsidR="007B1811" w:rsidRPr="007A05F0" w:rsidRDefault="007B1811" w:rsidP="00FA662C">
      <w:pPr>
        <w:pStyle w:val="Interprtes"/>
        <w:ind w:left="720"/>
      </w:pPr>
      <w:r>
        <w:t xml:space="preserve">Marianne Muller, </w:t>
      </w:r>
      <w:r w:rsidRPr="007A05F0">
        <w:t>viole de gambe </w:t>
      </w:r>
    </w:p>
    <w:p w:rsidR="007B1811" w:rsidRDefault="007B1811" w:rsidP="007B1811">
      <w:pPr>
        <w:pStyle w:val="Compositeurs"/>
      </w:pPr>
      <w:r>
        <w:t xml:space="preserve">j. s. </w:t>
      </w:r>
      <w:proofErr w:type="spellStart"/>
      <w:r>
        <w:t>bach</w:t>
      </w:r>
      <w:proofErr w:type="spellEnd"/>
      <w:r>
        <w:t>, hersant</w:t>
      </w:r>
    </w:p>
    <w:p w:rsidR="007B1811" w:rsidRPr="00972D54" w:rsidRDefault="007B1811" w:rsidP="007B1811">
      <w:pPr>
        <w:pStyle w:val="Biospatronyme"/>
      </w:pPr>
      <w:r w:rsidRPr="00972D54">
        <w:t xml:space="preserve">Les </w:t>
      </w:r>
      <w:proofErr w:type="spellStart"/>
      <w:r w:rsidRPr="00972D54">
        <w:t>inAttendus</w:t>
      </w:r>
      <w:proofErr w:type="spellEnd"/>
    </w:p>
    <w:p w:rsidR="007B1811" w:rsidRDefault="007B1811" w:rsidP="007B1811">
      <w:pPr>
        <w:pStyle w:val="Bios"/>
        <w:spacing w:after="0"/>
      </w:pPr>
      <w:r w:rsidRPr="00972D54">
        <w:t xml:space="preserve">Une vive curiosité, un goût prononcé pour la création, une écoute attentive et profonde ont donné envie à Marianne Muller et Vincent </w:t>
      </w:r>
      <w:proofErr w:type="spellStart"/>
      <w:r w:rsidRPr="00972D54">
        <w:t>Lhermet</w:t>
      </w:r>
      <w:proofErr w:type="spellEnd"/>
      <w:r w:rsidRPr="00972D54">
        <w:t xml:space="preserve"> d’explorer ensemble des répertoires anciens, invitant l’accordéon à éclairer de son actualité le monde de la basse de viole, et de découvrir les répertoires contemporains dans lesquels ces deux instruments savent exploiter un potentiel sonore des plus exaltant. Cette rencontre entre la basse de viole et l’accordéon, instruments d’origines différentes et très éloignés dans le temps, est pleine d’aisance, d’étonnements et de déli</w:t>
      </w:r>
      <w:r>
        <w:t xml:space="preserve">cieuses découvertes. </w:t>
      </w:r>
    </w:p>
    <w:p w:rsidR="007B1811" w:rsidRDefault="007B1811" w:rsidP="007B1811">
      <w:pPr>
        <w:pStyle w:val="Bios"/>
      </w:pPr>
      <w:r w:rsidRPr="00972D54">
        <w:t xml:space="preserve">Les </w:t>
      </w:r>
      <w:proofErr w:type="spellStart"/>
      <w:r w:rsidRPr="00972D54">
        <w:t>inAttendus</w:t>
      </w:r>
      <w:proofErr w:type="spellEnd"/>
      <w:r w:rsidRPr="00972D54">
        <w:t xml:space="preserve"> sortent en 2018 leur premier enregistrement chez Harmonia Mundi.</w:t>
      </w:r>
    </w:p>
    <w:p w:rsidR="007B1811" w:rsidRPr="00972D54" w:rsidRDefault="007B1811" w:rsidP="007B1811">
      <w:pPr>
        <w:pStyle w:val="Biospatronyme"/>
      </w:pPr>
      <w:r>
        <w:t xml:space="preserve">Vincent </w:t>
      </w:r>
      <w:proofErr w:type="spellStart"/>
      <w:r>
        <w:t>Lhermet</w:t>
      </w:r>
      <w:proofErr w:type="spellEnd"/>
    </w:p>
    <w:p w:rsidR="007B1811" w:rsidRDefault="007B1811" w:rsidP="007B1811">
      <w:pPr>
        <w:pStyle w:val="Bios"/>
      </w:pPr>
      <w:r w:rsidRPr="00972D54">
        <w:t xml:space="preserve">Diplômé de l’Académie Sibelius d’Helsinki (classe de </w:t>
      </w:r>
      <w:proofErr w:type="spellStart"/>
      <w:r w:rsidRPr="00972D54">
        <w:t>Matti</w:t>
      </w:r>
      <w:proofErr w:type="spellEnd"/>
      <w:r w:rsidRPr="00972D54">
        <w:t xml:space="preserve"> </w:t>
      </w:r>
      <w:proofErr w:type="spellStart"/>
      <w:r w:rsidRPr="00972D54">
        <w:t>Rantanen</w:t>
      </w:r>
      <w:proofErr w:type="spellEnd"/>
      <w:r w:rsidRPr="00972D54">
        <w:t xml:space="preserve">), du CNSM de Paris et de l’Université de Paris-Sorbonne, Vincent </w:t>
      </w:r>
      <w:proofErr w:type="spellStart"/>
      <w:r w:rsidRPr="00972D54">
        <w:t>Lhermet</w:t>
      </w:r>
      <w:proofErr w:type="spellEnd"/>
      <w:r w:rsidRPr="00972D54">
        <w:t xml:space="preserve"> est le premier accordéoniste titulaire d’un doctorat d’interprète en France après avoir réalisé une recherche sur Le répertoire contemporain de l’accordéon en Europe depuis 1990 sous la direction de Laurent Cugny et de Bruno </w:t>
      </w:r>
      <w:proofErr w:type="spellStart"/>
      <w:r w:rsidRPr="00972D54">
        <w:t>Mantovani</w:t>
      </w:r>
      <w:proofErr w:type="spellEnd"/>
      <w:r w:rsidRPr="00972D54">
        <w:t>.</w:t>
      </w:r>
    </w:p>
    <w:p w:rsidR="007B1811" w:rsidRDefault="007B1811" w:rsidP="007B1811">
      <w:pPr>
        <w:pStyle w:val="Bios"/>
      </w:pPr>
      <w:r w:rsidRPr="00972D54">
        <w:t xml:space="preserve">Lauréat des fondations Banque Populaire, Paulo, LUSES, Meyer, Safran, du Mécénat Musical Société Générale et du prix musique de la Fondation Charles </w:t>
      </w:r>
      <w:proofErr w:type="spellStart"/>
      <w:r w:rsidRPr="00972D54">
        <w:t>Oulmont</w:t>
      </w:r>
      <w:proofErr w:type="spellEnd"/>
      <w:r w:rsidRPr="00972D54">
        <w:t xml:space="preserve"> 2018, il s’est distingué à de nombreuses reprises sur la scène internationale en remportant à 19 ans le Concours International d’</w:t>
      </w:r>
      <w:proofErr w:type="spellStart"/>
      <w:r w:rsidRPr="00972D54">
        <w:t>Arrasate-Hiria</w:t>
      </w:r>
      <w:proofErr w:type="spellEnd"/>
      <w:r w:rsidRPr="00972D54">
        <w:t xml:space="preserve"> en Espagne en 2006 et en se classant finaliste au Concours International « Gaudeamus </w:t>
      </w:r>
      <w:proofErr w:type="spellStart"/>
      <w:r w:rsidRPr="00972D54">
        <w:t>Interpreters</w:t>
      </w:r>
      <w:proofErr w:type="spellEnd"/>
      <w:r w:rsidRPr="00972D54">
        <w:t xml:space="preserve"> » d’Amsterdam en 2011, considéré comme l’un des plus grands prix de musique contemporaine ouvert à tous les instruments.</w:t>
      </w:r>
    </w:p>
    <w:p w:rsidR="007B1811" w:rsidRDefault="007B1811" w:rsidP="007B1811">
      <w:pPr>
        <w:pStyle w:val="Bios"/>
      </w:pPr>
      <w:r w:rsidRPr="00972D54">
        <w:t xml:space="preserve">Vincent </w:t>
      </w:r>
      <w:proofErr w:type="spellStart"/>
      <w:r w:rsidRPr="00972D54">
        <w:t>Lhermet</w:t>
      </w:r>
      <w:proofErr w:type="spellEnd"/>
      <w:r w:rsidRPr="00972D54">
        <w:t xml:space="preserve"> se produit dans le monde entier en soliste, avec orchestres et ensembles (Orchestre d’Auvergne, Orchestre de l’Université de Guanajuato, Orchestre Philharmonique de Nice, </w:t>
      </w:r>
      <w:proofErr w:type="spellStart"/>
      <w:r w:rsidRPr="00972D54">
        <w:t>Secession</w:t>
      </w:r>
      <w:proofErr w:type="spellEnd"/>
      <w:r w:rsidRPr="00972D54">
        <w:t xml:space="preserve"> orchestra, Ensemble Court-Circuit…) sous la baguette de Charles Barbier, Guillaume Bourgogne, Jean Deroyer, Roberto Fores-</w:t>
      </w:r>
      <w:proofErr w:type="spellStart"/>
      <w:r w:rsidRPr="00972D54">
        <w:t>Veses</w:t>
      </w:r>
      <w:proofErr w:type="spellEnd"/>
      <w:r w:rsidRPr="00972D54">
        <w:t>, Clément Mao-</w:t>
      </w:r>
      <w:proofErr w:type="spellStart"/>
      <w:r w:rsidRPr="00972D54">
        <w:t>Takacs</w:t>
      </w:r>
      <w:proofErr w:type="spellEnd"/>
      <w:r w:rsidRPr="00972D54">
        <w:t xml:space="preserve">, Pierre-André Valade, dans des salles prestigieuses telles que le </w:t>
      </w:r>
      <w:proofErr w:type="spellStart"/>
      <w:r w:rsidRPr="00972D54">
        <w:t>Muziekgebouw</w:t>
      </w:r>
      <w:proofErr w:type="spellEnd"/>
      <w:r w:rsidRPr="00972D54">
        <w:t xml:space="preserve"> d’Amsterdam, la Sala Carlos Chavez de México, la Maison de la Musique d’Helsinki ou la Cité de la Musique de Paris, démontrant les richesses de son instrument dans un répertoire qui s’étend de la Renaissance à notre époque. Plusieurs de ses concerts ont été retransmis en direct ou enregistrés par la Radio Nationale Finlandaise (YLE), la Radio portugaise, la SWR et France Musique.</w:t>
      </w:r>
    </w:p>
    <w:p w:rsidR="007B1811" w:rsidRDefault="007B1811" w:rsidP="007B1811">
      <w:pPr>
        <w:pStyle w:val="Bios"/>
      </w:pPr>
      <w:r w:rsidRPr="00972D54">
        <w:t xml:space="preserve">Passionné de musique contemporaine, il se produit dans de nombreux festivals (Festival de </w:t>
      </w:r>
      <w:proofErr w:type="spellStart"/>
      <w:r w:rsidRPr="00972D54">
        <w:t>Musica</w:t>
      </w:r>
      <w:proofErr w:type="spellEnd"/>
      <w:r w:rsidRPr="00972D54">
        <w:t xml:space="preserve"> de Camara d’Aguascalientes, </w:t>
      </w:r>
      <w:proofErr w:type="spellStart"/>
      <w:r w:rsidRPr="00972D54">
        <w:t>Musica</w:t>
      </w:r>
      <w:proofErr w:type="spellEnd"/>
      <w:r w:rsidRPr="00972D54">
        <w:t xml:space="preserve"> Nova, Musiques Démesurées, Rencontres Contemporaines, le Printemps des Arts de Monte Carlo, le Festival Radio-France de Montpellier, le Festival des Forêts, </w:t>
      </w:r>
      <w:proofErr w:type="spellStart"/>
      <w:r w:rsidRPr="00972D54">
        <w:t>Schwetzinger</w:t>
      </w:r>
      <w:proofErr w:type="spellEnd"/>
      <w:r w:rsidRPr="00972D54">
        <w:t xml:space="preserve"> </w:t>
      </w:r>
      <w:proofErr w:type="spellStart"/>
      <w:r w:rsidRPr="00972D54">
        <w:t>Festspiele</w:t>
      </w:r>
      <w:proofErr w:type="spellEnd"/>
      <w:r w:rsidRPr="00972D54">
        <w:t xml:space="preserve">…) aux côtés du </w:t>
      </w:r>
      <w:proofErr w:type="spellStart"/>
      <w:r w:rsidRPr="00972D54">
        <w:t>percussioniste</w:t>
      </w:r>
      <w:proofErr w:type="spellEnd"/>
      <w:r w:rsidRPr="00972D54">
        <w:t xml:space="preserve"> Brian </w:t>
      </w:r>
      <w:proofErr w:type="spellStart"/>
      <w:r w:rsidRPr="00972D54">
        <w:t>Archinal</w:t>
      </w:r>
      <w:proofErr w:type="spellEnd"/>
      <w:r w:rsidRPr="00972D54">
        <w:t xml:space="preserve">, de l’altiste Gérard </w:t>
      </w:r>
      <w:proofErr w:type="spellStart"/>
      <w:r w:rsidRPr="00972D54">
        <w:t>Caussé</w:t>
      </w:r>
      <w:proofErr w:type="spellEnd"/>
      <w:r w:rsidRPr="00972D54">
        <w:t xml:space="preserve">, de la violiste Marianne Muller, du clarinettiste Michel Portal, de la cymbaliste Françoise </w:t>
      </w:r>
      <w:proofErr w:type="spellStart"/>
      <w:r w:rsidRPr="00972D54">
        <w:t>Rivalland</w:t>
      </w:r>
      <w:proofErr w:type="spellEnd"/>
      <w:r w:rsidRPr="00972D54">
        <w:t xml:space="preserve"> et œuvre à l’enrichissement du répertoire de l’accordéon en collaborant avec des compositeurs tels que Franck </w:t>
      </w:r>
      <w:proofErr w:type="spellStart"/>
      <w:r w:rsidRPr="00972D54">
        <w:t>Bedrossian</w:t>
      </w:r>
      <w:proofErr w:type="spellEnd"/>
      <w:r w:rsidRPr="00972D54">
        <w:t xml:space="preserve">, Tomas </w:t>
      </w:r>
      <w:proofErr w:type="spellStart"/>
      <w:r w:rsidRPr="00972D54">
        <w:t>Bordalejo</w:t>
      </w:r>
      <w:proofErr w:type="spellEnd"/>
      <w:r w:rsidRPr="00972D54">
        <w:t xml:space="preserve">, Bernard Cavanna, Frédéric Durieux, Francesco Filidei, Philippe Hersant, Martin </w:t>
      </w:r>
      <w:proofErr w:type="spellStart"/>
      <w:r w:rsidRPr="00972D54">
        <w:t>Iddon</w:t>
      </w:r>
      <w:proofErr w:type="spellEnd"/>
      <w:r w:rsidRPr="00972D54">
        <w:t xml:space="preserve">, Martin </w:t>
      </w:r>
      <w:proofErr w:type="spellStart"/>
      <w:r w:rsidRPr="00972D54">
        <w:t>Matalon</w:t>
      </w:r>
      <w:proofErr w:type="spellEnd"/>
      <w:r w:rsidRPr="00972D54">
        <w:t xml:space="preserve">, Florent </w:t>
      </w:r>
      <w:proofErr w:type="spellStart"/>
      <w:r w:rsidRPr="00972D54">
        <w:t>Motsch</w:t>
      </w:r>
      <w:proofErr w:type="spellEnd"/>
      <w:r w:rsidRPr="00972D54">
        <w:t xml:space="preserve">, François </w:t>
      </w:r>
      <w:proofErr w:type="spellStart"/>
      <w:r w:rsidRPr="00972D54">
        <w:t>Narboni</w:t>
      </w:r>
      <w:proofErr w:type="spellEnd"/>
      <w:r w:rsidRPr="00972D54">
        <w:t xml:space="preserve">, Annette </w:t>
      </w:r>
      <w:proofErr w:type="spellStart"/>
      <w:r w:rsidRPr="00972D54">
        <w:t>Schlünz</w:t>
      </w:r>
      <w:proofErr w:type="spellEnd"/>
      <w:r w:rsidRPr="00972D54">
        <w:t xml:space="preserve">, Miroslav </w:t>
      </w:r>
      <w:proofErr w:type="spellStart"/>
      <w:r w:rsidRPr="00972D54">
        <w:t>Srnka</w:t>
      </w:r>
      <w:proofErr w:type="spellEnd"/>
      <w:r w:rsidRPr="00972D54">
        <w:t xml:space="preserve">, Jorge Torres </w:t>
      </w:r>
      <w:proofErr w:type="spellStart"/>
      <w:r w:rsidRPr="00972D54">
        <w:t>Saenz</w:t>
      </w:r>
      <w:proofErr w:type="spellEnd"/>
      <w:r w:rsidRPr="00972D54">
        <w:t xml:space="preserve">, </w:t>
      </w:r>
      <w:proofErr w:type="spellStart"/>
      <w:r w:rsidRPr="00972D54">
        <w:t>Jukka</w:t>
      </w:r>
      <w:proofErr w:type="spellEnd"/>
      <w:r w:rsidRPr="00972D54">
        <w:t xml:space="preserve"> </w:t>
      </w:r>
      <w:proofErr w:type="spellStart"/>
      <w:r w:rsidRPr="00972D54">
        <w:t>Tiensuu</w:t>
      </w:r>
      <w:proofErr w:type="spellEnd"/>
      <w:r w:rsidRPr="00972D54">
        <w:t>…</w:t>
      </w:r>
    </w:p>
    <w:p w:rsidR="007B1811" w:rsidRDefault="007B1811" w:rsidP="007B1811">
      <w:pPr>
        <w:pStyle w:val="Bios"/>
      </w:pPr>
      <w:r w:rsidRPr="00972D54">
        <w:lastRenderedPageBreak/>
        <w:t>Sa discographie comprend notamment : Correspondances (Collection jeunes solistes Fondation Meyer</w:t>
      </w:r>
      <w:r w:rsidR="00E44CF1">
        <w:t xml:space="preserve"> </w:t>
      </w:r>
      <w:r w:rsidRPr="00972D54">
        <w:t>/</w:t>
      </w:r>
      <w:r w:rsidR="00E44CF1">
        <w:t xml:space="preserve"> CNSMDP, 2014), </w:t>
      </w:r>
      <w:r w:rsidRPr="00972D54">
        <w:t>Rameau, hier et aujourd’hui</w:t>
      </w:r>
      <w:r>
        <w:t xml:space="preserve"> </w:t>
      </w:r>
      <w:r w:rsidR="00E44CF1">
        <w:t>(</w:t>
      </w:r>
      <w:proofErr w:type="spellStart"/>
      <w:r w:rsidR="00E44CF1">
        <w:t>Klarthe</w:t>
      </w:r>
      <w:proofErr w:type="spellEnd"/>
      <w:r w:rsidR="00E44CF1">
        <w:t xml:space="preserve">/harmonia </w:t>
      </w:r>
      <w:proofErr w:type="spellStart"/>
      <w:r w:rsidR="00E44CF1">
        <w:t>mundi</w:t>
      </w:r>
      <w:proofErr w:type="spellEnd"/>
      <w:r w:rsidR="00E44CF1">
        <w:t xml:space="preserve">, 2015), </w:t>
      </w:r>
      <w:r w:rsidRPr="00972D54">
        <w:t>Créations pour un festi</w:t>
      </w:r>
      <w:r>
        <w:t xml:space="preserve">val </w:t>
      </w:r>
      <w:r w:rsidRPr="00972D54">
        <w:t>(Prin</w:t>
      </w:r>
      <w:r w:rsidR="00E44CF1">
        <w:t xml:space="preserve">temps des Arts, 2017) et </w:t>
      </w:r>
      <w:proofErr w:type="spellStart"/>
      <w:r w:rsidRPr="00972D54">
        <w:t>Poetical</w:t>
      </w:r>
      <w:proofErr w:type="spellEnd"/>
      <w:r w:rsidRPr="00972D54">
        <w:t xml:space="preserve"> </w:t>
      </w:r>
      <w:proofErr w:type="spellStart"/>
      <w:r w:rsidRPr="00972D54">
        <w:t>humors</w:t>
      </w:r>
      <w:proofErr w:type="spellEnd"/>
      <w:r w:rsidRPr="00972D54">
        <w:t> (Harmonia Mundi, 2018).</w:t>
      </w:r>
    </w:p>
    <w:p w:rsidR="006B68D8" w:rsidRDefault="007B1811" w:rsidP="00E44CF1">
      <w:pPr>
        <w:pStyle w:val="Bios"/>
      </w:pPr>
      <w:r w:rsidRPr="00972D54">
        <w:t xml:space="preserve">Vincent </w:t>
      </w:r>
      <w:proofErr w:type="spellStart"/>
      <w:r w:rsidRPr="00972D54">
        <w:t>Lhermet</w:t>
      </w:r>
      <w:proofErr w:type="spellEnd"/>
      <w:r w:rsidRPr="00972D54">
        <w:t xml:space="preserve"> travaille actuellement à un projet autour de la poésie aztèque et la création contemporaine mexicaine, </w:t>
      </w:r>
      <w:proofErr w:type="spellStart"/>
      <w:r w:rsidRPr="00972D54">
        <w:t>Cantares</w:t>
      </w:r>
      <w:proofErr w:type="spellEnd"/>
      <w:r w:rsidRPr="00972D54">
        <w:t xml:space="preserve"> Mexicanos, soutenu par le ministère de la culture du Mexique (FONCA) et l’Institut français d’Amérique latine.</w:t>
      </w:r>
      <w:r w:rsidR="00E44CF1">
        <w:t xml:space="preserve"> </w:t>
      </w:r>
    </w:p>
    <w:p w:rsidR="007B1811" w:rsidRPr="00972D54" w:rsidRDefault="007B1811" w:rsidP="00E44CF1">
      <w:pPr>
        <w:pStyle w:val="Bios"/>
      </w:pPr>
      <w:r w:rsidRPr="00972D54">
        <w:t xml:space="preserve">Il est professeur au C.R.R. de Boulogne-Billancourt au Pôle supérieur de Paris-Boulogne-Billancourt (PSPBB) et à l’École supérieure de musique et de danse de Lille (ESMD). Vincent </w:t>
      </w:r>
      <w:proofErr w:type="spellStart"/>
      <w:r w:rsidRPr="00972D54">
        <w:t>Lhermet</w:t>
      </w:r>
      <w:proofErr w:type="spellEnd"/>
      <w:r w:rsidRPr="00972D54">
        <w:t xml:space="preserve"> est régulièrement invité à donner des conférences et </w:t>
      </w:r>
      <w:proofErr w:type="spellStart"/>
      <w:r w:rsidRPr="00972D54">
        <w:t>masterclass</w:t>
      </w:r>
      <w:r w:rsidR="000E3E8D">
        <w:t>es</w:t>
      </w:r>
      <w:proofErr w:type="spellEnd"/>
      <w:r w:rsidRPr="00972D54">
        <w:t xml:space="preserve"> dans les principales institutions du monde entier et à siéger dans les jurys de concours internationaux.</w:t>
      </w:r>
    </w:p>
    <w:p w:rsidR="007B1811" w:rsidRPr="00972D54" w:rsidRDefault="007B1811" w:rsidP="007B1811">
      <w:pPr>
        <w:pStyle w:val="Biospatronyme"/>
      </w:pPr>
      <w:r w:rsidRPr="00972D54">
        <w:t xml:space="preserve">Marianne Muller </w:t>
      </w:r>
    </w:p>
    <w:p w:rsidR="007B1811" w:rsidRPr="00972D54" w:rsidRDefault="007B1811" w:rsidP="007B1811">
      <w:pPr>
        <w:pStyle w:val="Bios"/>
      </w:pPr>
      <w:r w:rsidRPr="00972D54">
        <w:t xml:space="preserve">Après un cursus complet dans la classe d’instruments anciens de la Schola </w:t>
      </w:r>
      <w:proofErr w:type="spellStart"/>
      <w:r w:rsidRPr="00972D54">
        <w:t>Cantorum</w:t>
      </w:r>
      <w:proofErr w:type="spellEnd"/>
      <w:r w:rsidRPr="00972D54">
        <w:t xml:space="preserve"> de Paris, c’est la viole de gambe que Marianne Muller choisit pour continuer son chemin de musicienne. Elle se forme auprès de Wieland </w:t>
      </w:r>
      <w:proofErr w:type="spellStart"/>
      <w:r w:rsidRPr="00972D54">
        <w:t>Kuijken</w:t>
      </w:r>
      <w:proofErr w:type="spellEnd"/>
      <w:r w:rsidRPr="00972D54">
        <w:t xml:space="preserve"> (diplôme de soliste du Conservatoire Royal de La Haye)</w:t>
      </w:r>
    </w:p>
    <w:p w:rsidR="007B1811" w:rsidRPr="00972D54" w:rsidRDefault="007B1811" w:rsidP="007B1811">
      <w:pPr>
        <w:pStyle w:val="Bios"/>
      </w:pPr>
      <w:r w:rsidRPr="00972D54">
        <w:t xml:space="preserve">Actrice et témoin du renouveau baroque, elle mène dès lors une carrière de concertiste qui la conduit dans le monde entier, tant par ses qualités de soliste que de chambriste. On a pu l’entendre dans des ensembles tels que Les Arts Florissants, La Chapelle Royale, Amalia, </w:t>
      </w:r>
      <w:proofErr w:type="spellStart"/>
      <w:r w:rsidRPr="00972D54">
        <w:t>Hespèrion</w:t>
      </w:r>
      <w:proofErr w:type="spellEnd"/>
      <w:r w:rsidRPr="00972D54">
        <w:t xml:space="preserve"> XXI, Les Eléments, Les Nièces de Rameau, Gilles Binchois, </w:t>
      </w:r>
      <w:proofErr w:type="spellStart"/>
      <w:r w:rsidRPr="00972D54">
        <w:t>Willima</w:t>
      </w:r>
      <w:proofErr w:type="spellEnd"/>
      <w:r w:rsidRPr="00972D54">
        <w:t xml:space="preserve"> Byrd, </w:t>
      </w:r>
      <w:proofErr w:type="spellStart"/>
      <w:r w:rsidRPr="00972D54">
        <w:t>Akadêmia</w:t>
      </w:r>
      <w:proofErr w:type="spellEnd"/>
      <w:r w:rsidRPr="00972D54">
        <w:t xml:space="preserve">, Les Inventions, </w:t>
      </w:r>
      <w:proofErr w:type="spellStart"/>
      <w:r w:rsidRPr="00972D54">
        <w:t>Amarillis</w:t>
      </w:r>
      <w:proofErr w:type="spellEnd"/>
      <w:r w:rsidRPr="00972D54">
        <w:t>…</w:t>
      </w:r>
    </w:p>
    <w:p w:rsidR="007B1811" w:rsidRPr="006A7DA2" w:rsidRDefault="007B1811" w:rsidP="007B1811">
      <w:pPr>
        <w:pStyle w:val="Bios"/>
        <w:rPr>
          <w:w w:val="88"/>
        </w:rPr>
      </w:pPr>
      <w:r w:rsidRPr="006A7DA2">
        <w:rPr>
          <w:w w:val="88"/>
        </w:rPr>
        <w:t>En 2005, elle crée l’ensemble </w:t>
      </w:r>
      <w:hyperlink r:id="rId15" w:history="1">
        <w:r w:rsidRPr="006A7DA2">
          <w:rPr>
            <w:w w:val="88"/>
          </w:rPr>
          <w:t>Spirale</w:t>
        </w:r>
      </w:hyperlink>
      <w:r w:rsidRPr="006A7DA2">
        <w:rPr>
          <w:w w:val="88"/>
        </w:rPr>
        <w:t> et donne ainsi un nom au groupe de musiciens avec lesquels elle se consacre depuis longtemps déjà au répertoire soliste de la basse de viole. La musique de consort de violes est aussi une part importante de son travail qu’elle pratique de manière régulière au sein de l’ensemble </w:t>
      </w:r>
      <w:hyperlink r:id="rId16" w:history="1">
        <w:r w:rsidRPr="006A7DA2">
          <w:rPr>
            <w:w w:val="88"/>
          </w:rPr>
          <w:t>Les Fantaisistes</w:t>
        </w:r>
      </w:hyperlink>
      <w:r w:rsidRPr="006A7DA2">
        <w:rPr>
          <w:w w:val="88"/>
        </w:rPr>
        <w:t>.</w:t>
      </w:r>
    </w:p>
    <w:p w:rsidR="007B1811" w:rsidRPr="00972D54" w:rsidRDefault="007B1811" w:rsidP="007B1811">
      <w:pPr>
        <w:pStyle w:val="Bios"/>
      </w:pPr>
      <w:r w:rsidRPr="00972D54">
        <w:t xml:space="preserve">Son goût particulier pour le théâtre l’a souvent menée sur scène. Elle a tout particulièrement participé à l’ensemble Docteur Lully et </w:t>
      </w:r>
      <w:proofErr w:type="spellStart"/>
      <w:r w:rsidRPr="00972D54">
        <w:t>Mister</w:t>
      </w:r>
      <w:proofErr w:type="spellEnd"/>
      <w:r w:rsidRPr="00972D54">
        <w:t xml:space="preserve"> Haydn qu’avait fondé la comédienne Catherine </w:t>
      </w:r>
      <w:proofErr w:type="spellStart"/>
      <w:r w:rsidRPr="00972D54">
        <w:t>Thérouenne</w:t>
      </w:r>
      <w:proofErr w:type="spellEnd"/>
      <w:r w:rsidRPr="00972D54">
        <w:t>.</w:t>
      </w:r>
    </w:p>
    <w:p w:rsidR="007B1811" w:rsidRPr="00972D54" w:rsidRDefault="007B1811" w:rsidP="007B1811">
      <w:pPr>
        <w:pStyle w:val="Bios"/>
      </w:pPr>
      <w:r w:rsidRPr="00972D54">
        <w:t xml:space="preserve">De plus, Marianne Muller joue régulièrement en compagnie de Françoise </w:t>
      </w:r>
      <w:proofErr w:type="spellStart"/>
      <w:r w:rsidRPr="00972D54">
        <w:t>Lengellé</w:t>
      </w:r>
      <w:proofErr w:type="spellEnd"/>
      <w:r w:rsidRPr="00972D54">
        <w:t xml:space="preserve">, Chiara </w:t>
      </w:r>
      <w:proofErr w:type="spellStart"/>
      <w:r w:rsidRPr="00972D54">
        <w:t>Banchini</w:t>
      </w:r>
      <w:proofErr w:type="spellEnd"/>
      <w:r w:rsidRPr="00972D54">
        <w:t xml:space="preserve">, l’ensemble </w:t>
      </w:r>
      <w:proofErr w:type="spellStart"/>
      <w:r w:rsidRPr="00972D54">
        <w:t>Amarillis</w:t>
      </w:r>
      <w:proofErr w:type="spellEnd"/>
      <w:r w:rsidRPr="00972D54">
        <w:t xml:space="preserve">, Gilles </w:t>
      </w:r>
      <w:proofErr w:type="spellStart"/>
      <w:r w:rsidRPr="00972D54">
        <w:t>Harlé</w:t>
      </w:r>
      <w:proofErr w:type="spellEnd"/>
      <w:r w:rsidRPr="00972D54">
        <w:t xml:space="preserve">, Alice </w:t>
      </w:r>
      <w:proofErr w:type="spellStart"/>
      <w:r w:rsidRPr="00972D54">
        <w:t>Piérot</w:t>
      </w:r>
      <w:proofErr w:type="spellEnd"/>
      <w:r w:rsidRPr="00972D54">
        <w:t>…</w:t>
      </w:r>
    </w:p>
    <w:p w:rsidR="007B1811" w:rsidRPr="00972D54" w:rsidRDefault="007B1811" w:rsidP="007B1811">
      <w:pPr>
        <w:pStyle w:val="Bios"/>
      </w:pPr>
      <w:r w:rsidRPr="00972D54">
        <w:t xml:space="preserve">Elle étend aussi volontiers son jeu vers la musique contemporaine (nombreuses créations de Bruno Gillet, </w:t>
      </w:r>
      <w:proofErr w:type="spellStart"/>
      <w:r w:rsidRPr="00972D54">
        <w:t>Eric</w:t>
      </w:r>
      <w:proofErr w:type="spellEnd"/>
      <w:r w:rsidRPr="00972D54">
        <w:t xml:space="preserve"> Fischer, Thierry </w:t>
      </w:r>
      <w:proofErr w:type="spellStart"/>
      <w:r w:rsidRPr="00972D54">
        <w:t>Tidrow</w:t>
      </w:r>
      <w:proofErr w:type="spellEnd"/>
      <w:r w:rsidRPr="00972D54">
        <w:t>…) la danse baroque (collaboration avec la Cie L’Éventail, dirigée par Marie-Geneviève Massé…) de même que vers la danse actuelle.</w:t>
      </w:r>
    </w:p>
    <w:p w:rsidR="007B1811" w:rsidRPr="00972D54" w:rsidRDefault="007B1811" w:rsidP="007B1811">
      <w:pPr>
        <w:pStyle w:val="Bios"/>
      </w:pPr>
      <w:r w:rsidRPr="00972D54">
        <w:t xml:space="preserve">Sa rencontre avec l’accordéoniste Vincent </w:t>
      </w:r>
      <w:proofErr w:type="spellStart"/>
      <w:r w:rsidRPr="00972D54">
        <w:t>Lhermet</w:t>
      </w:r>
      <w:proofErr w:type="spellEnd"/>
      <w:r w:rsidRPr="00972D54">
        <w:t xml:space="preserve"> a donné naissance en 2016 à un duo singulier et évi</w:t>
      </w:r>
      <w:r>
        <w:t xml:space="preserve">dent, </w:t>
      </w:r>
      <w:r w:rsidRPr="00972D54">
        <w:t xml:space="preserve">les </w:t>
      </w:r>
      <w:proofErr w:type="spellStart"/>
      <w:r w:rsidRPr="00972D54">
        <w:t>inAttendus</w:t>
      </w:r>
      <w:proofErr w:type="spellEnd"/>
      <w:r w:rsidRPr="00972D54">
        <w:t>, curieux d’explorer les répertoires d’hier et d’aujourd’hui.</w:t>
      </w:r>
    </w:p>
    <w:p w:rsidR="007B1811" w:rsidRPr="00972D54" w:rsidRDefault="007B1811" w:rsidP="007B1811">
      <w:pPr>
        <w:pStyle w:val="Bios"/>
      </w:pPr>
      <w:r w:rsidRPr="00972D54">
        <w:t>Depuis 1981, elle est tout d’abord professeur à Toulouse et Cergy Pontoise (y ouvre la classe de viole de gam</w:t>
      </w:r>
      <w:r>
        <w:t>be</w:t>
      </w:r>
      <w:r w:rsidRPr="00972D54">
        <w:t>), puis au CRR de Boulogne-Billancou</w:t>
      </w:r>
      <w:r>
        <w:t>rt (y ouvre la classe également</w:t>
      </w:r>
      <w:r w:rsidRPr="00972D54">
        <w:t>) Professeur au CNSMD de Lyon depuis la création du département de musique ancienne en 1988, Marianne Muller y développe avec plaisir une transmission qui continue de la questionner sur ce phénomène du répertoire ancien. Elle est régulièrement sollicitée pour des Masters Class en conservatoires ou pour des Académies en France (</w:t>
      </w:r>
      <w:proofErr w:type="spellStart"/>
      <w:r w:rsidRPr="00972D54">
        <w:t>Barbastre</w:t>
      </w:r>
      <w:proofErr w:type="spellEnd"/>
      <w:r w:rsidRPr="00972D54">
        <w:t>, Sablé, Nice…) ou à l’étranger (États Unis, Israël, Mexique, Brésil, Suisse, Tchéquie, Allemagne, Espagne…)</w:t>
      </w:r>
    </w:p>
    <w:p w:rsidR="006B68D8" w:rsidRPr="007A05F0" w:rsidRDefault="006B68D8" w:rsidP="006B68D8">
      <w:pPr>
        <w:pStyle w:val="Titre1bis"/>
      </w:pPr>
      <w:r w:rsidRPr="007A05F0">
        <w:t>21h</w:t>
      </w:r>
      <w:proofErr w:type="gramStart"/>
      <w:r w:rsidRPr="007A05F0">
        <w:t>00</w:t>
      </w:r>
      <w:r w:rsidRPr="007A05F0">
        <w:rPr>
          <w:rFonts w:ascii="Times New Roman" w:hAnsi="Times New Roman"/>
        </w:rPr>
        <w:t> </w:t>
      </w:r>
      <w:r w:rsidRPr="00566B25">
        <w:t xml:space="preserve"> |</w:t>
      </w:r>
      <w:proofErr w:type="gramEnd"/>
      <w:r w:rsidRPr="00566B25">
        <w:t xml:space="preserve"> </w:t>
      </w:r>
      <w:r>
        <w:t xml:space="preserve">Soirée spéciale – </w:t>
      </w:r>
      <w:r w:rsidRPr="007A05F0">
        <w:t>Salle des fêtes de Pontaumur </w:t>
      </w:r>
    </w:p>
    <w:p w:rsidR="006B68D8" w:rsidRPr="007A05F0" w:rsidRDefault="006B68D8" w:rsidP="006B68D8">
      <w:pPr>
        <w:pStyle w:val="Titreprog"/>
        <w:spacing w:before="120" w:after="0"/>
      </w:pPr>
      <w:r w:rsidRPr="007A05F0">
        <w:t xml:space="preserve">Repas </w:t>
      </w:r>
      <w:r>
        <w:t>d’anniversaire pour les 20 ans du festival !</w:t>
      </w:r>
    </w:p>
    <w:p w:rsidR="006B68D8" w:rsidRPr="007A05F0" w:rsidRDefault="006B68D8" w:rsidP="006B68D8">
      <w:pPr>
        <w:pStyle w:val="Compositeurs"/>
      </w:pPr>
      <w:r>
        <w:t>p</w:t>
      </w:r>
      <w:r w:rsidRPr="007A05F0">
        <w:t xml:space="preserve">roposition jazz </w:t>
      </w:r>
      <w:r>
        <w:t xml:space="preserve">avec le </w:t>
      </w:r>
      <w:proofErr w:type="spellStart"/>
      <w:r>
        <w:t>j</w:t>
      </w:r>
      <w:r w:rsidRPr="007A05F0">
        <w:t>osselin</w:t>
      </w:r>
      <w:proofErr w:type="spellEnd"/>
      <w:r w:rsidRPr="007A05F0">
        <w:t xml:space="preserve"> </w:t>
      </w:r>
      <w:proofErr w:type="spellStart"/>
      <w:r>
        <w:t>hazard</w:t>
      </w:r>
      <w:proofErr w:type="spellEnd"/>
      <w:r>
        <w:t xml:space="preserve"> quartet</w:t>
      </w:r>
    </w:p>
    <w:p w:rsidR="00B57459" w:rsidRDefault="00B57459" w:rsidP="003419FA">
      <w:pPr>
        <w:pStyle w:val="Biospatronyme"/>
      </w:pPr>
    </w:p>
    <w:p w:rsidR="00CD40D3" w:rsidRDefault="004E494B" w:rsidP="003419FA">
      <w:pPr>
        <w:pStyle w:val="Biospatronyme"/>
      </w:pPr>
      <w:r>
        <w:t>Josselin Hazard</w:t>
      </w:r>
    </w:p>
    <w:p w:rsidR="00B94288" w:rsidRPr="00C9003E" w:rsidRDefault="00B94288" w:rsidP="00B94288">
      <w:pPr>
        <w:pStyle w:val="Bios"/>
        <w:rPr>
          <w:w w:val="88"/>
        </w:rPr>
      </w:pPr>
      <w:r w:rsidRPr="00C9003E">
        <w:rPr>
          <w:w w:val="88"/>
        </w:rPr>
        <w:t>Josselin est un batteur de Jazz français originaire de la région Auvergne-Rhône-Alpes. Il commence l'apprentissage de la batterie et des percussions à l'</w:t>
      </w:r>
      <w:r w:rsidR="000E3E8D">
        <w:rPr>
          <w:w w:val="88"/>
        </w:rPr>
        <w:t>â</w:t>
      </w:r>
      <w:r w:rsidRPr="00C9003E">
        <w:rPr>
          <w:w w:val="88"/>
        </w:rPr>
        <w:t>ge de 4 ans. Il suit une formation en percussions classiques jus</w:t>
      </w:r>
      <w:r w:rsidR="00C9003E" w:rsidRPr="00C9003E">
        <w:rPr>
          <w:w w:val="88"/>
        </w:rPr>
        <w:t xml:space="preserve">qu’à </w:t>
      </w:r>
      <w:r w:rsidRPr="00C9003E">
        <w:rPr>
          <w:w w:val="88"/>
        </w:rPr>
        <w:t xml:space="preserve">l’âge de 16 ans avant de se spécialiser dans l'apprentissage de la batterie Jazz dans la classe de Philippe </w:t>
      </w:r>
      <w:proofErr w:type="spellStart"/>
      <w:r w:rsidRPr="00C9003E">
        <w:rPr>
          <w:w w:val="88"/>
        </w:rPr>
        <w:t>Merien</w:t>
      </w:r>
      <w:proofErr w:type="spellEnd"/>
      <w:r w:rsidRPr="00C9003E">
        <w:rPr>
          <w:w w:val="88"/>
        </w:rPr>
        <w:t>.</w:t>
      </w:r>
    </w:p>
    <w:p w:rsidR="00B94288" w:rsidRDefault="00B94288" w:rsidP="00B94288">
      <w:pPr>
        <w:pStyle w:val="Bios"/>
      </w:pPr>
      <w:r>
        <w:t xml:space="preserve">Pour approfondir sa formation Jazz, il intègre le département Jazz de l'ENM Villeurbanne en septembre 2008, dans la classe de Michel </w:t>
      </w:r>
      <w:proofErr w:type="spellStart"/>
      <w:r>
        <w:t>Chionchini</w:t>
      </w:r>
      <w:proofErr w:type="spellEnd"/>
      <w:r>
        <w:t>. Il obtient son DEM de batterie Jazz en juin 2012.</w:t>
      </w:r>
    </w:p>
    <w:p w:rsidR="00B94288" w:rsidRDefault="00B94288" w:rsidP="00B94288">
      <w:pPr>
        <w:pStyle w:val="Bios"/>
      </w:pPr>
      <w:r>
        <w:t>Durant ces années de formation, il participe activement à la scène lyonnaise en intégrant de nombreux pro</w:t>
      </w:r>
      <w:r w:rsidR="005F6CF7">
        <w:t xml:space="preserve">jets : </w:t>
      </w:r>
      <w:r>
        <w:t>le SPANG, (collectif de Sound Painting), dirigé par Benjamin Nid, ou encore le groupe DRH (quartet jazz fusion) fon</w:t>
      </w:r>
      <w:r w:rsidR="005F6CF7">
        <w:t>dé par Danilo Rodriguez…</w:t>
      </w:r>
    </w:p>
    <w:p w:rsidR="00B94288" w:rsidRDefault="005F6CF7" w:rsidP="00B94288">
      <w:pPr>
        <w:pStyle w:val="Bios"/>
        <w:rPr>
          <w:rFonts w:ascii="Georgia" w:hAnsi="Georgia"/>
        </w:rPr>
      </w:pPr>
      <w:r>
        <w:t xml:space="preserve">De 2008 à 2015, au-delà </w:t>
      </w:r>
      <w:r w:rsidR="00B94288">
        <w:t>de mul</w:t>
      </w:r>
      <w:r>
        <w:t>tiplier les projets artistiques</w:t>
      </w:r>
      <w:r w:rsidR="00B94288">
        <w:t>, il enseigne la batterie et les percussions dans dif</w:t>
      </w:r>
      <w:r>
        <w:t xml:space="preserve">férentes écoles de musique en région Auvergne-Rhône </w:t>
      </w:r>
      <w:r w:rsidR="00B94288">
        <w:t>Alpes. Aujourd'hui, il n'enseigne plus qu'à titre excep</w:t>
      </w:r>
      <w:r>
        <w:t xml:space="preserve">tionnel, notamment </w:t>
      </w:r>
      <w:r w:rsidR="00B94288">
        <w:t>pour l</w:t>
      </w:r>
      <w:r>
        <w:t>e Trina Orchestra fondé en 2011</w:t>
      </w:r>
      <w:r w:rsidR="00B94288">
        <w:t xml:space="preserve"> dans lequel il donne des cours collectifs en anglais</w:t>
      </w:r>
      <w:r>
        <w:t xml:space="preserve"> pour les percussionnistes de </w:t>
      </w:r>
      <w:r w:rsidR="00B94288">
        <w:t>l</w:t>
      </w:r>
      <w:r>
        <w:t>’orchestre (l'orchestre est tri-</w:t>
      </w:r>
      <w:r w:rsidR="00B94288">
        <w:t>nat</w:t>
      </w:r>
      <w:r>
        <w:t>ional, Allemagne-France-Hongrie</w:t>
      </w:r>
      <w:r w:rsidR="00B94288">
        <w:t>). Il donne aussi des Conférences et Master Class en France ainsi qu'à l'étranger. </w:t>
      </w:r>
    </w:p>
    <w:p w:rsidR="005F6CF7" w:rsidRDefault="00B94288" w:rsidP="005F6CF7">
      <w:pPr>
        <w:pStyle w:val="Bios"/>
      </w:pPr>
      <w:r>
        <w:t xml:space="preserve">Depuis 2015, il se produit dans le monde entier et notamment avec le trio de </w:t>
      </w:r>
      <w:proofErr w:type="spellStart"/>
      <w:r>
        <w:t>Shahin</w:t>
      </w:r>
      <w:proofErr w:type="spellEnd"/>
      <w:r>
        <w:t xml:space="preserve"> </w:t>
      </w:r>
      <w:proofErr w:type="spellStart"/>
      <w:r>
        <w:t>Novrasli</w:t>
      </w:r>
      <w:proofErr w:type="spellEnd"/>
      <w:r>
        <w:t xml:space="preserve"> (pianiste originai</w:t>
      </w:r>
      <w:r w:rsidR="00B57459">
        <w:t xml:space="preserve">re de Bakou en Azerbaïdjan, </w:t>
      </w:r>
      <w:r>
        <w:t>révélé sur la scène Jazz New-yorkaise et protégé de l'illustre pianiste de Jazz, Mr Ahmad Jamal), trio qu'il a intégré en 2017 et avec lequel ils se sont produits dans de nombreux festivals internationaux, au Jérusalem Jazz Festival (Israël) ainsi qu'au Istanbul Jazz Festival (Turquie) ou encore au Saint-Louis Jazz Festival (Sénégal) ces derniers mois.</w:t>
      </w:r>
    </w:p>
    <w:p w:rsidR="00B94288" w:rsidRDefault="00B94288" w:rsidP="005F6CF7">
      <w:pPr>
        <w:pStyle w:val="Bios"/>
        <w:rPr>
          <w:rFonts w:ascii="Georgia" w:hAnsi="Georgia"/>
        </w:rPr>
      </w:pPr>
      <w:r>
        <w:lastRenderedPageBreak/>
        <w:t xml:space="preserve">Il joue également régulièrement aux Etats-Unis et en Europe en trio avec Antoine </w:t>
      </w:r>
      <w:proofErr w:type="spellStart"/>
      <w:r>
        <w:t>Bacherot</w:t>
      </w:r>
      <w:proofErr w:type="spellEnd"/>
      <w:r>
        <w:t xml:space="preserve"> (pianiste et compositeur du trio) et le contreb</w:t>
      </w:r>
      <w:r w:rsidR="005F6CF7">
        <w:t xml:space="preserve">assiste américain James </w:t>
      </w:r>
      <w:proofErr w:type="spellStart"/>
      <w:r w:rsidR="005F6CF7">
        <w:t>Cammack</w:t>
      </w:r>
      <w:proofErr w:type="spellEnd"/>
      <w:r>
        <w:t>, (contrebassiste d'Ahm</w:t>
      </w:r>
      <w:r w:rsidR="005F6CF7">
        <w:t xml:space="preserve">ad Jamal depuis plus de 30 ans) </w:t>
      </w:r>
      <w:r>
        <w:t>qui représente une des rencontres les plus im</w:t>
      </w:r>
      <w:r w:rsidR="005F6CF7">
        <w:t xml:space="preserve">portantes de sa jeune carrière </w:t>
      </w:r>
      <w:r>
        <w:t xml:space="preserve">(le premier album de ce trio "the </w:t>
      </w:r>
      <w:proofErr w:type="spellStart"/>
      <w:r>
        <w:t>pursuit</w:t>
      </w:r>
      <w:proofErr w:type="spellEnd"/>
      <w:r>
        <w:t>" est sorti courant 2017).</w:t>
      </w:r>
    </w:p>
    <w:p w:rsidR="00B94288" w:rsidRDefault="00B94288" w:rsidP="00B53499">
      <w:pPr>
        <w:pStyle w:val="Bios"/>
      </w:pPr>
      <w:r>
        <w:t xml:space="preserve">Aujourd'hui, </w:t>
      </w:r>
      <w:r w:rsidR="000E3E8D">
        <w:t>au-delà</w:t>
      </w:r>
      <w:r>
        <w:t xml:space="preserve"> de ses tournées internationales, Josselin est un musicien très actif pour ses terres d'origine en participant à de nombreux projets basés sur la région Auvergne Rhône Alpes : Blackstone Orchestra (Big Band Jazz)</w:t>
      </w:r>
      <w:r w:rsidR="005F6CF7">
        <w:t xml:space="preserve">, </w:t>
      </w:r>
      <w:r>
        <w:rPr>
          <w:shd w:val="clear" w:color="auto" w:fill="FFFFFF"/>
        </w:rPr>
        <w:t>DRH (Jazz Fusion),</w:t>
      </w:r>
      <w:r w:rsidR="005F6CF7">
        <w:t xml:space="preserve"> </w:t>
      </w:r>
      <w:proofErr w:type="spellStart"/>
      <w:r>
        <w:rPr>
          <w:shd w:val="clear" w:color="auto" w:fill="FFFFFF"/>
        </w:rPr>
        <w:t>Pil</w:t>
      </w:r>
      <w:proofErr w:type="spellEnd"/>
      <w:r>
        <w:rPr>
          <w:shd w:val="clear" w:color="auto" w:fill="FFFFFF"/>
        </w:rPr>
        <w:t xml:space="preserve"> Trio (Trio Jazz),</w:t>
      </w:r>
      <w:r w:rsidR="00B53499">
        <w:t xml:space="preserve"> </w:t>
      </w:r>
      <w:r>
        <w:t>Gaspard Baradel Quartet (Qua</w:t>
      </w:r>
      <w:r w:rsidR="00B53499">
        <w:t>rtet Jazz), Alma Loca (Cumbia/</w:t>
      </w:r>
      <w:r>
        <w:t>Latin),</w:t>
      </w:r>
      <w:r w:rsidR="00B53499">
        <w:rPr>
          <w:shd w:val="clear" w:color="auto" w:fill="FFFFFF"/>
        </w:rPr>
        <w:t xml:space="preserve"> </w:t>
      </w:r>
      <w:proofErr w:type="spellStart"/>
      <w:r w:rsidR="00B53499">
        <w:rPr>
          <w:shd w:val="clear" w:color="auto" w:fill="FFFFFF"/>
        </w:rPr>
        <w:t>Yiazaal</w:t>
      </w:r>
      <w:proofErr w:type="spellEnd"/>
      <w:r w:rsidR="00B53499">
        <w:rPr>
          <w:shd w:val="clear" w:color="auto" w:fill="FFFFFF"/>
        </w:rPr>
        <w:t xml:space="preserve"> (Chanson Arabe), </w:t>
      </w:r>
      <w:proofErr w:type="spellStart"/>
      <w:r>
        <w:rPr>
          <w:shd w:val="clear" w:color="auto" w:fill="FFFFFF"/>
        </w:rPr>
        <w:t>Eryk</w:t>
      </w:r>
      <w:proofErr w:type="spellEnd"/>
      <w:r>
        <w:rPr>
          <w:shd w:val="clear" w:color="auto" w:fill="FFFFFF"/>
        </w:rPr>
        <w:t xml:space="preserve"> E (Chan</w:t>
      </w:r>
      <w:r w:rsidR="005F6CF7">
        <w:rPr>
          <w:shd w:val="clear" w:color="auto" w:fill="FFFFFF"/>
        </w:rPr>
        <w:t>son)</w:t>
      </w:r>
      <w:r w:rsidR="00B53499">
        <w:rPr>
          <w:shd w:val="clear" w:color="auto" w:fill="FFFFFF"/>
        </w:rPr>
        <w:t xml:space="preserve">, Tony </w:t>
      </w:r>
      <w:proofErr w:type="spellStart"/>
      <w:r w:rsidR="00B53499">
        <w:rPr>
          <w:shd w:val="clear" w:color="auto" w:fill="FFFFFF"/>
        </w:rPr>
        <w:t>Kazima</w:t>
      </w:r>
      <w:proofErr w:type="spellEnd"/>
      <w:r w:rsidR="00B53499">
        <w:rPr>
          <w:shd w:val="clear" w:color="auto" w:fill="FFFFFF"/>
        </w:rPr>
        <w:t xml:space="preserve"> Trio (Jazz Vocal), </w:t>
      </w:r>
      <w:r w:rsidR="00B53499">
        <w:t xml:space="preserve">Au détour de Minuit (Jazz </w:t>
      </w:r>
      <w:r>
        <w:t xml:space="preserve">vocal ), Franck </w:t>
      </w:r>
      <w:proofErr w:type="spellStart"/>
      <w:r>
        <w:t>Pilandon</w:t>
      </w:r>
      <w:proofErr w:type="spellEnd"/>
      <w:r>
        <w:t xml:space="preserve"> </w:t>
      </w:r>
      <w:proofErr w:type="spellStart"/>
      <w:r>
        <w:t>Sing</w:t>
      </w:r>
      <w:proofErr w:type="spellEnd"/>
      <w:r>
        <w:t xml:space="preserve"> and Swing Quintet (Jazz vocal ).</w:t>
      </w:r>
    </w:p>
    <w:p w:rsidR="00B94288" w:rsidRDefault="00B94288" w:rsidP="005F6CF7">
      <w:pPr>
        <w:pStyle w:val="Bios"/>
      </w:pPr>
      <w:r>
        <w:t xml:space="preserve">Vous pourrez le voir en concert avec le trio de </w:t>
      </w:r>
      <w:proofErr w:type="spellStart"/>
      <w:r>
        <w:t>Shahin</w:t>
      </w:r>
      <w:proofErr w:type="spellEnd"/>
      <w:r>
        <w:t xml:space="preserve"> </w:t>
      </w:r>
      <w:proofErr w:type="spellStart"/>
      <w:r>
        <w:t>Novrasli</w:t>
      </w:r>
      <w:proofErr w:type="spellEnd"/>
      <w:r>
        <w:t xml:space="preserve"> à la fondation Louis Vitton à Paris le vendredi 5 juillet 2019 ainsi que le dimanche 4 août 2019 au festival Jazz in Marciac dans le grand chapiteau en première partie d'Ahmad Jamal (exclusivité européenne).</w:t>
      </w:r>
    </w:p>
    <w:p w:rsidR="00B94288" w:rsidRDefault="00B94288" w:rsidP="00B53499">
      <w:pPr>
        <w:pStyle w:val="Bios"/>
      </w:pPr>
      <w:r>
        <w:rPr>
          <w:shd w:val="clear" w:color="auto" w:fill="FFFFFF"/>
        </w:rPr>
        <w:t xml:space="preserve">Josselin Hazard invite Gaspard Baradel (saxophones alto et soprano), Antoine </w:t>
      </w:r>
      <w:proofErr w:type="spellStart"/>
      <w:r>
        <w:rPr>
          <w:shd w:val="clear" w:color="auto" w:fill="FFFFFF"/>
        </w:rPr>
        <w:t>Bacherot</w:t>
      </w:r>
      <w:proofErr w:type="spellEnd"/>
      <w:r>
        <w:rPr>
          <w:shd w:val="clear" w:color="auto" w:fill="FFFFFF"/>
        </w:rPr>
        <w:t xml:space="preserve"> (piano) et Olivier Guillaume (contrebasse) p</w:t>
      </w:r>
      <w:r>
        <w:t>our le concert qu'il</w:t>
      </w:r>
      <w:r w:rsidR="000E3E8D">
        <w:t>s</w:t>
      </w:r>
      <w:r>
        <w:t xml:space="preserve"> donneront en quartet le vendredi 16 août 2019 à l'occasion de la soirée spéciale d'anniversaire pour les 20 ans du festival Bach en Combrailles. Ils vous proposeront un répertoire de standards de Jazz ainsi que quelques compositions personnelles.</w:t>
      </w:r>
    </w:p>
    <w:p w:rsidR="00313CF9" w:rsidRPr="007A05F0" w:rsidRDefault="00313CF9" w:rsidP="00313CF9">
      <w:pPr>
        <w:pStyle w:val="Heading1"/>
      </w:pPr>
      <w:r>
        <w:t xml:space="preserve">• </w:t>
      </w:r>
      <w:r w:rsidRPr="007A05F0">
        <w:t>Samedi 17 août </w:t>
      </w:r>
    </w:p>
    <w:p w:rsidR="00031404" w:rsidRPr="007A05F0" w:rsidRDefault="00031404" w:rsidP="00031404">
      <w:pPr>
        <w:pStyle w:val="Titre1bis"/>
      </w:pPr>
      <w:r>
        <w:t>10h0</w:t>
      </w:r>
      <w:r w:rsidRPr="007A05F0">
        <w:t>0</w:t>
      </w:r>
      <w:r w:rsidRPr="00566B25">
        <w:t xml:space="preserve"> | </w:t>
      </w:r>
      <w:r w:rsidRPr="007A05F0">
        <w:t>Atelier choral, pré</w:t>
      </w:r>
      <w:r>
        <w:t>paration du concert de clôture –</w:t>
      </w:r>
      <w:r w:rsidRPr="007A05F0">
        <w:t xml:space="preserve"> Salle des fêtes </w:t>
      </w:r>
      <w:r>
        <w:t>de Pontaumur</w:t>
      </w:r>
    </w:p>
    <w:p w:rsidR="00031404" w:rsidRPr="007A05F0" w:rsidRDefault="00031404" w:rsidP="00EA0063">
      <w:pPr>
        <w:pStyle w:val="Interprtes"/>
      </w:pPr>
      <w:r w:rsidRPr="007A05F0">
        <w:t>Av</w:t>
      </w:r>
      <w:r w:rsidRPr="00EA0063">
        <w:t>e</w:t>
      </w:r>
      <w:r w:rsidRPr="007A05F0">
        <w:t>c Blaise </w:t>
      </w:r>
      <w:proofErr w:type="spellStart"/>
      <w:r w:rsidRPr="007A05F0">
        <w:t>Plumettaz</w:t>
      </w:r>
      <w:proofErr w:type="spellEnd"/>
      <w:r w:rsidRPr="007A05F0">
        <w:t>, chef du chœur régional d’Auvergne </w:t>
      </w:r>
    </w:p>
    <w:p w:rsidR="00583708" w:rsidRPr="00972D54" w:rsidRDefault="00583708" w:rsidP="00583708">
      <w:pPr>
        <w:pStyle w:val="Biospatronyme"/>
      </w:pPr>
      <w:r w:rsidRPr="00972D54">
        <w:t>Blais</w:t>
      </w:r>
      <w:r w:rsidR="00EB03C5">
        <w:t xml:space="preserve">e </w:t>
      </w:r>
      <w:proofErr w:type="spellStart"/>
      <w:r w:rsidR="00EB03C5">
        <w:t>Plumettaz</w:t>
      </w:r>
      <w:proofErr w:type="spellEnd"/>
    </w:p>
    <w:p w:rsidR="00583708" w:rsidRPr="00972D54" w:rsidRDefault="00583708" w:rsidP="00583708">
      <w:pPr>
        <w:pStyle w:val="Bios"/>
      </w:pPr>
      <w:r w:rsidRPr="00972D54">
        <w:t>Chef de chœur diplômé du </w:t>
      </w:r>
      <w:hyperlink r:id="rId17" w:tgtFrame="_blank" w:history="1">
        <w:r w:rsidRPr="00972D54">
          <w:t>Conservatoire de Musique de Genève</w:t>
        </w:r>
      </w:hyperlink>
      <w:r w:rsidRPr="00972D54">
        <w:t xml:space="preserve"> dans la classe de Michel </w:t>
      </w:r>
      <w:proofErr w:type="spellStart"/>
      <w:r w:rsidR="00031404">
        <w:t>Corboz</w:t>
      </w:r>
      <w:proofErr w:type="spellEnd"/>
      <w:r w:rsidRPr="00972D54">
        <w:t xml:space="preserve">, titulaire du Certificat d’Aptitude aux fonctions de professeur de direction chorale, Blaise </w:t>
      </w:r>
      <w:proofErr w:type="spellStart"/>
      <w:r w:rsidR="00031404">
        <w:t>Plumettaz</w:t>
      </w:r>
      <w:proofErr w:type="spellEnd"/>
      <w:r w:rsidR="00031404">
        <w:t xml:space="preserve"> </w:t>
      </w:r>
      <w:r w:rsidRPr="00972D54">
        <w:t>a dirigé l’Ensemble Vo</w:t>
      </w:r>
      <w:r w:rsidR="00031404">
        <w:t xml:space="preserve">cal </w:t>
      </w:r>
      <w:proofErr w:type="spellStart"/>
      <w:r w:rsidR="00031404">
        <w:t>Anthoine</w:t>
      </w:r>
      <w:proofErr w:type="spellEnd"/>
      <w:r w:rsidR="00031404">
        <w:t xml:space="preserve"> </w:t>
      </w:r>
      <w:r w:rsidRPr="00972D54">
        <w:t xml:space="preserve">de </w:t>
      </w:r>
      <w:r w:rsidR="00031404">
        <w:t xml:space="preserve">Bertrand </w:t>
      </w:r>
      <w:r w:rsidRPr="00972D54">
        <w:t>à Clermont-Ferrand de 1992 à août 2000 et l’Ensemble Vocal Hémiole à Lausanne de 1989 à 2003.</w:t>
      </w:r>
    </w:p>
    <w:p w:rsidR="00583708" w:rsidRPr="00972D54" w:rsidRDefault="00583708" w:rsidP="00583708">
      <w:pPr>
        <w:pStyle w:val="Bios"/>
      </w:pPr>
      <w:r w:rsidRPr="00972D54">
        <w:t>Il a dirigé de grandes œuvres du répertoire</w:t>
      </w:r>
      <w:r w:rsidR="00031404">
        <w:t xml:space="preserve"> telles que les </w:t>
      </w:r>
      <w:r w:rsidRPr="00031404">
        <w:rPr>
          <w:i/>
        </w:rPr>
        <w:t>Passions</w:t>
      </w:r>
      <w:r>
        <w:t xml:space="preserve"> </w:t>
      </w:r>
      <w:r w:rsidR="00031404">
        <w:t xml:space="preserve">de J.-S. Bach, le </w:t>
      </w:r>
      <w:r w:rsidR="00031404" w:rsidRPr="00031404">
        <w:rPr>
          <w:i/>
        </w:rPr>
        <w:t>Stabat Mater</w:t>
      </w:r>
      <w:r w:rsidR="00031404">
        <w:t xml:space="preserve"> </w:t>
      </w:r>
      <w:r w:rsidRPr="00972D54">
        <w:t>de D</w:t>
      </w:r>
      <w:r w:rsidR="00031404">
        <w:t xml:space="preserve">vorak, </w:t>
      </w:r>
      <w:r w:rsidR="00031404">
        <w:rPr>
          <w:i/>
        </w:rPr>
        <w:t>L</w:t>
      </w:r>
      <w:r w:rsidR="00031404" w:rsidRPr="00031404">
        <w:rPr>
          <w:i/>
        </w:rPr>
        <w:t>’Arche de Noé</w:t>
      </w:r>
      <w:r w:rsidR="00031404">
        <w:t xml:space="preserve"> </w:t>
      </w:r>
      <w:r w:rsidRPr="00972D54">
        <w:t>de B</w:t>
      </w:r>
      <w:r w:rsidR="00031404">
        <w:t xml:space="preserve">ritten ou la </w:t>
      </w:r>
      <w:r w:rsidRPr="001C2548">
        <w:rPr>
          <w:i/>
        </w:rPr>
        <w:t>I</w:t>
      </w:r>
      <w:r w:rsidR="001C2548" w:rsidRPr="001C2548">
        <w:rPr>
          <w:i/>
        </w:rPr>
        <w:t>X</w:t>
      </w:r>
      <w:r w:rsidR="001C2548" w:rsidRPr="001C2548">
        <w:rPr>
          <w:i/>
          <w:vertAlign w:val="superscript"/>
        </w:rPr>
        <w:t>e</w:t>
      </w:r>
      <w:r w:rsidR="001C2548" w:rsidRPr="001C2548">
        <w:rPr>
          <w:i/>
        </w:rPr>
        <w:t xml:space="preserve"> Symphonie</w:t>
      </w:r>
      <w:r w:rsidR="001C2548">
        <w:t xml:space="preserve"> </w:t>
      </w:r>
      <w:r w:rsidRPr="00972D54">
        <w:t xml:space="preserve">de </w:t>
      </w:r>
      <w:r w:rsidR="001C2548">
        <w:t xml:space="preserve">Beethoven. </w:t>
      </w:r>
      <w:proofErr w:type="gramStart"/>
      <w:r w:rsidRPr="00972D54">
        <w:t>De par</w:t>
      </w:r>
      <w:proofErr w:type="gramEnd"/>
      <w:r w:rsidRPr="00972D54">
        <w:t xml:space="preserve"> son intérêt pour la musicologie, il est particulièrement attentif à la composition et l’ordonnance des programmes qu’il dirige, à la compréhension profonde des œuvres proposées au public et à la recherche de répertoires méconnus.</w:t>
      </w:r>
    </w:p>
    <w:p w:rsidR="00583708" w:rsidRPr="00972D54" w:rsidRDefault="00583708" w:rsidP="00583708">
      <w:pPr>
        <w:pStyle w:val="Bios"/>
      </w:pPr>
      <w:r w:rsidRPr="00972D54">
        <w:t xml:space="preserve">Directeur du Centre d’Art Polyphonique d’Auvergne de 1995 à 2007, Blaise </w:t>
      </w:r>
      <w:proofErr w:type="spellStart"/>
      <w:r w:rsidR="001C2548">
        <w:t>Plumettaz</w:t>
      </w:r>
      <w:proofErr w:type="spellEnd"/>
      <w:r w:rsidR="001C2548">
        <w:t xml:space="preserve"> </w:t>
      </w:r>
      <w:r w:rsidRPr="00972D54">
        <w:t>a suscité en automne 2000, dans le cadre du dévelop</w:t>
      </w:r>
      <w:r w:rsidR="001C2548">
        <w:t xml:space="preserve">pement culturel, la création du Chœur Régional </w:t>
      </w:r>
      <w:r w:rsidRPr="00972D54">
        <w:t>d’Auvergne. Il a été sollicité en 2012 pour créer à l’</w:t>
      </w:r>
      <w:hyperlink r:id="rId18" w:tgtFrame="_blank" w:history="1">
        <w:r w:rsidRPr="00972D54">
          <w:t>Institution Saint-</w:t>
        </w:r>
        <w:proofErr w:type="spellStart"/>
        <w:r w:rsidRPr="00972D54">
          <w:t>Alyre</w:t>
        </w:r>
        <w:proofErr w:type="spellEnd"/>
      </w:hyperlink>
      <w:r w:rsidR="001C2548">
        <w:t xml:space="preserve"> </w:t>
      </w:r>
      <w:r w:rsidRPr="00972D54">
        <w:t>une Classe à Horaires Aménagés Musique (C.H.A.M.) filière voix qui couvre maintenant les quatre niveaux du collège.</w:t>
      </w:r>
    </w:p>
    <w:p w:rsidR="00583708" w:rsidRPr="00972D54" w:rsidRDefault="00583708" w:rsidP="00583708">
      <w:pPr>
        <w:pStyle w:val="Bios"/>
      </w:pPr>
      <w:r w:rsidRPr="00972D54">
        <w:t>Professeur de direction chorale au</w:t>
      </w:r>
      <w:r w:rsidR="001C2548">
        <w:t xml:space="preserve"> </w:t>
      </w:r>
      <w:r w:rsidRPr="00972D54">
        <w:t>Conservatoire Darius-Milhaud d’Aix-en-Provence de 2008 à 2017, il a été no</w:t>
      </w:r>
      <w:r w:rsidR="00E32D12">
        <w:t xml:space="preserve">mmé aux mêmes fonctions à </w:t>
      </w:r>
      <w:r w:rsidRPr="00972D54">
        <w:t>Clermont-Ferrand au</w:t>
      </w:r>
      <w:r w:rsidR="001C2548">
        <w:t xml:space="preserve"> </w:t>
      </w:r>
      <w:hyperlink r:id="rId19" w:tgtFrame="_blank" w:history="1">
        <w:r w:rsidRPr="00972D54">
          <w:t>Conservatoire Emmanuel-Chabrier</w:t>
        </w:r>
      </w:hyperlink>
      <w:r w:rsidR="001C2548">
        <w:t xml:space="preserve"> </w:t>
      </w:r>
      <w:r w:rsidRPr="00972D54">
        <w:t>où il a donc ouvert, en septembre 2017, une classe de direction de chœur.</w:t>
      </w:r>
    </w:p>
    <w:p w:rsidR="001A79D0" w:rsidRPr="007A05F0" w:rsidRDefault="001A79D0" w:rsidP="001A79D0">
      <w:pPr>
        <w:pStyle w:val="Titre1bis"/>
      </w:pPr>
      <w:r w:rsidRPr="007A05F0">
        <w:t>16h00</w:t>
      </w:r>
      <w:r w:rsidRPr="00566B25">
        <w:t xml:space="preserve"> | </w:t>
      </w:r>
      <w:r>
        <w:t xml:space="preserve">Rencontre &amp; table ronde – </w:t>
      </w:r>
      <w:r w:rsidRPr="007A05F0">
        <w:t>Salle des fêtes de Pontaumur </w:t>
      </w:r>
    </w:p>
    <w:p w:rsidR="001A79D0" w:rsidRDefault="001A79D0" w:rsidP="001A79D0">
      <w:pPr>
        <w:pStyle w:val="Interprtes"/>
      </w:pPr>
      <w:r>
        <w:t>Philippe Hersant</w:t>
      </w:r>
      <w:r w:rsidRPr="007A05F0">
        <w:t xml:space="preserve"> </w:t>
      </w:r>
    </w:p>
    <w:p w:rsidR="001A79D0" w:rsidRDefault="001A79D0" w:rsidP="001A79D0">
      <w:pPr>
        <w:pStyle w:val="Interprtes"/>
      </w:pPr>
      <w:r>
        <w:t>Vincent Morel</w:t>
      </w:r>
    </w:p>
    <w:p w:rsidR="001A79D0" w:rsidRPr="007A05F0" w:rsidRDefault="001A79D0" w:rsidP="001A79D0">
      <w:pPr>
        <w:pStyle w:val="Interprtes"/>
      </w:pPr>
      <w:r>
        <w:t>Lionel Sow</w:t>
      </w:r>
    </w:p>
    <w:p w:rsidR="001A79D0" w:rsidRPr="001110A4" w:rsidRDefault="001A79D0" w:rsidP="0096612D">
      <w:pPr>
        <w:pStyle w:val="Titreprog"/>
        <w:spacing w:before="120" w:after="120"/>
      </w:pPr>
      <w:r>
        <w:t>Philippe Hersant II/</w:t>
      </w:r>
      <w:proofErr w:type="gramStart"/>
      <w:r>
        <w:t>II;</w:t>
      </w:r>
      <w:proofErr w:type="gramEnd"/>
      <w:r>
        <w:t xml:space="preserve"> créer une œuvre, pourquoi, comment ? </w:t>
      </w:r>
      <w:r>
        <w:br/>
        <w:t>Tout savoir sur la nouvelle cantate de Ph. Hersant</w:t>
      </w:r>
    </w:p>
    <w:p w:rsidR="009F2B66" w:rsidRDefault="009F2B66" w:rsidP="009F2B66">
      <w:pPr>
        <w:pStyle w:val="Biospatronyme"/>
      </w:pPr>
      <w:r>
        <w:t>Philippe Hersant</w:t>
      </w:r>
    </w:p>
    <w:p w:rsidR="009F2B66" w:rsidRDefault="00CE1F3E" w:rsidP="009F2B66">
      <w:pPr>
        <w:pStyle w:val="Bios"/>
      </w:pPr>
      <w:r>
        <w:t>Biographie en p.</w:t>
      </w:r>
      <w:r w:rsidR="00B13191">
        <w:t xml:space="preserve"> 22</w:t>
      </w:r>
    </w:p>
    <w:p w:rsidR="009F2B66" w:rsidRDefault="009F2B66" w:rsidP="009F2B66">
      <w:pPr>
        <w:pStyle w:val="Biospatronyme"/>
      </w:pPr>
      <w:r>
        <w:t>Vincent Morel</w:t>
      </w:r>
    </w:p>
    <w:p w:rsidR="009F2B66" w:rsidRPr="00B57459" w:rsidRDefault="009F2B66" w:rsidP="009F2B66">
      <w:pPr>
        <w:pStyle w:val="Bios"/>
        <w:rPr>
          <w:w w:val="89"/>
          <w:lang w:eastAsia="fr-FR"/>
        </w:rPr>
      </w:pPr>
      <w:r w:rsidRPr="00B57459">
        <w:rPr>
          <w:w w:val="89"/>
          <w:lang w:eastAsia="fr-FR"/>
        </w:rPr>
        <w:t>Diplômé de l’Université de Bourgogne (Master de Musicologie, Master d’Administration de la culture), Vincent Morel intègre en 2009 l’équipe de Musique Sacrée à Notre-Dame de Paris. Il travaille au plus près des chefs, des étudiants en formation, artistes invités, compositeurs et participe activement aux manifestations pour le 850</w:t>
      </w:r>
      <w:r w:rsidRPr="00B57459">
        <w:rPr>
          <w:w w:val="89"/>
          <w:vertAlign w:val="superscript"/>
          <w:lang w:eastAsia="fr-FR"/>
        </w:rPr>
        <w:t>e</w:t>
      </w:r>
      <w:r w:rsidRPr="00B57459">
        <w:rPr>
          <w:w w:val="89"/>
          <w:lang w:eastAsia="fr-FR"/>
        </w:rPr>
        <w:t xml:space="preserve"> anniversaire de Notre-Dame de Paris en 2013. Plus localement en Bourgogne, il mène plusieurs travaux de recherche sur les compositeurs de cette région, en réalisant un catalogue des compositeurs bourguignons. En avril 2015, il créé l’Agence Rameau pour collaborer avec de multiples acteurs du spectacle vivant dans l’accomplissement de leur projet artistique (artistes ensembles et festival). Il prend la direction artistique du festi</w:t>
      </w:r>
      <w:r w:rsidR="00B57459" w:rsidRPr="00B57459">
        <w:rPr>
          <w:w w:val="89"/>
          <w:lang w:eastAsia="fr-FR"/>
        </w:rPr>
        <w:t xml:space="preserve">val Bach </w:t>
      </w:r>
      <w:r w:rsidRPr="00B57459">
        <w:rPr>
          <w:w w:val="89"/>
          <w:lang w:eastAsia="fr-FR"/>
        </w:rPr>
        <w:t>en</w:t>
      </w:r>
      <w:r w:rsidR="00B57459" w:rsidRPr="00B57459">
        <w:rPr>
          <w:w w:val="89"/>
          <w:lang w:eastAsia="fr-FR"/>
        </w:rPr>
        <w:t xml:space="preserve"> </w:t>
      </w:r>
      <w:r w:rsidRPr="00B57459">
        <w:rPr>
          <w:w w:val="89"/>
          <w:lang w:eastAsia="fr-FR"/>
        </w:rPr>
        <w:t xml:space="preserve">Combrailles à l’automne 2015 et puis récemment </w:t>
      </w:r>
      <w:r w:rsidR="00B57459" w:rsidRPr="00B57459">
        <w:rPr>
          <w:w w:val="89"/>
          <w:lang w:eastAsia="fr-FR"/>
        </w:rPr>
        <w:t xml:space="preserve">du festival Musiques </w:t>
      </w:r>
      <w:r w:rsidRPr="00B57459">
        <w:rPr>
          <w:w w:val="89"/>
          <w:lang w:eastAsia="fr-FR"/>
        </w:rPr>
        <w:t xml:space="preserve">Vivantes (Vichy) en novembre 2018. Sa connaissance du milieu de la musique est nourrie par une pratique musicale constante. Organiste, il a accompli ses études au Conservatoire national de Région de Dijon (avec J.-P. </w:t>
      </w:r>
      <w:proofErr w:type="spellStart"/>
      <w:r w:rsidRPr="00B57459">
        <w:rPr>
          <w:w w:val="89"/>
          <w:lang w:eastAsia="fr-FR"/>
        </w:rPr>
        <w:t>Leguay</w:t>
      </w:r>
      <w:proofErr w:type="spellEnd"/>
      <w:r w:rsidRPr="00B57459">
        <w:rPr>
          <w:w w:val="89"/>
          <w:lang w:eastAsia="fr-FR"/>
        </w:rPr>
        <w:t xml:space="preserve">, O. </w:t>
      </w:r>
      <w:proofErr w:type="spellStart"/>
      <w:r w:rsidRPr="00B57459">
        <w:rPr>
          <w:w w:val="89"/>
          <w:lang w:eastAsia="fr-FR"/>
        </w:rPr>
        <w:t>Houette</w:t>
      </w:r>
      <w:proofErr w:type="spellEnd"/>
      <w:r w:rsidRPr="00B57459">
        <w:rPr>
          <w:w w:val="89"/>
          <w:lang w:eastAsia="fr-FR"/>
        </w:rPr>
        <w:t xml:space="preserve"> et S. </w:t>
      </w:r>
      <w:proofErr w:type="spellStart"/>
      <w:r w:rsidRPr="00B57459">
        <w:rPr>
          <w:w w:val="89"/>
          <w:lang w:eastAsia="fr-FR"/>
        </w:rPr>
        <w:t>Pluyaut</w:t>
      </w:r>
      <w:proofErr w:type="spellEnd"/>
      <w:r w:rsidRPr="00B57459">
        <w:rPr>
          <w:w w:val="89"/>
          <w:lang w:eastAsia="fr-FR"/>
        </w:rPr>
        <w:t>) et au Conservatoire du V</w:t>
      </w:r>
      <w:r w:rsidR="00B57459" w:rsidRPr="00B57459">
        <w:rPr>
          <w:w w:val="89"/>
          <w:vertAlign w:val="superscript"/>
          <w:lang w:eastAsia="fr-FR"/>
        </w:rPr>
        <w:t>e</w:t>
      </w:r>
      <w:r w:rsidRPr="00B57459">
        <w:rPr>
          <w:w w:val="89"/>
          <w:lang w:eastAsia="fr-FR"/>
        </w:rPr>
        <w:t xml:space="preserve"> arrondissement de Paris (F. Dornier). Il joue régulièrement à l’abbaye de la Pierre-qui-Vire.</w:t>
      </w:r>
    </w:p>
    <w:p w:rsidR="006A4456" w:rsidRPr="00972D54" w:rsidRDefault="006A4456" w:rsidP="006A4456">
      <w:pPr>
        <w:pStyle w:val="Biospatronyme"/>
      </w:pPr>
      <w:r>
        <w:lastRenderedPageBreak/>
        <w:t>Lionel Sow</w:t>
      </w:r>
    </w:p>
    <w:p w:rsidR="006A4456" w:rsidRPr="009927D0" w:rsidRDefault="006A4456" w:rsidP="006A4456">
      <w:pPr>
        <w:pStyle w:val="Bios"/>
        <w:rPr>
          <w:w w:val="89"/>
        </w:rPr>
      </w:pPr>
      <w:r w:rsidRPr="009927D0">
        <w:rPr>
          <w:w w:val="89"/>
        </w:rPr>
        <w:t>Jeune chef de chœur français, Lionel Sow a dirigé de nombreuses formations chorales comme le Chœur de Radio France ou la Maîtrise de Notre-Dame-de-Paris. Il est aujourd'hui le chef du Chœur de l'Orchestre de Paris.</w:t>
      </w:r>
    </w:p>
    <w:p w:rsidR="006A4456" w:rsidRPr="00972D54" w:rsidRDefault="006A4456" w:rsidP="006A4456">
      <w:pPr>
        <w:pStyle w:val="Bios"/>
      </w:pPr>
      <w:r w:rsidRPr="00972D54">
        <w:t xml:space="preserve">Après avoir étudié le violon au Conservatoire Supérieur de Paris, puis à l'École Nationale de Musique de Fresnes auprès d'Annie </w:t>
      </w:r>
      <w:proofErr w:type="spellStart"/>
      <w:r w:rsidRPr="00972D54">
        <w:t>Jodry</w:t>
      </w:r>
      <w:proofErr w:type="spellEnd"/>
      <w:r w:rsidRPr="00972D54">
        <w:t>, Lionel Sow se tourne vers la direction de chœur. Sa formation musicale au Conservatoire National Supérieur de Musique de Paris est couronnée par de nombreux premiers prix</w:t>
      </w:r>
      <w:r>
        <w:t> </w:t>
      </w:r>
      <w:r w:rsidRPr="00972D54">
        <w:t xml:space="preserve">: harmonie, contrepoint, fugue (dans la classe de Thierry </w:t>
      </w:r>
      <w:proofErr w:type="spellStart"/>
      <w:r w:rsidRPr="00972D54">
        <w:t>Escaich</w:t>
      </w:r>
      <w:proofErr w:type="spellEnd"/>
      <w:r w:rsidRPr="00972D54">
        <w:t>), direction de chœur, direction de chant grégorien, écriture et contrepoint. Il obtient le Certificat d'Aptitude à la</w:t>
      </w:r>
      <w:r w:rsidR="000E3E8D">
        <w:t xml:space="preserve"> </w:t>
      </w:r>
      <w:r w:rsidRPr="00972D54">
        <w:t>direction d'ensembles vocaux en 2005.</w:t>
      </w:r>
    </w:p>
    <w:p w:rsidR="006A4456" w:rsidRPr="00972D54" w:rsidRDefault="006A4456" w:rsidP="006A4456">
      <w:pPr>
        <w:pStyle w:val="Bios"/>
      </w:pPr>
      <w:r w:rsidRPr="00972D54">
        <w:t xml:space="preserve">Parallèlement à des études de chant avec Nicole </w:t>
      </w:r>
      <w:proofErr w:type="spellStart"/>
      <w:r w:rsidRPr="00972D54">
        <w:t>Fallien</w:t>
      </w:r>
      <w:proofErr w:type="spellEnd"/>
      <w:r w:rsidRPr="00972D54">
        <w:t xml:space="preserve"> et de direction d'orchestre avec Jean-Jacques Werner, il est amené à dir</w:t>
      </w:r>
      <w:r w:rsidR="00B4351F">
        <w:t>iger plusieurs ensembles vocaux </w:t>
      </w:r>
      <w:r w:rsidRPr="00972D54">
        <w:t xml:space="preserve">: la Maîtrise des Petits Chanteurs de Saint-Christophe ; l'ensemble vocal Les </w:t>
      </w:r>
      <w:proofErr w:type="spellStart"/>
      <w:r w:rsidRPr="00972D54">
        <w:t>Temperamens</w:t>
      </w:r>
      <w:proofErr w:type="spellEnd"/>
      <w:r w:rsidRPr="00972D54">
        <w:t xml:space="preserve"> et la Maîtrise de Notre-Dame de Paris où il assure la direction du Chœur d'enfants en devenant l'assistant de Nicole Corti. Il prend la direction artistique de cette formation en 2006. Depuis septembre 2011, il ajoute à cette responsabilité celle de chef du chœur de l’Orchestre de Paris.</w:t>
      </w:r>
    </w:p>
    <w:p w:rsidR="006A4456" w:rsidRPr="00972D54" w:rsidRDefault="006A4456" w:rsidP="006A4456">
      <w:pPr>
        <w:pStyle w:val="Bios"/>
      </w:pPr>
      <w:r w:rsidRPr="00DF6C28">
        <w:rPr>
          <w:i/>
        </w:rPr>
        <w:t>« J’espère que toute ma vie sera comme ça : arriver dans une structure qui a besoin de mes services et moi-même évoluer, apprendre grâce à cette structure. C’est ce qui s’est passé pour moi à Notre-Dame durant treize ans. (…) J’ai le sentiment d’avoir beaucoup appris au sein de cette institution grâce à ses exigences propres, à une politique d’ouverture vers d’autres ensembles, et à travers des partenariats qui nous ont permis de nous confronter à des répertoires très diversifiés. » </w:t>
      </w:r>
      <w:r w:rsidRPr="00972D54">
        <w:t>(Propos recueillis par Jeanne-Martine Vacher pour Concert</w:t>
      </w:r>
      <w:r w:rsidR="000E3E8D">
        <w:t xml:space="preserve"> </w:t>
      </w:r>
      <w:proofErr w:type="spellStart"/>
      <w:r w:rsidRPr="00972D54">
        <w:t>Classic</w:t>
      </w:r>
      <w:proofErr w:type="spellEnd"/>
      <w:r w:rsidRPr="00972D54">
        <w:t>, 12 février 2014)</w:t>
      </w:r>
    </w:p>
    <w:p w:rsidR="006A4456" w:rsidRPr="00972D54" w:rsidRDefault="006A4456" w:rsidP="006A4456">
      <w:pPr>
        <w:pStyle w:val="Bios"/>
      </w:pPr>
      <w:r w:rsidRPr="00972D54">
        <w:t>Depuis 2004, il dirige régulièr</w:t>
      </w:r>
      <w:r>
        <w:t>ement le Chœur de Radio France</w:t>
      </w:r>
      <w:r w:rsidRPr="00972D54">
        <w:t xml:space="preserve"> et colla</w:t>
      </w:r>
      <w:r>
        <w:t>bore avec de nombreux ensembles </w:t>
      </w:r>
      <w:r w:rsidRPr="00972D54">
        <w:t xml:space="preserve">: l'Orchestre de chambre de Paris, l'ensemble </w:t>
      </w:r>
      <w:proofErr w:type="spellStart"/>
      <w:r w:rsidRPr="00972D54">
        <w:t>Dou</w:t>
      </w:r>
      <w:r>
        <w:t>lce</w:t>
      </w:r>
      <w:proofErr w:type="spellEnd"/>
      <w:r>
        <w:t xml:space="preserve"> Mémoire, les Paladins, la </w:t>
      </w:r>
      <w:r w:rsidRPr="00972D54">
        <w:t xml:space="preserve">Maîtrise de Radio-France, le Chœur de l'Armée Française, </w:t>
      </w:r>
      <w:proofErr w:type="spellStart"/>
      <w:r w:rsidRPr="00972D54">
        <w:t>Sequenza</w:t>
      </w:r>
      <w:proofErr w:type="spellEnd"/>
      <w:r w:rsidRPr="00972D54">
        <w:t xml:space="preserve"> 93 et les chefs d'orchestre Manfred </w:t>
      </w:r>
      <w:proofErr w:type="spellStart"/>
      <w:r w:rsidRPr="00972D54">
        <w:t>Honeck</w:t>
      </w:r>
      <w:proofErr w:type="spellEnd"/>
      <w:r w:rsidRPr="00972D54">
        <w:t>, Myung-</w:t>
      </w:r>
      <w:proofErr w:type="spellStart"/>
      <w:r w:rsidRPr="00972D54">
        <w:t>Whun</w:t>
      </w:r>
      <w:proofErr w:type="spellEnd"/>
      <w:r w:rsidRPr="00972D54">
        <w:t xml:space="preserve"> Chung, Fabio </w:t>
      </w:r>
      <w:proofErr w:type="spellStart"/>
      <w:r w:rsidRPr="00972D54">
        <w:t>Biondi</w:t>
      </w:r>
      <w:proofErr w:type="spellEnd"/>
      <w:r w:rsidRPr="00972D54">
        <w:t xml:space="preserve">, Reinhard </w:t>
      </w:r>
      <w:proofErr w:type="spellStart"/>
      <w:r w:rsidRPr="00972D54">
        <w:t>Goebel</w:t>
      </w:r>
      <w:proofErr w:type="spellEnd"/>
      <w:r w:rsidRPr="00972D54">
        <w:t xml:space="preserve">, Alexander </w:t>
      </w:r>
      <w:proofErr w:type="spellStart"/>
      <w:r w:rsidRPr="00972D54">
        <w:t>Vedernikov</w:t>
      </w:r>
      <w:proofErr w:type="spellEnd"/>
      <w:r w:rsidRPr="00972D54">
        <w:t>, John Nelson, Jacques Mercier</w:t>
      </w:r>
      <w:r>
        <w:t>…</w:t>
      </w:r>
      <w:r w:rsidRPr="00972D54">
        <w:t xml:space="preserve"> Avec la Maîtrise de Notre-Dame ou le Chœur de Radio-France, il participe aux concerts du Festival </w:t>
      </w:r>
      <w:proofErr w:type="spellStart"/>
      <w:r w:rsidRPr="00972D54">
        <w:t>Présencesainsi</w:t>
      </w:r>
      <w:proofErr w:type="spellEnd"/>
      <w:r w:rsidRPr="00972D54">
        <w:t xml:space="preserve"> qu'aux Chorégies d'Orange, Festival de la Chaise-Dieu, Festival de Lessay.</w:t>
      </w:r>
    </w:p>
    <w:p w:rsidR="006A4456" w:rsidRPr="00972D54" w:rsidRDefault="006A4456" w:rsidP="006A4456">
      <w:pPr>
        <w:pStyle w:val="Bios"/>
      </w:pPr>
      <w:r w:rsidRPr="00972D54">
        <w:t>Il enseigne la direction de Chœur durant des stages et intervient auprès du département de musique ancienne et de la classe de direction d'orchestre du Conservatoire de Paris.</w:t>
      </w:r>
    </w:p>
    <w:p w:rsidR="006A4456" w:rsidRPr="00972D54" w:rsidRDefault="006A4456" w:rsidP="006A4456">
      <w:pPr>
        <w:pStyle w:val="Bios"/>
        <w:spacing w:after="0"/>
      </w:pPr>
      <w:r w:rsidRPr="00972D54">
        <w:t>Lionel Sow en 7 dates :</w:t>
      </w:r>
    </w:p>
    <w:p w:rsidR="006A4456" w:rsidRPr="00972D54" w:rsidRDefault="006A4456" w:rsidP="006A4456">
      <w:pPr>
        <w:pStyle w:val="Bios"/>
        <w:spacing w:after="0"/>
      </w:pPr>
      <w:r w:rsidRPr="00972D54">
        <w:t>1995</w:t>
      </w:r>
      <w:r>
        <w:t xml:space="preserve"> : </w:t>
      </w:r>
      <w:r w:rsidRPr="00972D54">
        <w:t>Débute la direction de la Maîtrise des Petits Chanteurs de Saint-Christophe</w:t>
      </w:r>
    </w:p>
    <w:p w:rsidR="006A4456" w:rsidRPr="00972D54" w:rsidRDefault="006A4456" w:rsidP="006A4456">
      <w:pPr>
        <w:pStyle w:val="Bios"/>
        <w:spacing w:after="0"/>
      </w:pPr>
      <w:r>
        <w:t xml:space="preserve">1996 : </w:t>
      </w:r>
      <w:r w:rsidRPr="00972D54">
        <w:t>Obtient un premier prix de violon au CNR de Paris</w:t>
      </w:r>
    </w:p>
    <w:p w:rsidR="006A4456" w:rsidRPr="00972D54" w:rsidRDefault="006A4456" w:rsidP="006A4456">
      <w:pPr>
        <w:pStyle w:val="Bios"/>
        <w:spacing w:after="0"/>
      </w:pPr>
      <w:r>
        <w:t xml:space="preserve">1998 : </w:t>
      </w:r>
      <w:r w:rsidRPr="00972D54">
        <w:t>Obtient pour le violon un premier prix de virtuosité à l'École Nationale de Musique de Fresnes</w:t>
      </w:r>
    </w:p>
    <w:p w:rsidR="006A4456" w:rsidRPr="00972D54" w:rsidRDefault="006A4456" w:rsidP="006A4456">
      <w:pPr>
        <w:pStyle w:val="Bios"/>
        <w:spacing w:after="0"/>
      </w:pPr>
      <w:r>
        <w:t xml:space="preserve">2002 : </w:t>
      </w:r>
      <w:r w:rsidRPr="00972D54">
        <w:t>Prend la direction du Chœur d'enfants de la Maîtrise de Notre-Dame de Paris</w:t>
      </w:r>
    </w:p>
    <w:p w:rsidR="006A4456" w:rsidRPr="00972D54" w:rsidRDefault="006A4456" w:rsidP="006A4456">
      <w:pPr>
        <w:pStyle w:val="Bios"/>
        <w:spacing w:after="0"/>
      </w:pPr>
      <w:r w:rsidRPr="00972D54">
        <w:t>2006-2014 : dirige le Chœur d'enfants de la Maîtrise de Notre-Dame de Paris</w:t>
      </w:r>
    </w:p>
    <w:p w:rsidR="006A4456" w:rsidRPr="00972D54" w:rsidRDefault="006A4456" w:rsidP="006A4456">
      <w:pPr>
        <w:pStyle w:val="Bios"/>
        <w:spacing w:after="0"/>
      </w:pPr>
      <w:r>
        <w:t xml:space="preserve">2011 : </w:t>
      </w:r>
      <w:r w:rsidRPr="00972D54">
        <w:t>Prend la direction du Chœur de l'Orchestre de Paris.</w:t>
      </w:r>
    </w:p>
    <w:p w:rsidR="006A4456" w:rsidRPr="00972D54" w:rsidRDefault="006A4456" w:rsidP="006A4456">
      <w:pPr>
        <w:pStyle w:val="Bios"/>
      </w:pPr>
      <w:r>
        <w:t xml:space="preserve">2011 : </w:t>
      </w:r>
      <w:r w:rsidRPr="00972D54">
        <w:t>Nommé Chevalier des Arts et des Lettres</w:t>
      </w:r>
    </w:p>
    <w:p w:rsidR="00D243D5" w:rsidRPr="007A05F0" w:rsidRDefault="00D243D5" w:rsidP="00D243D5">
      <w:pPr>
        <w:pStyle w:val="Titre1bis"/>
      </w:pPr>
      <w:r w:rsidRPr="007A05F0">
        <w:t>21h00</w:t>
      </w:r>
      <w:r w:rsidRPr="00566B25">
        <w:t xml:space="preserve"> | </w:t>
      </w:r>
      <w:r w:rsidRPr="007A05F0">
        <w:t>Concert de Clôture </w:t>
      </w:r>
      <w:r>
        <w:t>–</w:t>
      </w:r>
      <w:r w:rsidRPr="007A05F0">
        <w:t xml:space="preserve"> </w:t>
      </w:r>
      <w:r>
        <w:t xml:space="preserve">église de </w:t>
      </w:r>
      <w:r w:rsidRPr="007A05F0">
        <w:t>Pontaumur </w:t>
      </w:r>
    </w:p>
    <w:p w:rsidR="00D243D5" w:rsidRPr="007A05F0" w:rsidRDefault="00D243D5" w:rsidP="00D243D5">
      <w:pPr>
        <w:pStyle w:val="Interprtes"/>
      </w:pPr>
      <w:r w:rsidRPr="007A05F0">
        <w:t>Ensemble Les Timbres </w:t>
      </w:r>
    </w:p>
    <w:p w:rsidR="00D243D5" w:rsidRPr="007A05F0" w:rsidRDefault="00D243D5" w:rsidP="00D243D5">
      <w:pPr>
        <w:pStyle w:val="Interprtes"/>
      </w:pPr>
      <w:r>
        <w:t xml:space="preserve">Chœur </w:t>
      </w:r>
      <w:proofErr w:type="spellStart"/>
      <w:r w:rsidRPr="007A05F0">
        <w:t>Sequenza</w:t>
      </w:r>
      <w:proofErr w:type="spellEnd"/>
      <w:r w:rsidRPr="007A05F0">
        <w:t> 9.3 </w:t>
      </w:r>
    </w:p>
    <w:p w:rsidR="00D243D5" w:rsidRPr="000914D1" w:rsidRDefault="00D243D5" w:rsidP="00D243D5">
      <w:pPr>
        <w:pStyle w:val="Interprtes"/>
        <w:rPr>
          <w:lang w:val="en-US"/>
        </w:rPr>
      </w:pPr>
      <w:r w:rsidRPr="000914D1">
        <w:rPr>
          <w:lang w:val="en-US"/>
        </w:rPr>
        <w:t>Nicolas Bucher, grand-</w:t>
      </w:r>
      <w:proofErr w:type="spellStart"/>
      <w:r w:rsidRPr="000914D1">
        <w:rPr>
          <w:lang w:val="en-US"/>
        </w:rPr>
        <w:t>orgue</w:t>
      </w:r>
      <w:proofErr w:type="spellEnd"/>
      <w:r w:rsidRPr="000914D1">
        <w:rPr>
          <w:rFonts w:ascii="Times New Roman" w:hAnsi="Times New Roman"/>
          <w:lang w:val="en-US"/>
        </w:rPr>
        <w:t> </w:t>
      </w:r>
      <w:r w:rsidRPr="000914D1">
        <w:rPr>
          <w:lang w:val="en-US"/>
        </w:rPr>
        <w:t> </w:t>
      </w:r>
    </w:p>
    <w:p w:rsidR="00D243D5" w:rsidRPr="000914D1" w:rsidRDefault="00D243D5" w:rsidP="00D243D5">
      <w:pPr>
        <w:pStyle w:val="Interprtes"/>
        <w:rPr>
          <w:lang w:val="en-US"/>
        </w:rPr>
      </w:pPr>
      <w:r w:rsidRPr="000914D1">
        <w:rPr>
          <w:lang w:val="en-US"/>
        </w:rPr>
        <w:t>Lionel Sow, direction</w:t>
      </w:r>
      <w:r w:rsidRPr="000914D1">
        <w:rPr>
          <w:rFonts w:ascii="Times New Roman" w:hAnsi="Times New Roman"/>
          <w:lang w:val="en-US"/>
        </w:rPr>
        <w:t> </w:t>
      </w:r>
      <w:r w:rsidRPr="000914D1">
        <w:rPr>
          <w:lang w:val="en-US"/>
        </w:rPr>
        <w:t> </w:t>
      </w:r>
    </w:p>
    <w:p w:rsidR="00313CF9" w:rsidRPr="000914D1" w:rsidRDefault="0019714D" w:rsidP="0019714D">
      <w:pPr>
        <w:pStyle w:val="Compositeurs"/>
        <w:rPr>
          <w:lang w:val="en-US"/>
        </w:rPr>
      </w:pPr>
      <w:r w:rsidRPr="000914D1">
        <w:rPr>
          <w:lang w:val="en-US"/>
        </w:rPr>
        <w:t>j. s. </w:t>
      </w:r>
      <w:proofErr w:type="spellStart"/>
      <w:r w:rsidRPr="000914D1">
        <w:rPr>
          <w:lang w:val="en-US"/>
        </w:rPr>
        <w:t>b</w:t>
      </w:r>
      <w:r w:rsidR="00313CF9" w:rsidRPr="000914D1">
        <w:rPr>
          <w:lang w:val="en-US"/>
        </w:rPr>
        <w:t>ach</w:t>
      </w:r>
      <w:proofErr w:type="spellEnd"/>
      <w:r w:rsidRPr="000914D1">
        <w:rPr>
          <w:lang w:val="en-US"/>
        </w:rPr>
        <w:t xml:space="preserve">, </w:t>
      </w:r>
      <w:proofErr w:type="spellStart"/>
      <w:r w:rsidRPr="000914D1">
        <w:rPr>
          <w:lang w:val="en-US"/>
        </w:rPr>
        <w:t>hersant</w:t>
      </w:r>
      <w:proofErr w:type="spellEnd"/>
    </w:p>
    <w:p w:rsidR="0092374C" w:rsidRPr="00972D54" w:rsidRDefault="0092374C" w:rsidP="0092374C">
      <w:pPr>
        <w:pStyle w:val="Biospatronyme"/>
      </w:pPr>
      <w:r w:rsidRPr="00972D54">
        <w:t>Ensemble les Timbres</w:t>
      </w:r>
    </w:p>
    <w:p w:rsidR="0092374C" w:rsidRDefault="0092374C" w:rsidP="0092374C">
      <w:pPr>
        <w:pStyle w:val="Bios"/>
      </w:pPr>
      <w:r w:rsidRPr="00972D54">
        <w:t>Trio de solistes dont l’entente musicale et humaine crée un son unique, l’ensemble Les Timbres est le fruit d’une amitié profonde qui se compléta avec les années d’une forte complicité artistique. Il a été fondé en 2007 par troi</w:t>
      </w:r>
      <w:r w:rsidR="000276F1">
        <w:t>s musiciens aux parcours variés </w:t>
      </w:r>
      <w:r w:rsidRPr="00972D54">
        <w:t xml:space="preserve">: la violoniste japonaise Yoko </w:t>
      </w:r>
      <w:proofErr w:type="spellStart"/>
      <w:r w:rsidRPr="00972D54">
        <w:t>Kawakubo</w:t>
      </w:r>
      <w:proofErr w:type="spellEnd"/>
      <w:r w:rsidRPr="00972D54">
        <w:t>, la v</w:t>
      </w:r>
      <w:r w:rsidR="007A3F3A">
        <w:t xml:space="preserve">ioliste française Myriam </w:t>
      </w:r>
      <w:proofErr w:type="spellStart"/>
      <w:r w:rsidR="007A3F3A">
        <w:t>Rignol</w:t>
      </w:r>
      <w:proofErr w:type="spellEnd"/>
      <w:r w:rsidR="007A3F3A">
        <w:t xml:space="preserve"> </w:t>
      </w:r>
      <w:r w:rsidRPr="00972D54">
        <w:t xml:space="preserve">et le claveciniste belge Julien </w:t>
      </w:r>
      <w:proofErr w:type="spellStart"/>
      <w:r w:rsidRPr="00972D54">
        <w:t>Wolfs</w:t>
      </w:r>
      <w:proofErr w:type="spellEnd"/>
      <w:r w:rsidRPr="00972D54">
        <w:t>. Ils sont rejoints régulièrement par d’autres artistes (chanteurs, instru</w:t>
      </w:r>
      <w:r w:rsidR="000276F1">
        <w:t>mentistes, danseurs, comédiens</w:t>
      </w:r>
      <w:r w:rsidRPr="00972D54">
        <w:t>…) avec lesquels ils partagent des projets alliant recherche, création et transmission.</w:t>
      </w:r>
    </w:p>
    <w:p w:rsidR="0092374C" w:rsidRPr="00972D54" w:rsidRDefault="0092374C" w:rsidP="0092374C">
      <w:pPr>
        <w:pStyle w:val="Bios"/>
      </w:pPr>
      <w:r w:rsidRPr="00972D54">
        <w:t>Leurs enregistrements sont unanimement salués par le publ</w:t>
      </w:r>
      <w:r w:rsidR="000276F1">
        <w:t xml:space="preserve">ic et la critique spécialisée : Pièces de Clavecin en Concerts </w:t>
      </w:r>
      <w:r w:rsidRPr="00972D54">
        <w:t>de Jean-Philippe</w:t>
      </w:r>
      <w:r w:rsidR="007A3F3A">
        <w:t xml:space="preserve"> Rameau – 2014, Diapason d’Or </w:t>
      </w:r>
      <w:r w:rsidR="000276F1">
        <w:t xml:space="preserve">; </w:t>
      </w:r>
      <w:r w:rsidRPr="00972D54">
        <w:t>La Sua</w:t>
      </w:r>
      <w:r w:rsidR="007A3F3A">
        <w:t xml:space="preserve">ve </w:t>
      </w:r>
      <w:proofErr w:type="spellStart"/>
      <w:r w:rsidR="007A3F3A">
        <w:t>Melodia</w:t>
      </w:r>
      <w:proofErr w:type="spellEnd"/>
      <w:r w:rsidR="007A3F3A">
        <w:t xml:space="preserve"> </w:t>
      </w:r>
      <w:r w:rsidR="000276F1">
        <w:t>– 2015, 5 Diapason</w:t>
      </w:r>
      <w:r w:rsidR="007A3F3A">
        <w:t xml:space="preserve"> </w:t>
      </w:r>
      <w:r w:rsidRPr="00972D54">
        <w:t>;</w:t>
      </w:r>
      <w:r w:rsidR="000276F1">
        <w:t xml:space="preserve"> </w:t>
      </w:r>
      <w:r w:rsidRPr="00972D54">
        <w:t>Les Concerts Royaux de François Coup</w:t>
      </w:r>
      <w:r w:rsidR="000276F1">
        <w:t>erin</w:t>
      </w:r>
      <w:r w:rsidR="007A3F3A">
        <w:t xml:space="preserve"> </w:t>
      </w:r>
      <w:r w:rsidR="000276F1">
        <w:t>–</w:t>
      </w:r>
      <w:r w:rsidR="007A3F3A">
        <w:t xml:space="preserve"> paru </w:t>
      </w:r>
      <w:r w:rsidR="000276F1">
        <w:t>en avril 2018</w:t>
      </w:r>
      <w:r w:rsidRPr="00972D54">
        <w:t>.</w:t>
      </w:r>
    </w:p>
    <w:p w:rsidR="0092374C" w:rsidRPr="00972D54" w:rsidRDefault="0092374C" w:rsidP="0092374C">
      <w:pPr>
        <w:pStyle w:val="Bios"/>
      </w:pPr>
      <w:r w:rsidRPr="00972D54">
        <w:t>Après leurs études instrumentales, les musiciens des Timbres ont également obtenu avec les honneurs un Master de Musique de Chambre au CNSMD de Lyon. De plus et sans rien céder à l’exigence de leur carrière de concertiste (comme en témoignent les nombreux concours internationaux dont chacun est lauréat) ils prennent à cœur leur mission de transmission artistique, rendue évidente grâce à leur formation pédagogique (Certificat d’Aptitude, Master de pédagogie, etc.). Ils enseignent actuellement dans des établissements musicaux réputés, tout en imaginant des formules de concert pédagogique à destination de publics jeunes et/ou familiaux (tel que le spectacle « Blanche-Neige et les Sept Notes »).</w:t>
      </w:r>
    </w:p>
    <w:p w:rsidR="0092374C" w:rsidRPr="00972D54" w:rsidRDefault="0092374C" w:rsidP="0092374C">
      <w:pPr>
        <w:pStyle w:val="Bios"/>
      </w:pPr>
      <w:r w:rsidRPr="00972D54">
        <w:t xml:space="preserve">Dès sa création, l’ensemble Les Timbres fut régulièrement récompensé lors de nombreux concours internationaux de musique de chambre en y obtenant régulièrement la distinction si appréciée des musiciens qu’est le « Prix du </w:t>
      </w:r>
      <w:r w:rsidRPr="00972D54">
        <w:lastRenderedPageBreak/>
        <w:t>Public ». En</w:t>
      </w:r>
      <w:r w:rsidR="007A3F3A">
        <w:t xml:space="preserve"> 2009, il remporta notamment le </w:t>
      </w:r>
      <w:r w:rsidRPr="00972D54">
        <w:t xml:space="preserve">Premier Prix au prestigieux Concours International </w:t>
      </w:r>
      <w:r w:rsidR="007A3F3A">
        <w:t xml:space="preserve">de Musique de chambre de Bruges </w:t>
      </w:r>
      <w:r w:rsidRPr="00972D54">
        <w:t>(Belgique), ainsi que le Prix de la meilleure création contemporaine.</w:t>
      </w:r>
    </w:p>
    <w:p w:rsidR="0092374C" w:rsidRPr="0092374C" w:rsidRDefault="007A3F3A" w:rsidP="0092374C">
      <w:pPr>
        <w:pStyle w:val="Bios"/>
        <w:rPr>
          <w:w w:val="88"/>
        </w:rPr>
      </w:pPr>
      <w:r>
        <w:rPr>
          <w:w w:val="88"/>
        </w:rPr>
        <w:t xml:space="preserve">Les musiciens des </w:t>
      </w:r>
      <w:r w:rsidR="0092374C" w:rsidRPr="0092374C">
        <w:rPr>
          <w:w w:val="88"/>
        </w:rPr>
        <w:t>Timbres développent non seulement une vision personnelle du répertoire si riche et magnifique composé pour leur formation aux XVII</w:t>
      </w:r>
      <w:r w:rsidR="0092374C" w:rsidRPr="0092374C">
        <w:rPr>
          <w:w w:val="88"/>
          <w:vertAlign w:val="superscript"/>
        </w:rPr>
        <w:t>ème</w:t>
      </w:r>
      <w:r w:rsidR="0092374C" w:rsidRPr="0092374C">
        <w:rPr>
          <w:w w:val="88"/>
        </w:rPr>
        <w:t xml:space="preserve"> et XVIII</w:t>
      </w:r>
      <w:r w:rsidR="0092374C" w:rsidRPr="0092374C">
        <w:rPr>
          <w:w w:val="88"/>
          <w:vertAlign w:val="superscript"/>
        </w:rPr>
        <w:t>ème</w:t>
      </w:r>
      <w:r w:rsidR="0092374C" w:rsidRPr="0092374C">
        <w:rPr>
          <w:w w:val="88"/>
        </w:rPr>
        <w:t xml:space="preserve"> siècles, mais explorent aussi en profondeur le travail de la musique de chambre (couleurs, confiance, improvisation, etc.). La recherche des timbres est au cœur de ce travail, et notamment l’alliance des différents timbres des instruments à cordes (qu’elles soient frottées ou pincées).</w:t>
      </w:r>
    </w:p>
    <w:p w:rsidR="0092374C" w:rsidRPr="00972D54" w:rsidRDefault="0092374C" w:rsidP="0092374C">
      <w:pPr>
        <w:pStyle w:val="Bios"/>
      </w:pPr>
      <w:r w:rsidRPr="00972D54">
        <w:t xml:space="preserve">En concert, ils se produisent partout en Europe, et au Japon (comme par exemple au Festival d’Ambronay, au </w:t>
      </w:r>
      <w:proofErr w:type="spellStart"/>
      <w:r w:rsidRPr="00972D54">
        <w:t>Concertgebouw</w:t>
      </w:r>
      <w:proofErr w:type="spellEnd"/>
      <w:r w:rsidRPr="00972D54">
        <w:t xml:space="preserve"> de Bruges, à Tokyo Opera City, à la Philharmonie </w:t>
      </w:r>
      <w:proofErr w:type="spellStart"/>
      <w:r w:rsidRPr="00972D54">
        <w:t>Narodowa</w:t>
      </w:r>
      <w:proofErr w:type="spellEnd"/>
      <w:r w:rsidRPr="00972D54">
        <w:t xml:space="preserve"> de Varsovie, etc.). Les Timbres ont remporté un véritable succès lors de leur dernière saison, notamment lors des concerts à l’Auditorium du Louvre (retransmis par France Musique), du festival Musique Baroque en Avignon, de Fribourg, etc.</w:t>
      </w:r>
    </w:p>
    <w:p w:rsidR="0092374C" w:rsidRPr="00972D54" w:rsidRDefault="0092374C" w:rsidP="0092374C">
      <w:pPr>
        <w:pStyle w:val="Bios"/>
      </w:pPr>
      <w:r w:rsidRPr="00972D54">
        <w:t xml:space="preserve">Outre leurs nombreux concerts passés et futurs (lors de la prochaine saison : Festival de Wallonie, </w:t>
      </w:r>
      <w:proofErr w:type="spellStart"/>
      <w:r w:rsidRPr="00972D54">
        <w:t>Ohmigakudo</w:t>
      </w:r>
      <w:proofErr w:type="spellEnd"/>
      <w:r w:rsidRPr="00972D54">
        <w:t xml:space="preserve"> de Tokyo, Sakura Hall Yonezawa du Japon), ils sont en résidence depuis 2014 et jusqu’en 2019 au Festival Musique et Mémoire (où chaque année voit la naissance de nombreuses créations artistiqu</w:t>
      </w:r>
      <w:r w:rsidR="007A3F3A">
        <w:t xml:space="preserve">es : </w:t>
      </w:r>
      <w:r w:rsidR="007A3F3A" w:rsidRPr="007A3F3A">
        <w:rPr>
          <w:i/>
        </w:rPr>
        <w:t>La Musique de Shakespeare</w:t>
      </w:r>
      <w:r w:rsidR="007A3F3A">
        <w:t xml:space="preserve">, </w:t>
      </w:r>
      <w:r w:rsidR="007A3F3A" w:rsidRPr="007A3F3A">
        <w:rPr>
          <w:i/>
        </w:rPr>
        <w:t>Proserpine</w:t>
      </w:r>
      <w:r w:rsidR="007A3F3A">
        <w:t xml:space="preserve"> </w:t>
      </w:r>
      <w:r w:rsidRPr="00972D54">
        <w:t xml:space="preserve">de Lully, </w:t>
      </w:r>
      <w:r w:rsidR="007A3F3A" w:rsidRPr="00BA0A47">
        <w:t>l’</w:t>
      </w:r>
      <w:r w:rsidR="007A3F3A" w:rsidRPr="007A3F3A">
        <w:rPr>
          <w:i/>
        </w:rPr>
        <w:t>Intégrale des Sonates en trio</w:t>
      </w:r>
      <w:r w:rsidR="007A3F3A">
        <w:t xml:space="preserve"> </w:t>
      </w:r>
      <w:r w:rsidR="00BA0A47">
        <w:t>de Buxtehude, l’</w:t>
      </w:r>
      <w:r w:rsidR="00BA0A47" w:rsidRPr="00BA0A47">
        <w:rPr>
          <w:i/>
        </w:rPr>
        <w:t>Orfeo</w:t>
      </w:r>
      <w:r w:rsidR="00BA0A47">
        <w:t xml:space="preserve"> </w:t>
      </w:r>
      <w:r w:rsidRPr="00972D54">
        <w:t xml:space="preserve">de Monteverdi, </w:t>
      </w:r>
      <w:r w:rsidRPr="00BA0A47">
        <w:rPr>
          <w:i/>
        </w:rPr>
        <w:t>Le Tournoi Musical</w:t>
      </w:r>
      <w:r w:rsidRPr="00972D54">
        <w:t>, etc.).</w:t>
      </w:r>
    </w:p>
    <w:p w:rsidR="0019714D" w:rsidRPr="00972D54" w:rsidRDefault="0019714D" w:rsidP="00EC6CB3">
      <w:pPr>
        <w:pStyle w:val="Biospatronyme"/>
      </w:pPr>
      <w:r w:rsidRPr="00972D54">
        <w:t>Y</w:t>
      </w:r>
      <w:r w:rsidR="000276F1">
        <w:t xml:space="preserve">oko </w:t>
      </w:r>
      <w:proofErr w:type="spellStart"/>
      <w:r w:rsidR="000276F1">
        <w:t>Kawabuko</w:t>
      </w:r>
      <w:proofErr w:type="spellEnd"/>
    </w:p>
    <w:tbl>
      <w:tblPr>
        <w:tblW w:w="5000" w:type="pct"/>
        <w:tblCellSpacing w:w="0" w:type="dxa"/>
        <w:tblCellMar>
          <w:left w:w="0" w:type="dxa"/>
          <w:right w:w="0" w:type="dxa"/>
        </w:tblCellMar>
        <w:tblLook w:val="0000" w:firstRow="0" w:lastRow="0" w:firstColumn="0" w:lastColumn="0" w:noHBand="0" w:noVBand="0"/>
      </w:tblPr>
      <w:tblGrid>
        <w:gridCol w:w="9235"/>
      </w:tblGrid>
      <w:tr w:rsidR="0019714D" w:rsidRPr="00972D54">
        <w:trPr>
          <w:tblCellSpacing w:w="0" w:type="dxa"/>
        </w:trPr>
        <w:tc>
          <w:tcPr>
            <w:tcW w:w="5000" w:type="pct"/>
            <w:shd w:val="clear" w:color="auto" w:fill="auto"/>
          </w:tcPr>
          <w:tbl>
            <w:tblPr>
              <w:tblW w:w="5000" w:type="pct"/>
              <w:tblCellSpacing w:w="0" w:type="dxa"/>
              <w:tblCellMar>
                <w:left w:w="0" w:type="dxa"/>
                <w:right w:w="0" w:type="dxa"/>
              </w:tblCellMar>
              <w:tblLook w:val="0000" w:firstRow="0" w:lastRow="0" w:firstColumn="0" w:lastColumn="0" w:noHBand="0" w:noVBand="0"/>
            </w:tblPr>
            <w:tblGrid>
              <w:gridCol w:w="9235"/>
            </w:tblGrid>
            <w:tr w:rsidR="0019714D" w:rsidRPr="00972D54">
              <w:trPr>
                <w:tblCellSpacing w:w="0" w:type="dxa"/>
              </w:trPr>
              <w:tc>
                <w:tcPr>
                  <w:tcW w:w="0" w:type="auto"/>
                  <w:shd w:val="clear" w:color="auto" w:fill="auto"/>
                </w:tcPr>
                <w:p w:rsidR="00685080" w:rsidRPr="001246DD" w:rsidRDefault="00E038FD" w:rsidP="001246DD">
                  <w:pPr>
                    <w:pStyle w:val="Bios"/>
                    <w:rPr>
                      <w:w w:val="89"/>
                    </w:rPr>
                  </w:pPr>
                  <w:r>
                    <w:rPr>
                      <w:w w:val="89"/>
                    </w:rPr>
                    <w:t xml:space="preserve">Née au Japon, </w:t>
                  </w:r>
                  <w:r w:rsidR="0019714D" w:rsidRPr="001246DD">
                    <w:rPr>
                      <w:w w:val="89"/>
                    </w:rPr>
                    <w:t xml:space="preserve">Yoko </w:t>
                  </w:r>
                  <w:proofErr w:type="spellStart"/>
                  <w:r w:rsidR="0019714D" w:rsidRPr="001246DD">
                    <w:rPr>
                      <w:w w:val="89"/>
                    </w:rPr>
                    <w:t>Kawakubo</w:t>
                  </w:r>
                  <w:proofErr w:type="spellEnd"/>
                  <w:r w:rsidR="0019714D" w:rsidRPr="001246DD">
                    <w:rPr>
                      <w:w w:val="89"/>
                    </w:rPr>
                    <w:t xml:space="preserve"> a étudié tout d'abord le violon moderne à l’école de musique de </w:t>
                  </w:r>
                  <w:proofErr w:type="spellStart"/>
                  <w:r w:rsidR="0019714D" w:rsidRPr="001246DD">
                    <w:rPr>
                      <w:w w:val="89"/>
                    </w:rPr>
                    <w:t>Toho-Gakuen</w:t>
                  </w:r>
                  <w:proofErr w:type="spellEnd"/>
                  <w:r w:rsidR="0019714D" w:rsidRPr="001246DD">
                    <w:rPr>
                      <w:w w:val="89"/>
                    </w:rPr>
                    <w:t xml:space="preserve"> à Tokyo. Parallèlement, elle a commencé le violon baroque à l'Université Nationale des Beaux-Arts et de la Musique de Tokyo, pui</w:t>
                  </w:r>
                  <w:r w:rsidR="00685080" w:rsidRPr="001246DD">
                    <w:rPr>
                      <w:w w:val="89"/>
                    </w:rPr>
                    <w:t>s y a obtenu un Master en 2006.</w:t>
                  </w:r>
                  <w:r w:rsidR="001246DD" w:rsidRPr="001246DD">
                    <w:rPr>
                      <w:w w:val="89"/>
                    </w:rPr>
                    <w:t xml:space="preserve"> </w:t>
                  </w:r>
                  <w:r w:rsidR="0019714D" w:rsidRPr="001246DD">
                    <w:rPr>
                      <w:w w:val="89"/>
                    </w:rPr>
                    <w:t>Peu après, elle est venue en Europe pour se perfectionner au Conservatoire National Supérieur de Musique de Lyon dans la classe d'Odile Edouard, où elle a reçu en 2010 son Diplôme National d'Etudes Supérieures mention Très Bien à l'Unanimité avec les Félicitations du Ju</w:t>
                  </w:r>
                  <w:r w:rsidR="00685080" w:rsidRPr="001246DD">
                    <w:rPr>
                      <w:w w:val="89"/>
                    </w:rPr>
                    <w:t>ry.</w:t>
                  </w:r>
                </w:p>
                <w:p w:rsidR="00685080" w:rsidRDefault="0019714D" w:rsidP="00685080">
                  <w:pPr>
                    <w:pStyle w:val="Bios"/>
                  </w:pPr>
                  <w:r w:rsidRPr="00972D54">
                    <w:t>Sélectionnée sur concours en 2007 comme premier violon solo de l'orchestre de la quinzième académie d'Ambronay sous la direction d'Hervé Niquet, elle reçut la même année le 4</w:t>
                  </w:r>
                  <w:r w:rsidR="0042463C">
                    <w:rPr>
                      <w:vertAlign w:val="superscript"/>
                    </w:rPr>
                    <w:t xml:space="preserve">e </w:t>
                  </w:r>
                  <w:r w:rsidRPr="00972D54">
                    <w:t>Prix au IIIème Concours International de Violon b</w:t>
                  </w:r>
                  <w:r w:rsidR="00685080">
                    <w:t xml:space="preserve">aroque de </w:t>
                  </w:r>
                  <w:proofErr w:type="spellStart"/>
                  <w:r w:rsidR="00685080">
                    <w:t>Rovereto</w:t>
                  </w:r>
                  <w:proofErr w:type="spellEnd"/>
                  <w:r w:rsidR="00685080">
                    <w:t>, en Italie.</w:t>
                  </w:r>
                </w:p>
                <w:p w:rsidR="00685080" w:rsidRDefault="0019714D" w:rsidP="00685080">
                  <w:pPr>
                    <w:pStyle w:val="Bios"/>
                  </w:pPr>
                  <w:r w:rsidRPr="00972D54">
                    <w:t xml:space="preserve">Elle est membre fondateur de l’ensemble « Les Timbres » avec la violiste Myriam </w:t>
                  </w:r>
                  <w:proofErr w:type="spellStart"/>
                  <w:r w:rsidRPr="00972D54">
                    <w:t>Rignol</w:t>
                  </w:r>
                  <w:proofErr w:type="spellEnd"/>
                  <w:r w:rsidRPr="00972D54">
                    <w:t xml:space="preserve"> et le claveciniste Julien </w:t>
                  </w:r>
                  <w:proofErr w:type="spellStart"/>
                  <w:r w:rsidRPr="00972D54">
                    <w:t>Wolfs</w:t>
                  </w:r>
                  <w:proofErr w:type="spellEnd"/>
                  <w:r w:rsidRPr="00972D54">
                    <w:t xml:space="preserve">, ensemble qui reçut le Premier Prix au prestigieux Concours de Musique de chambre de Bruges (Belgique </w:t>
                  </w:r>
                  <w:proofErr w:type="gramStart"/>
                  <w:r w:rsidRPr="00972D54">
                    <w:t xml:space="preserve">– </w:t>
                  </w:r>
                  <w:r w:rsidR="00D04376">
                    <w:t xml:space="preserve"> </w:t>
                  </w:r>
                  <w:r w:rsidRPr="00972D54">
                    <w:t>2009</w:t>
                  </w:r>
                  <w:proofErr w:type="gramEnd"/>
                  <w:r w:rsidRPr="00972D54">
                    <w:t>) ainsi que le Prix de la Meilleure Création Contemporai</w:t>
                  </w:r>
                  <w:r w:rsidR="00685080">
                    <w:t>ne.</w:t>
                  </w:r>
                </w:p>
                <w:p w:rsidR="0019714D" w:rsidRPr="00972D54" w:rsidRDefault="0019714D" w:rsidP="007E4D5B">
                  <w:pPr>
                    <w:pStyle w:val="Bios"/>
                  </w:pPr>
                  <w:r w:rsidRPr="00972D54">
                    <w:t xml:space="preserve">Elle joue aussi régulièrement dans différents ensembles et orchestres prestigieux, tels que l'Orchestra Libera </w:t>
                  </w:r>
                  <w:proofErr w:type="spellStart"/>
                  <w:r w:rsidRPr="00972D54">
                    <w:t>Classica</w:t>
                  </w:r>
                  <w:proofErr w:type="spellEnd"/>
                  <w:r w:rsidRPr="00972D54">
                    <w:t xml:space="preserve"> (</w:t>
                  </w:r>
                  <w:proofErr w:type="spellStart"/>
                  <w:r w:rsidRPr="00972D54">
                    <w:t>Hidemi</w:t>
                  </w:r>
                  <w:proofErr w:type="spellEnd"/>
                  <w:r w:rsidRPr="00972D54">
                    <w:t xml:space="preserve"> Suzuki), le Bach </w:t>
                  </w:r>
                  <w:proofErr w:type="spellStart"/>
                  <w:r w:rsidRPr="00972D54">
                    <w:t>Collegium</w:t>
                  </w:r>
                  <w:proofErr w:type="spellEnd"/>
                  <w:r w:rsidRPr="00972D54">
                    <w:t xml:space="preserve"> Japan (</w:t>
                  </w:r>
                  <w:proofErr w:type="spellStart"/>
                  <w:r w:rsidRPr="00972D54">
                    <w:t>Masaaki</w:t>
                  </w:r>
                  <w:proofErr w:type="spellEnd"/>
                  <w:r w:rsidRPr="00972D54">
                    <w:t xml:space="preserve"> Suzuki), Le Concert Français (Pierre Hantai), </w:t>
                  </w:r>
                  <w:proofErr w:type="spellStart"/>
                  <w:r w:rsidRPr="00972D54">
                    <w:t>G</w:t>
                  </w:r>
                  <w:r w:rsidR="00D04376">
                    <w:t>li</w:t>
                  </w:r>
                  <w:proofErr w:type="spellEnd"/>
                  <w:r w:rsidR="00D04376">
                    <w:t xml:space="preserve"> </w:t>
                  </w:r>
                  <w:proofErr w:type="spellStart"/>
                  <w:r w:rsidR="00D04376">
                    <w:t>Incogniti</w:t>
                  </w:r>
                  <w:proofErr w:type="spellEnd"/>
                  <w:r w:rsidR="00D04376">
                    <w:t xml:space="preserve"> (Amandine Beyer), </w:t>
                  </w:r>
                  <w:r w:rsidRPr="00972D54">
                    <w:t xml:space="preserve">Ensemble Pygmalion (Raphael </w:t>
                  </w:r>
                  <w:proofErr w:type="gramStart"/>
                  <w:r w:rsidRPr="00972D54">
                    <w:t>Pichon</w:t>
                  </w:r>
                  <w:r w:rsidR="007E4D5B">
                    <w:t>)…</w:t>
                  </w:r>
                  <w:proofErr w:type="gramEnd"/>
                </w:p>
              </w:tc>
            </w:tr>
          </w:tbl>
          <w:p w:rsidR="0019714D" w:rsidRPr="00972D54" w:rsidRDefault="0019714D" w:rsidP="0019714D">
            <w:pPr>
              <w:pStyle w:val="Bios"/>
            </w:pPr>
          </w:p>
        </w:tc>
      </w:tr>
    </w:tbl>
    <w:p w:rsidR="0019714D" w:rsidRPr="00972D54" w:rsidRDefault="0019714D" w:rsidP="00A94426">
      <w:pPr>
        <w:pStyle w:val="Biospatronyme"/>
      </w:pPr>
      <w:r w:rsidRPr="00972D54">
        <w:t xml:space="preserve">Myriam </w:t>
      </w:r>
      <w:proofErr w:type="spellStart"/>
      <w:r w:rsidR="00EB03C5">
        <w:t>Rignol</w:t>
      </w:r>
      <w:proofErr w:type="spellEnd"/>
      <w:r w:rsidRPr="00972D54">
        <w:t> </w:t>
      </w:r>
    </w:p>
    <w:p w:rsidR="0019714D" w:rsidRPr="00972D54" w:rsidRDefault="00A94426" w:rsidP="00A94426">
      <w:pPr>
        <w:pStyle w:val="Bios"/>
      </w:pPr>
      <w:r>
        <w:t xml:space="preserve">Née le 12 juillet 1988, Myriam </w:t>
      </w:r>
      <w:proofErr w:type="spellStart"/>
      <w:r w:rsidR="00EB03C5">
        <w:t>Rignol</w:t>
      </w:r>
      <w:proofErr w:type="spellEnd"/>
      <w:r>
        <w:t xml:space="preserve"> </w:t>
      </w:r>
      <w:r w:rsidR="0019714D" w:rsidRPr="00972D54">
        <w:t>commence la viole de gambe à l'âge de 7 ans auprès de Christian Sala (CNR de Perpignan). Elle y obtient son DEM en 2004, puis un Prix d'Ex</w:t>
      </w:r>
      <w:r>
        <w:t>cellence, mention Très Bien, à l'u</w:t>
      </w:r>
      <w:r w:rsidR="0019714D" w:rsidRPr="00972D54">
        <w:t>nanimité.</w:t>
      </w:r>
      <w:r w:rsidRPr="00972D54">
        <w:t xml:space="preserve"> </w:t>
      </w:r>
      <w:r w:rsidR="0019714D" w:rsidRPr="00972D54">
        <w:t xml:space="preserve">A 16 ans, elle est reçue au CNSMD de Lyon dans la classe de Marianne Muller où elle étudie pendant trois ans avant de partir, dans le cadre des échanges européens "Erasmus", suivre un cursus à la </w:t>
      </w:r>
      <w:proofErr w:type="spellStart"/>
      <w:r w:rsidR="0019714D" w:rsidRPr="00972D54">
        <w:t>Hochschule</w:t>
      </w:r>
      <w:proofErr w:type="spellEnd"/>
      <w:r w:rsidR="0019714D" w:rsidRPr="00972D54">
        <w:t xml:space="preserve"> </w:t>
      </w:r>
      <w:proofErr w:type="spellStart"/>
      <w:r w:rsidR="0019714D" w:rsidRPr="00972D54">
        <w:t>für</w:t>
      </w:r>
      <w:proofErr w:type="spellEnd"/>
      <w:r w:rsidR="0019714D" w:rsidRPr="00972D54">
        <w:t xml:space="preserve"> </w:t>
      </w:r>
      <w:proofErr w:type="spellStart"/>
      <w:r w:rsidR="0019714D" w:rsidRPr="00972D54">
        <w:t>Musik</w:t>
      </w:r>
      <w:proofErr w:type="spellEnd"/>
      <w:r w:rsidR="0019714D" w:rsidRPr="00972D54">
        <w:t xml:space="preserve"> de </w:t>
      </w:r>
      <w:proofErr w:type="spellStart"/>
      <w:r w:rsidR="0019714D" w:rsidRPr="00972D54">
        <w:t>Köln</w:t>
      </w:r>
      <w:proofErr w:type="spellEnd"/>
      <w:r w:rsidR="0019714D" w:rsidRPr="00972D54">
        <w:t xml:space="preserve"> (</w:t>
      </w:r>
      <w:proofErr w:type="spellStart"/>
      <w:r w:rsidR="0019714D" w:rsidRPr="00972D54">
        <w:t>Klasse</w:t>
      </w:r>
      <w:proofErr w:type="spellEnd"/>
      <w:r w:rsidR="0019714D" w:rsidRPr="00972D54">
        <w:t xml:space="preserve"> Prof. Rainer </w:t>
      </w:r>
      <w:proofErr w:type="spellStart"/>
      <w:r w:rsidR="0019714D" w:rsidRPr="00972D54">
        <w:t>Zipperling</w:t>
      </w:r>
      <w:proofErr w:type="spellEnd"/>
      <w:r w:rsidR="0019714D" w:rsidRPr="00972D54">
        <w:t>). Elle termine ses études au CNSMD en juin 2010 en obtenant un Master de viole de gambe avec la mention Très Bien à l’Unanimité.</w:t>
      </w:r>
      <w:r>
        <w:t xml:space="preserve"> </w:t>
      </w:r>
      <w:r w:rsidR="0019714D" w:rsidRPr="00972D54">
        <w:t xml:space="preserve">Lors de son parcours, elle bénéficia également des conseils de Jordi </w:t>
      </w:r>
      <w:proofErr w:type="spellStart"/>
      <w:r w:rsidR="0019714D" w:rsidRPr="00972D54">
        <w:t>Savall</w:t>
      </w:r>
      <w:proofErr w:type="spellEnd"/>
      <w:r w:rsidR="0019714D" w:rsidRPr="00972D54">
        <w:t xml:space="preserve">, Wieland </w:t>
      </w:r>
      <w:proofErr w:type="spellStart"/>
      <w:r w:rsidR="0019714D" w:rsidRPr="00972D54">
        <w:t>Kuijken</w:t>
      </w:r>
      <w:proofErr w:type="spellEnd"/>
      <w:r w:rsidR="0019714D" w:rsidRPr="00972D54">
        <w:t xml:space="preserve">, Philippe Pierlot et Emmanuel </w:t>
      </w:r>
      <w:proofErr w:type="spellStart"/>
      <w:r w:rsidR="0019714D" w:rsidRPr="00972D54">
        <w:t>Balssa</w:t>
      </w:r>
      <w:proofErr w:type="spellEnd"/>
      <w:r w:rsidR="0019714D" w:rsidRPr="00972D54">
        <w:t>.</w:t>
      </w:r>
    </w:p>
    <w:p w:rsidR="0019714D" w:rsidRPr="00972D54" w:rsidRDefault="0019714D" w:rsidP="0019714D">
      <w:pPr>
        <w:pStyle w:val="Bios"/>
      </w:pPr>
      <w:r w:rsidRPr="00972D54">
        <w:t>Invitée régulièrement en soliste, en ensemble ou en orchestre dans de nombreux pays (France, Allemagne, Espagne, Portugal, Suisse, Italie, Angleterre, Pologne, Roumanie, Croatie, Suède, Norvège, USA, Liban, Sénégal, Japon, Taiwan, Colombie, Chili, Mexique, Brésil, …), elle a reçu en juin 2009 le Second Prix au Concours International de viole de gambe "Bach-Abel" (</w:t>
      </w:r>
      <w:proofErr w:type="spellStart"/>
      <w:r w:rsidRPr="00972D54">
        <w:t>Köthen</w:t>
      </w:r>
      <w:proofErr w:type="spellEnd"/>
      <w:r w:rsidRPr="00972D54">
        <w:t xml:space="preserve"> - Allemagne), en mai 2010 le Premier Prix du Concours International de musique ancienne de Yamanashi (</w:t>
      </w:r>
      <w:proofErr w:type="spellStart"/>
      <w:r w:rsidRPr="00972D54">
        <w:t>Kôfu</w:t>
      </w:r>
      <w:proofErr w:type="spellEnd"/>
      <w:r w:rsidRPr="00972D54">
        <w:t xml:space="preserve"> - Japon), et en août 2011 le Second Prix ainsi que le Prix du Public au Concours International </w:t>
      </w:r>
      <w:proofErr w:type="spellStart"/>
      <w:r w:rsidRPr="00972D54">
        <w:t>Musica</w:t>
      </w:r>
      <w:proofErr w:type="spellEnd"/>
      <w:r w:rsidRPr="00972D54">
        <w:t xml:space="preserve"> Antiqua du MA Festival (Bruges - Belgique).</w:t>
      </w:r>
    </w:p>
    <w:p w:rsidR="00A94426" w:rsidRDefault="0019714D" w:rsidP="0019714D">
      <w:pPr>
        <w:pStyle w:val="Bios"/>
      </w:pPr>
      <w:r w:rsidRPr="00972D54">
        <w:t xml:space="preserve">Elle est membre fondateur de l’ensemble « Les Timbres » avec la violoniste Yoko </w:t>
      </w:r>
      <w:proofErr w:type="spellStart"/>
      <w:r w:rsidRPr="00972D54">
        <w:t>Kawakubo</w:t>
      </w:r>
      <w:proofErr w:type="spellEnd"/>
      <w:r w:rsidRPr="00972D54">
        <w:t xml:space="preserve"> et le claveciniste Julien </w:t>
      </w:r>
      <w:proofErr w:type="spellStart"/>
      <w:r w:rsidRPr="00972D54">
        <w:t>Wolfs</w:t>
      </w:r>
      <w:proofErr w:type="spellEnd"/>
      <w:r w:rsidRPr="00972D54">
        <w:t>, ensemble qui reçut le Premier Prix au prestigieux Concours de Musique de chambre de Bruges (Belgique – 2009) ainsi que le Prix de la Meilleure Création Contemporaine et qui se produit à présent régulièrement da</w:t>
      </w:r>
      <w:r w:rsidR="00A94426">
        <w:t>ns toute l'Europe et au Japon.</w:t>
      </w:r>
      <w:r w:rsidR="001246DD" w:rsidRPr="00972D54">
        <w:t xml:space="preserve"> </w:t>
      </w:r>
      <w:r w:rsidRPr="00972D54">
        <w:t>Enfin, elle fait également partie des Arts Florissants (William Christie), de l’</w:t>
      </w:r>
      <w:hyperlink r:id="rId20" w:history="1">
        <w:r w:rsidRPr="00972D54">
          <w:t>Ensemble Pygmalion</w:t>
        </w:r>
      </w:hyperlink>
      <w:r w:rsidRPr="00972D54">
        <w:t xml:space="preserve"> (Raphaël Pichon), et de l’Ensemble Correspondances (Sébastien </w:t>
      </w:r>
      <w:proofErr w:type="spellStart"/>
      <w:r w:rsidRPr="00972D54">
        <w:t>Daucé</w:t>
      </w:r>
      <w:proofErr w:type="spellEnd"/>
      <w:r w:rsidRPr="00972D54">
        <w:t xml:space="preserve">) avec lesquels elle a déjà enregistré plusieurs disques, et collabore avec différents autres ensembles ou orchestres tels que </w:t>
      </w:r>
      <w:proofErr w:type="spellStart"/>
      <w:r w:rsidRPr="00972D54">
        <w:t>Hesperion</w:t>
      </w:r>
      <w:proofErr w:type="spellEnd"/>
      <w:r w:rsidRPr="00972D54">
        <w:t xml:space="preserve"> XXI (Jordi </w:t>
      </w:r>
      <w:proofErr w:type="spellStart"/>
      <w:r w:rsidRPr="00972D54">
        <w:t>Savall</w:t>
      </w:r>
      <w:proofErr w:type="spellEnd"/>
      <w:r w:rsidRPr="00972D54">
        <w:t xml:space="preserve">), Le Poème Harmonique (Vincent Dumestre), </w:t>
      </w:r>
      <w:proofErr w:type="spellStart"/>
      <w:r w:rsidRPr="00972D54">
        <w:t>Ricercar</w:t>
      </w:r>
      <w:proofErr w:type="spellEnd"/>
      <w:r w:rsidRPr="00972D54">
        <w:t xml:space="preserve"> Consort (Philippe Pierlot), La Main Harmonique (Frédéric Bé</w:t>
      </w:r>
      <w:r w:rsidR="00A94426">
        <w:t>tous), etc.</w:t>
      </w:r>
    </w:p>
    <w:p w:rsidR="0019714D" w:rsidRPr="00972D54" w:rsidRDefault="0019714D" w:rsidP="0019714D">
      <w:pPr>
        <w:pStyle w:val="Bios"/>
      </w:pPr>
      <w:r w:rsidRPr="00972D54">
        <w:t>Titulaire du CA de musique ancienne, elle a créé en 2011 la classe de viole de gambe du Conservatoire du Grand Besançon, où elle enseigne actuellement.</w:t>
      </w:r>
    </w:p>
    <w:p w:rsidR="0019714D" w:rsidRPr="00972D54" w:rsidRDefault="0019714D" w:rsidP="00C734D4">
      <w:pPr>
        <w:pStyle w:val="Biospatronyme"/>
      </w:pPr>
      <w:r w:rsidRPr="00972D54">
        <w:t xml:space="preserve">Julien </w:t>
      </w:r>
      <w:proofErr w:type="spellStart"/>
      <w:r w:rsidRPr="00972D54">
        <w:t>Wolfs</w:t>
      </w:r>
      <w:proofErr w:type="spellEnd"/>
    </w:p>
    <w:p w:rsidR="00C734D4" w:rsidRDefault="00C734D4" w:rsidP="0019714D">
      <w:pPr>
        <w:pStyle w:val="Bios"/>
      </w:pPr>
      <w:r>
        <w:t>Voir biograp</w:t>
      </w:r>
      <w:r w:rsidR="00B13191">
        <w:t>hie en p.22</w:t>
      </w:r>
    </w:p>
    <w:p w:rsidR="0019714D" w:rsidRPr="00972D54" w:rsidRDefault="009E356C" w:rsidP="00C734D4">
      <w:pPr>
        <w:pStyle w:val="Biospatronyme"/>
      </w:pPr>
      <w:r>
        <w:t>Chœur</w:t>
      </w:r>
      <w:r w:rsidR="0019714D" w:rsidRPr="00972D54">
        <w:t xml:space="preserve"> </w:t>
      </w:r>
      <w:proofErr w:type="spellStart"/>
      <w:r w:rsidR="0019714D" w:rsidRPr="00972D54">
        <w:t>Sequenza</w:t>
      </w:r>
      <w:proofErr w:type="spellEnd"/>
      <w:r w:rsidR="0019714D" w:rsidRPr="00972D54">
        <w:t xml:space="preserve"> 9.3</w:t>
      </w:r>
    </w:p>
    <w:p w:rsidR="00C734D4" w:rsidRDefault="00AA3076" w:rsidP="00C734D4">
      <w:pPr>
        <w:pStyle w:val="Bios"/>
      </w:pPr>
      <w:r>
        <w:t>Voir biographie en p.16</w:t>
      </w:r>
    </w:p>
    <w:p w:rsidR="0019714D" w:rsidRPr="00972D54" w:rsidRDefault="0019714D" w:rsidP="009927D0">
      <w:pPr>
        <w:pStyle w:val="Biospatronyme"/>
      </w:pPr>
      <w:r w:rsidRPr="00972D54">
        <w:t>Nicolas Bucher</w:t>
      </w:r>
    </w:p>
    <w:p w:rsidR="008105D1" w:rsidRDefault="008105D1" w:rsidP="008105D1">
      <w:pPr>
        <w:pStyle w:val="Bios"/>
      </w:pPr>
      <w:r>
        <w:t>Nicolas Bucher est né dans le Pas-de-Calais en 1975. Après des études générales à Lens et musicales au Conservatoire de Lille, il effectue une classe préparatoire à l’</w:t>
      </w:r>
      <w:r w:rsidR="00B92B6C">
        <w:t>É</w:t>
      </w:r>
      <w:r>
        <w:t>cole des Chartes au lycée Henri IV à Paris.</w:t>
      </w:r>
    </w:p>
    <w:p w:rsidR="008105D1" w:rsidRDefault="008105D1" w:rsidP="008105D1">
      <w:pPr>
        <w:pStyle w:val="Bios"/>
      </w:pPr>
      <w:r>
        <w:lastRenderedPageBreak/>
        <w:t>En 1993, il se consacre définitivement à la musique et étudie successivement au Conservatoire Royal de Musique de Bruxelles (Premier Prix d’orgue, d’histoire de la musique, d’écriture en 1997) puis au Conservatoire national supérieur de musique et danse de Lyon (CNSMD), où il obtient le diplôme final en 2000.</w:t>
      </w:r>
    </w:p>
    <w:p w:rsidR="008105D1" w:rsidRDefault="008105D1" w:rsidP="008105D1">
      <w:pPr>
        <w:pStyle w:val="Bios"/>
      </w:pPr>
      <w:r>
        <w:t>Lauréat du Concours international d’orgue de Tokyo en octobre 2000, il enseigne son instrument dans les écoles de musique de Lens et Oignies. Titulaire du Certificat d’Aptitude à la direction de conservatoires, il est directeur du Conservatoire d’Arras de 2004 à 2007.</w:t>
      </w:r>
    </w:p>
    <w:p w:rsidR="008105D1" w:rsidRDefault="008105D1" w:rsidP="008105D1">
      <w:pPr>
        <w:pStyle w:val="Bios"/>
      </w:pPr>
      <w:r>
        <w:t>De 2007 à 2011, il est directeur des études musicales au CNSMD de Lyon, où il met en place l’architecture pédagogique, administrative et artistique de la réforme dite « LMD ».</w:t>
      </w:r>
    </w:p>
    <w:p w:rsidR="008105D1" w:rsidRDefault="008105D1" w:rsidP="00521CC6">
      <w:pPr>
        <w:pStyle w:val="Bios"/>
      </w:pPr>
      <w:r>
        <w:t xml:space="preserve">A Vézelay, pour le compte de la région Bourgogne, il crée et développe la « Cité de la Voix », lieu de résidences d’artistes qui fusionne avec le chœur </w:t>
      </w:r>
      <w:proofErr w:type="spellStart"/>
      <w:r>
        <w:t>Arsys</w:t>
      </w:r>
      <w:proofErr w:type="spellEnd"/>
      <w:r>
        <w:t xml:space="preserve"> Bourgogne et le festival « Les Rencontres Musicales de Vézelay ». Après en avoir mené la préfiguration à partir de 2011, il est le premier directeur de l’</w:t>
      </w:r>
      <w:r w:rsidR="00B92B6C">
        <w:t>É</w:t>
      </w:r>
      <w:r>
        <w:t>tablissement Public, créé en 2015.</w:t>
      </w:r>
      <w:r w:rsidR="00521CC6">
        <w:t xml:space="preserve"> </w:t>
      </w:r>
      <w:r>
        <w:t>Depuis mars 2017, il est directeur général du Centre de musique baroque de Versailles.</w:t>
      </w:r>
    </w:p>
    <w:p w:rsidR="008105D1" w:rsidRDefault="008105D1" w:rsidP="008105D1">
      <w:pPr>
        <w:pStyle w:val="Bios"/>
      </w:pPr>
      <w:r>
        <w:t>Parallèlement à ces fonctions, il poursuit une carrière artistique en tant qu’organiste ou chef d’orchestre, notamment dans les domaines de la musique ancienne et contemporaine. Sa discographie comprend trois disques d’orgue - dont un CD remarqué consacré aux Noëls français du XVIII</w:t>
      </w:r>
      <w:r w:rsidRPr="00B63165">
        <w:rPr>
          <w:vertAlign w:val="superscript"/>
        </w:rPr>
        <w:t>e</w:t>
      </w:r>
      <w:r>
        <w:t xml:space="preserve"> siècle – et deux CD d’orchestre, l’un consacré aux cantates de Bach (« Votez JSB ! ») et l’autre au « Chant de la Mine » du compositeur valenciennois Eugène </w:t>
      </w:r>
      <w:proofErr w:type="spellStart"/>
      <w:r>
        <w:t>Bozza</w:t>
      </w:r>
      <w:proofErr w:type="spellEnd"/>
      <w:r>
        <w:t>.</w:t>
      </w:r>
    </w:p>
    <w:p w:rsidR="008105D1" w:rsidRDefault="008105D1" w:rsidP="008105D1">
      <w:pPr>
        <w:pStyle w:val="Bios"/>
      </w:pPr>
      <w:r>
        <w:t xml:space="preserve">Il a été successivement titulaires des orgues de Lens, de Saint-Paul à </w:t>
      </w:r>
      <w:proofErr w:type="spellStart"/>
      <w:r>
        <w:t>Marcq-en-Baroeul</w:t>
      </w:r>
      <w:proofErr w:type="spellEnd"/>
      <w:r>
        <w:t>, de la cathédrale de Lyon, de Saint-Séverin à Paris et de la basilique de Vézelay.</w:t>
      </w:r>
    </w:p>
    <w:p w:rsidR="006A4456" w:rsidRDefault="006A4456" w:rsidP="006A4456">
      <w:pPr>
        <w:pStyle w:val="Biospatronyme"/>
      </w:pPr>
      <w:r>
        <w:t>Lionel Sow</w:t>
      </w:r>
    </w:p>
    <w:p w:rsidR="00E038FD" w:rsidRDefault="00AA3076" w:rsidP="006A4456">
      <w:pPr>
        <w:pStyle w:val="Bios"/>
      </w:pPr>
      <w:r>
        <w:t>Biographie en p.26</w:t>
      </w:r>
    </w:p>
    <w:p w:rsidR="00B36A31" w:rsidRPr="000914D1" w:rsidRDefault="00B36A31" w:rsidP="004B5E4D">
      <w:pPr>
        <w:pStyle w:val="Corpsdetexteprogramme"/>
        <w:spacing w:after="0"/>
        <w:rPr>
          <w:lang w:val="fr-FR"/>
        </w:rPr>
      </w:pPr>
    </w:p>
    <w:p w:rsidR="00E038FD" w:rsidRPr="000914D1" w:rsidRDefault="00E038FD" w:rsidP="004B5E4D">
      <w:pPr>
        <w:pStyle w:val="Corpsdetexteprogramme"/>
        <w:spacing w:after="0"/>
        <w:rPr>
          <w:lang w:val="fr-FR"/>
        </w:rPr>
      </w:pPr>
    </w:p>
    <w:p w:rsidR="004B5E4D" w:rsidRPr="000914D1" w:rsidRDefault="004B5E4D" w:rsidP="004B5E4D">
      <w:pPr>
        <w:pStyle w:val="Corpsdetexteprogramme"/>
        <w:spacing w:after="0"/>
        <w:rPr>
          <w:lang w:val="fr-FR"/>
        </w:rPr>
      </w:pPr>
    </w:p>
    <w:p w:rsidR="008E5E53" w:rsidRDefault="00313CF9" w:rsidP="008E5E53">
      <w:pPr>
        <w:ind w:left="567"/>
        <w:jc w:val="center"/>
        <w:rPr>
          <w:rFonts w:ascii="Wingdings 2" w:hAnsi="Wingdings 2"/>
          <w:b/>
          <w:sz w:val="22"/>
        </w:rPr>
      </w:pPr>
      <w:r>
        <w:rPr>
          <w:rFonts w:ascii="Wingdings 2" w:hAnsi="Wingdings 2"/>
          <w:b/>
          <w:sz w:val="22"/>
        </w:rPr>
        <w:t></w:t>
      </w:r>
      <w:r>
        <w:rPr>
          <w:rFonts w:ascii="Wingdings 2" w:hAnsi="Wingdings 2"/>
          <w:b/>
          <w:sz w:val="22"/>
        </w:rPr>
        <w:t></w:t>
      </w:r>
      <w:r>
        <w:rPr>
          <w:rFonts w:ascii="Wingdings 2" w:hAnsi="Wingdings 2"/>
          <w:b/>
          <w:sz w:val="22"/>
        </w:rPr>
        <w:t></w:t>
      </w:r>
      <w:r>
        <w:rPr>
          <w:rFonts w:ascii="Wingdings 2" w:hAnsi="Wingdings 2"/>
          <w:b/>
          <w:sz w:val="22"/>
        </w:rPr>
        <w:t></w:t>
      </w:r>
    </w:p>
    <w:p w:rsidR="00FE48EF" w:rsidRPr="00AA2A01" w:rsidRDefault="008E5E53" w:rsidP="008E5E53">
      <w:pPr>
        <w:pStyle w:val="Heading2"/>
        <w:rPr>
          <w:rFonts w:ascii="Georgia" w:hAnsi="Georgia"/>
          <w:i/>
          <w:w w:val="95"/>
        </w:rPr>
      </w:pPr>
      <w:r>
        <w:rPr>
          <w:rFonts w:ascii="Wingdings 2" w:hAnsi="Wingdings 2"/>
        </w:rPr>
        <w:br w:type="page"/>
      </w:r>
      <w:r w:rsidR="00FE48EF" w:rsidRPr="000E0ADA">
        <w:lastRenderedPageBreak/>
        <w:t>Autour</w:t>
      </w:r>
      <w:r w:rsidR="00FE48EF">
        <w:rPr>
          <w:w w:val="95"/>
        </w:rPr>
        <w:t xml:space="preserve"> du festival</w:t>
      </w:r>
    </w:p>
    <w:p w:rsidR="006E57EC" w:rsidRPr="001E7279" w:rsidRDefault="006E57EC" w:rsidP="006E57EC">
      <w:pPr>
        <w:pStyle w:val="Corpsdetexteprogramme"/>
      </w:pPr>
    </w:p>
    <w:p w:rsidR="009B4BBC" w:rsidRPr="000B26F7" w:rsidRDefault="00BE5EC2" w:rsidP="00807D1E">
      <w:pPr>
        <w:pStyle w:val="STitrerubrique"/>
        <w:spacing w:after="120"/>
      </w:pPr>
      <w:r>
        <w:t>X</w:t>
      </w:r>
      <w:r w:rsidR="009B4BBC" w:rsidRPr="000B26F7">
        <w:t>I</w:t>
      </w:r>
      <w:r>
        <w:t>V</w:t>
      </w:r>
      <w:r w:rsidR="009B4BBC" w:rsidRPr="00BE5EC2">
        <w:rPr>
          <w:vertAlign w:val="superscript"/>
        </w:rPr>
        <w:t>e</w:t>
      </w:r>
      <w:r w:rsidR="009B4BBC" w:rsidRPr="000B26F7">
        <w:t xml:space="preserve"> Acad</w:t>
      </w:r>
      <w:r w:rsidR="003E7865">
        <w:t>émie Internationale d’orgue du 5 au 10</w:t>
      </w:r>
      <w:r w:rsidR="0039339F">
        <w:t xml:space="preserve"> août</w:t>
      </w:r>
      <w:r w:rsidR="00B92B6C">
        <w:t> : a</w:t>
      </w:r>
      <w:r w:rsidR="00807D1E">
        <w:t xml:space="preserve">utour de Johann </w:t>
      </w:r>
      <w:proofErr w:type="spellStart"/>
      <w:r w:rsidR="00807D1E">
        <w:t>Sebastien</w:t>
      </w:r>
      <w:proofErr w:type="spellEnd"/>
      <w:r w:rsidR="00807D1E">
        <w:t xml:space="preserve"> Bach et des compositeurs d'aujourd'hui.</w:t>
      </w:r>
    </w:p>
    <w:p w:rsidR="00807D1E" w:rsidRPr="003E7865" w:rsidRDefault="00807D1E" w:rsidP="00807D1E">
      <w:pPr>
        <w:pStyle w:val="BodyText"/>
        <w:rPr>
          <w:lang w:eastAsia="fr-FR"/>
        </w:rPr>
      </w:pPr>
      <w:r w:rsidRPr="003E7865">
        <w:rPr>
          <w:lang w:eastAsia="fr-FR"/>
        </w:rPr>
        <w:t>Bach n’a jamais cessé d’inspirer des compositeurs, grâce à la symbolique des quatre lettres de son nom (</w:t>
      </w:r>
      <w:r w:rsidR="00B92B6C">
        <w:rPr>
          <w:lang w:eastAsia="fr-FR"/>
        </w:rPr>
        <w:t>S</w:t>
      </w:r>
      <w:r w:rsidRPr="003E7865">
        <w:rPr>
          <w:lang w:eastAsia="fr-FR"/>
        </w:rPr>
        <w:t xml:space="preserve">ib, </w:t>
      </w:r>
      <w:r w:rsidR="00B92B6C">
        <w:rPr>
          <w:lang w:eastAsia="fr-FR"/>
        </w:rPr>
        <w:t>L</w:t>
      </w:r>
      <w:r w:rsidRPr="003E7865">
        <w:rPr>
          <w:lang w:eastAsia="fr-FR"/>
        </w:rPr>
        <w:t xml:space="preserve">a, </w:t>
      </w:r>
      <w:r w:rsidR="00B92B6C">
        <w:rPr>
          <w:lang w:eastAsia="fr-FR"/>
        </w:rPr>
        <w:t>d</w:t>
      </w:r>
      <w:r w:rsidRPr="003E7865">
        <w:rPr>
          <w:lang w:eastAsia="fr-FR"/>
        </w:rPr>
        <w:t xml:space="preserve">o, </w:t>
      </w:r>
      <w:r w:rsidR="00B92B6C">
        <w:rPr>
          <w:lang w:eastAsia="fr-FR"/>
        </w:rPr>
        <w:t>S</w:t>
      </w:r>
      <w:r w:rsidRPr="003E7865">
        <w:rPr>
          <w:lang w:eastAsia="fr-FR"/>
        </w:rPr>
        <w:t>i bécarre), mais aussi par la figure centrale qu’il représente dans l’histoire de la musique en général et de l’orgue en particulier. Pour les élèves de l’Académie, c’est l’occasion de faire un pont entre la musique ancienne et la musique contemporaine avec comme fil conducteur l’œuvre d’orgue de Bach</w:t>
      </w:r>
      <w:r w:rsidR="00B92B6C">
        <w:rPr>
          <w:lang w:eastAsia="fr-FR"/>
        </w:rPr>
        <w:t>.</w:t>
      </w:r>
      <w:r w:rsidRPr="003E7865">
        <w:rPr>
          <w:lang w:eastAsia="fr-FR"/>
        </w:rPr>
        <w:t> </w:t>
      </w:r>
    </w:p>
    <w:p w:rsidR="00807D1E" w:rsidRDefault="00807D1E" w:rsidP="00C17ADA">
      <w:pPr>
        <w:pStyle w:val="BodyText"/>
      </w:pPr>
    </w:p>
    <w:p w:rsidR="009B4BBC" w:rsidRPr="000B26F7" w:rsidRDefault="009B4BBC" w:rsidP="00C17ADA">
      <w:pPr>
        <w:pStyle w:val="BodyText"/>
      </w:pPr>
      <w:r w:rsidRPr="000B26F7">
        <w:t>U</w:t>
      </w:r>
      <w:r w:rsidRPr="000B26F7">
        <w:rPr>
          <w:szCs w:val="18"/>
        </w:rPr>
        <w:t xml:space="preserve">nique en France, l’orgue construit en l’église de Pontaumur (Puy-de-Dôme, Auvergne) est </w:t>
      </w:r>
      <w:r w:rsidRPr="00C17ADA">
        <w:rPr>
          <w:b/>
          <w:szCs w:val="18"/>
        </w:rPr>
        <w:t>la</w:t>
      </w:r>
      <w:r w:rsidRPr="000B26F7">
        <w:rPr>
          <w:szCs w:val="18"/>
        </w:rPr>
        <w:t xml:space="preserve"> </w:t>
      </w:r>
      <w:r w:rsidRPr="00C17ADA">
        <w:rPr>
          <w:b/>
          <w:szCs w:val="18"/>
        </w:rPr>
        <w:t>réplique</w:t>
      </w:r>
      <w:r w:rsidRPr="000B26F7">
        <w:rPr>
          <w:szCs w:val="18"/>
        </w:rPr>
        <w:t xml:space="preserve"> </w:t>
      </w:r>
      <w:r w:rsidRPr="00C17ADA">
        <w:rPr>
          <w:b/>
          <w:szCs w:val="18"/>
        </w:rPr>
        <w:t>exacte</w:t>
      </w:r>
      <w:r w:rsidRPr="000B26F7">
        <w:rPr>
          <w:szCs w:val="18"/>
        </w:rPr>
        <w:t xml:space="preserve"> de celui sur lequel J. S. Bach fit sa première expérience d’organiste. Titulaire à </w:t>
      </w:r>
      <w:proofErr w:type="spellStart"/>
      <w:r w:rsidRPr="000B26F7">
        <w:rPr>
          <w:szCs w:val="18"/>
        </w:rPr>
        <w:t>Arnstadt</w:t>
      </w:r>
      <w:proofErr w:type="spellEnd"/>
      <w:r w:rsidRPr="000B26F7">
        <w:rPr>
          <w:szCs w:val="18"/>
        </w:rPr>
        <w:t xml:space="preserve"> de 1703 à 1707, le jeune prodige y composa une grande partie de sa monumentale œuvre d’orgue. Favorisant les rencontres franco-allemandes, l’Académie d’orgu</w:t>
      </w:r>
      <w:r>
        <w:rPr>
          <w:szCs w:val="18"/>
        </w:rPr>
        <w:t>e prend place dans le Fes</w:t>
      </w:r>
      <w:r w:rsidR="006504BD">
        <w:rPr>
          <w:szCs w:val="18"/>
        </w:rPr>
        <w:t xml:space="preserve">tival Bach en </w:t>
      </w:r>
      <w:r>
        <w:rPr>
          <w:szCs w:val="18"/>
        </w:rPr>
        <w:t>Combrailles</w:t>
      </w:r>
      <w:r w:rsidRPr="000B26F7">
        <w:rPr>
          <w:szCs w:val="18"/>
        </w:rPr>
        <w:t xml:space="preserve">, mis sous l’égide de la Neue </w:t>
      </w:r>
      <w:proofErr w:type="spellStart"/>
      <w:r w:rsidRPr="000B26F7">
        <w:rPr>
          <w:szCs w:val="18"/>
        </w:rPr>
        <w:t>Bachgesellschaft</w:t>
      </w:r>
      <w:proofErr w:type="spellEnd"/>
      <w:r w:rsidRPr="000B26F7">
        <w:rPr>
          <w:szCs w:val="18"/>
        </w:rPr>
        <w:t>.</w:t>
      </w:r>
    </w:p>
    <w:p w:rsidR="009B4BBC" w:rsidRPr="000B26F7" w:rsidRDefault="009B4BBC" w:rsidP="00C17ADA">
      <w:pPr>
        <w:pStyle w:val="BodyText"/>
      </w:pPr>
    </w:p>
    <w:p w:rsidR="009B4BBC" w:rsidRPr="000B26F7" w:rsidRDefault="009B4BBC" w:rsidP="00C17ADA">
      <w:pPr>
        <w:pStyle w:val="BodyText"/>
      </w:pPr>
      <w:r w:rsidRPr="000B26F7">
        <w:t xml:space="preserve">Centrée sur J. S. Bach, </w:t>
      </w:r>
      <w:r w:rsidRPr="00807D1E">
        <w:rPr>
          <w:b/>
        </w:rPr>
        <w:t>l’Académie d’orgue</w:t>
      </w:r>
      <w:r w:rsidRPr="000B26F7">
        <w:t xml:space="preserve"> est un stage fondé par </w:t>
      </w:r>
      <w:r w:rsidRPr="00C17ADA">
        <w:rPr>
          <w:b/>
        </w:rPr>
        <w:t xml:space="preserve">Helga </w:t>
      </w:r>
      <w:proofErr w:type="spellStart"/>
      <w:r w:rsidRPr="00C17ADA">
        <w:rPr>
          <w:b/>
        </w:rPr>
        <w:t>Schauerte-Maubouet</w:t>
      </w:r>
      <w:proofErr w:type="spellEnd"/>
      <w:r w:rsidRPr="000B26F7">
        <w:t xml:space="preserve"> en 2006 qui a comme vocation de sensibiliser et de former les organistes à l’interprétation rhétorique de la musique de ce grand compositeur : saisir et comprendre le contenu affectif des choral-préludes à travers la culture allemande tout en se familiarisant avec la réplique de l’instrument dont le jeune Bach fut titulaire. </w:t>
      </w:r>
    </w:p>
    <w:p w:rsidR="009B4BBC" w:rsidRPr="000B26F7" w:rsidRDefault="009B4BBC" w:rsidP="00B036BC">
      <w:pPr>
        <w:pStyle w:val="Bios"/>
        <w:rPr>
          <w:lang w:eastAsia="fr-FR"/>
        </w:rPr>
      </w:pPr>
    </w:p>
    <w:p w:rsidR="009B4BBC" w:rsidRPr="000B26F7" w:rsidRDefault="009B4BBC" w:rsidP="00B036BC">
      <w:pPr>
        <w:pStyle w:val="Biospatronyme"/>
      </w:pPr>
      <w:r w:rsidRPr="000B26F7">
        <w:t xml:space="preserve">Helga </w:t>
      </w:r>
      <w:proofErr w:type="spellStart"/>
      <w:r w:rsidRPr="000B26F7">
        <w:t>Schauerte-Maubouet</w:t>
      </w:r>
      <w:proofErr w:type="spellEnd"/>
      <w:r w:rsidRPr="000B26F7">
        <w:t xml:space="preserve"> – orgue</w:t>
      </w:r>
    </w:p>
    <w:p w:rsidR="009B4BBC" w:rsidRPr="000B26F7" w:rsidRDefault="009B4BBC" w:rsidP="00B036BC">
      <w:pPr>
        <w:pStyle w:val="Bios"/>
        <w:rPr>
          <w:color w:val="auto"/>
        </w:rPr>
      </w:pPr>
      <w:r w:rsidRPr="000B26F7">
        <w:rPr>
          <w:color w:val="auto"/>
          <w:szCs w:val="16"/>
        </w:rPr>
        <w:t>Concertiste internationale, titulaire des orgues de l’église évangélique allemande et professeur</w:t>
      </w:r>
      <w:r w:rsidR="00B92B6C">
        <w:rPr>
          <w:color w:val="auto"/>
          <w:szCs w:val="16"/>
        </w:rPr>
        <w:t>e</w:t>
      </w:r>
      <w:r w:rsidRPr="000B26F7">
        <w:rPr>
          <w:color w:val="auto"/>
          <w:szCs w:val="16"/>
        </w:rPr>
        <w:t xml:space="preserve"> d’orgue au Conservatoire Nadia et Lili Boulanger à Paris, elle a enregistré une quarantaine de disques chez </w:t>
      </w:r>
      <w:proofErr w:type="spellStart"/>
      <w:r w:rsidRPr="000B26F7">
        <w:rPr>
          <w:color w:val="auto"/>
          <w:szCs w:val="16"/>
        </w:rPr>
        <w:t>Syrius</w:t>
      </w:r>
      <w:proofErr w:type="spellEnd"/>
      <w:r w:rsidRPr="000B26F7">
        <w:rPr>
          <w:color w:val="auto"/>
          <w:szCs w:val="16"/>
        </w:rPr>
        <w:t xml:space="preserve">, Bayard, MKI, FSM, </w:t>
      </w:r>
      <w:proofErr w:type="spellStart"/>
      <w:r w:rsidRPr="000B26F7">
        <w:rPr>
          <w:color w:val="auto"/>
          <w:szCs w:val="16"/>
        </w:rPr>
        <w:t>Motette</w:t>
      </w:r>
      <w:proofErr w:type="spellEnd"/>
      <w:r w:rsidRPr="000B26F7">
        <w:rPr>
          <w:color w:val="auto"/>
          <w:szCs w:val="16"/>
        </w:rPr>
        <w:t xml:space="preserve">, Quantum. Considérée comme </w:t>
      </w:r>
      <w:r w:rsidRPr="000B26F7">
        <w:rPr>
          <w:i/>
          <w:color w:val="auto"/>
          <w:szCs w:val="16"/>
        </w:rPr>
        <w:t>« l’une des meilleures organistes actuelles et l’une des rares à honorer le noble titre d’interprète »</w:t>
      </w:r>
      <w:r w:rsidRPr="000B26F7">
        <w:rPr>
          <w:color w:val="auto"/>
          <w:szCs w:val="16"/>
        </w:rPr>
        <w:t xml:space="preserve">, son intégrale Buxtehude a été saluée par la presse (Piano Magazine 42, 2004). Avec le premier volume enregistré sur l’orgue de Pontaumur (2005), elle enregistre actuellement l’intégrale de Bach pour le label </w:t>
      </w:r>
      <w:proofErr w:type="spellStart"/>
      <w:r w:rsidRPr="000B26F7">
        <w:rPr>
          <w:color w:val="auto"/>
          <w:szCs w:val="16"/>
        </w:rPr>
        <w:t>Syrius</w:t>
      </w:r>
      <w:proofErr w:type="spellEnd"/>
      <w:r w:rsidRPr="000B26F7">
        <w:rPr>
          <w:color w:val="auto"/>
          <w:szCs w:val="16"/>
        </w:rPr>
        <w:t xml:space="preserve">. Aux éditions </w:t>
      </w:r>
      <w:proofErr w:type="spellStart"/>
      <w:r w:rsidRPr="000B26F7">
        <w:rPr>
          <w:color w:val="auto"/>
          <w:szCs w:val="16"/>
        </w:rPr>
        <w:t>Bärenreiter</w:t>
      </w:r>
      <w:proofErr w:type="spellEnd"/>
      <w:r w:rsidRPr="000B26F7">
        <w:rPr>
          <w:color w:val="auto"/>
          <w:szCs w:val="16"/>
        </w:rPr>
        <w:t xml:space="preserve"> elle participe à la nouvelle édition du MGG ainsi qu’au livre </w:t>
      </w:r>
      <w:proofErr w:type="spellStart"/>
      <w:r w:rsidRPr="000B26F7">
        <w:rPr>
          <w:color w:val="auto"/>
          <w:szCs w:val="16"/>
        </w:rPr>
        <w:t>Handbuch</w:t>
      </w:r>
      <w:proofErr w:type="spellEnd"/>
      <w:r w:rsidRPr="000B26F7">
        <w:rPr>
          <w:color w:val="auto"/>
          <w:szCs w:val="16"/>
        </w:rPr>
        <w:t xml:space="preserve"> </w:t>
      </w:r>
      <w:proofErr w:type="spellStart"/>
      <w:r w:rsidRPr="000B26F7">
        <w:rPr>
          <w:color w:val="auto"/>
          <w:szCs w:val="16"/>
        </w:rPr>
        <w:t>Orgelmusik</w:t>
      </w:r>
      <w:proofErr w:type="spellEnd"/>
      <w:r w:rsidRPr="000B26F7">
        <w:rPr>
          <w:color w:val="auto"/>
          <w:szCs w:val="16"/>
        </w:rPr>
        <w:t xml:space="preserve"> et édite, en </w:t>
      </w:r>
      <w:proofErr w:type="spellStart"/>
      <w:r w:rsidRPr="000B26F7">
        <w:rPr>
          <w:color w:val="auto"/>
          <w:szCs w:val="16"/>
        </w:rPr>
        <w:t>Urtext</w:t>
      </w:r>
      <w:proofErr w:type="spellEnd"/>
      <w:r w:rsidRPr="000B26F7">
        <w:rPr>
          <w:color w:val="auto"/>
          <w:szCs w:val="16"/>
        </w:rPr>
        <w:t xml:space="preserve">, l’œuvre d’orgue de Léon </w:t>
      </w:r>
      <w:proofErr w:type="spellStart"/>
      <w:r w:rsidRPr="000B26F7">
        <w:rPr>
          <w:color w:val="auto"/>
          <w:szCs w:val="16"/>
        </w:rPr>
        <w:t>Boëllmann</w:t>
      </w:r>
      <w:proofErr w:type="spellEnd"/>
      <w:r w:rsidRPr="000B26F7">
        <w:rPr>
          <w:color w:val="auto"/>
          <w:szCs w:val="16"/>
        </w:rPr>
        <w:t xml:space="preserve"> (4 volumes), de Théodore Dubois (en cours), de Louis Vierne (en cours) et de Jehan Alain (3 volumes) ainsi que des œuvres vocales de Marc-Antoine Charpentier</w:t>
      </w:r>
      <w:r w:rsidRPr="000B26F7">
        <w:rPr>
          <w:color w:val="auto"/>
        </w:rPr>
        <w:t xml:space="preserve">. </w:t>
      </w:r>
      <w:r w:rsidRPr="000B26F7">
        <w:rPr>
          <w:color w:val="auto"/>
          <w:szCs w:val="16"/>
        </w:rPr>
        <w:t>Elle est chevalier de l'Ordre du Mérite de la République fédérale d'Allemagne. Lors de l’é</w:t>
      </w:r>
      <w:r w:rsidR="006504BD">
        <w:rPr>
          <w:color w:val="auto"/>
          <w:szCs w:val="16"/>
        </w:rPr>
        <w:t xml:space="preserve">dition 2016 du festival Bach en </w:t>
      </w:r>
      <w:r w:rsidRPr="000B26F7">
        <w:rPr>
          <w:color w:val="auto"/>
          <w:szCs w:val="16"/>
        </w:rPr>
        <w:t xml:space="preserve">Combrailles, elle a reçu des mains de Gilles Cantagrel les insignes de Chevalier de l’ordre des Arts et des </w:t>
      </w:r>
      <w:proofErr w:type="spellStart"/>
      <w:r w:rsidRPr="000B26F7">
        <w:rPr>
          <w:color w:val="auto"/>
          <w:szCs w:val="16"/>
        </w:rPr>
        <w:t>Letrres</w:t>
      </w:r>
      <w:proofErr w:type="spellEnd"/>
      <w:r w:rsidRPr="000B26F7">
        <w:rPr>
          <w:color w:val="auto"/>
          <w:szCs w:val="16"/>
        </w:rPr>
        <w:t>.</w:t>
      </w:r>
    </w:p>
    <w:p w:rsidR="00FE48EF" w:rsidRPr="000914D1" w:rsidRDefault="00FE48EF" w:rsidP="001919DB">
      <w:pPr>
        <w:pStyle w:val="Corpsdetexteprogramme"/>
        <w:rPr>
          <w:lang w:val="fr-FR"/>
        </w:rPr>
      </w:pPr>
    </w:p>
    <w:p w:rsidR="00FE48EF" w:rsidRPr="000914D1" w:rsidRDefault="00FE48EF" w:rsidP="001919DB">
      <w:pPr>
        <w:pStyle w:val="Corpsdetexteprogramme"/>
        <w:rPr>
          <w:lang w:val="fr-FR"/>
        </w:rPr>
      </w:pPr>
    </w:p>
    <w:p w:rsidR="00FE48EF" w:rsidRPr="000914D1" w:rsidRDefault="00FE48EF" w:rsidP="001919DB">
      <w:pPr>
        <w:pStyle w:val="Corpsdetexteprogramme"/>
        <w:rPr>
          <w:lang w:val="fr-FR"/>
        </w:rPr>
      </w:pPr>
    </w:p>
    <w:p w:rsidR="00FE48EF" w:rsidRDefault="00FE48EF" w:rsidP="00FE48EF">
      <w:pPr>
        <w:ind w:left="567"/>
        <w:jc w:val="center"/>
        <w:rPr>
          <w:rFonts w:ascii="Wingdings 2" w:hAnsi="Wingdings 2"/>
          <w:b/>
          <w:sz w:val="22"/>
        </w:rPr>
      </w:pPr>
      <w:r>
        <w:rPr>
          <w:rFonts w:ascii="Wingdings 2" w:hAnsi="Wingdings 2"/>
          <w:b/>
          <w:sz w:val="22"/>
        </w:rPr>
        <w:t></w:t>
      </w:r>
      <w:r>
        <w:rPr>
          <w:rFonts w:ascii="Wingdings 2" w:hAnsi="Wingdings 2"/>
          <w:b/>
          <w:sz w:val="22"/>
        </w:rPr>
        <w:t></w:t>
      </w:r>
      <w:r>
        <w:rPr>
          <w:rFonts w:ascii="Wingdings 2" w:hAnsi="Wingdings 2"/>
          <w:b/>
          <w:sz w:val="22"/>
        </w:rPr>
        <w:t></w:t>
      </w:r>
      <w:r>
        <w:rPr>
          <w:rFonts w:ascii="Wingdings 2" w:hAnsi="Wingdings 2"/>
          <w:b/>
          <w:sz w:val="22"/>
        </w:rPr>
        <w:t></w:t>
      </w:r>
    </w:p>
    <w:p w:rsidR="00FE48EF" w:rsidRPr="00FE5CF1" w:rsidRDefault="00FE48EF" w:rsidP="00FE48EF">
      <w:pPr>
        <w:pStyle w:val="Heading2"/>
      </w:pPr>
      <w:r>
        <w:rPr>
          <w:rFonts w:ascii="Georgia" w:hAnsi="Georgia"/>
          <w:sz w:val="21"/>
        </w:rPr>
        <w:br w:type="page"/>
      </w:r>
      <w:r w:rsidR="00C17ADA" w:rsidRPr="00FE5CF1">
        <w:lastRenderedPageBreak/>
        <w:t xml:space="preserve"> </w:t>
      </w:r>
      <w:r w:rsidRPr="00FE5CF1">
        <w:t>Tarifs, accès et contacts</w:t>
      </w:r>
    </w:p>
    <w:p w:rsidR="006E57EC" w:rsidRPr="001E7279" w:rsidRDefault="006E57EC" w:rsidP="006E57EC">
      <w:pPr>
        <w:pStyle w:val="Corpsdetexteprogramme"/>
      </w:pPr>
    </w:p>
    <w:p w:rsidR="00C17ADA" w:rsidRPr="000914D1" w:rsidRDefault="00C17ADA" w:rsidP="00095322">
      <w:pPr>
        <w:pStyle w:val="Corpsdetexteprogramme"/>
        <w:rPr>
          <w:lang w:val="fr-FR"/>
        </w:rPr>
      </w:pPr>
      <w:r w:rsidRPr="000914D1">
        <w:rPr>
          <w:lang w:val="fr-FR"/>
        </w:rPr>
        <w:t>Renseignements et réservations : reservations@bachencombrailles.com et au 04 73 79 91 10.</w:t>
      </w:r>
    </w:p>
    <w:p w:rsidR="00C17ADA" w:rsidRPr="000914D1" w:rsidRDefault="00C17ADA" w:rsidP="00095322">
      <w:pPr>
        <w:pStyle w:val="Corpsdetexteprogramme"/>
        <w:rPr>
          <w:lang w:val="fr-FR"/>
        </w:rPr>
      </w:pPr>
      <w:r w:rsidRPr="000914D1">
        <w:rPr>
          <w:lang w:val="fr-FR"/>
        </w:rPr>
        <w:t>Plein tarif</w:t>
      </w:r>
      <w:r w:rsidR="000A289C" w:rsidRPr="000914D1">
        <w:rPr>
          <w:lang w:val="fr-FR"/>
        </w:rPr>
        <w:t> :</w:t>
      </w:r>
      <w:r w:rsidRPr="000914D1">
        <w:rPr>
          <w:lang w:val="fr-FR"/>
        </w:rPr>
        <w:t xml:space="preserve"> de </w:t>
      </w:r>
      <w:r w:rsidR="00032668" w:rsidRPr="000914D1">
        <w:rPr>
          <w:lang w:val="fr-FR"/>
        </w:rPr>
        <w:t>10 à 32</w:t>
      </w:r>
      <w:r w:rsidR="0018076B">
        <w:rPr>
          <w:lang w:val="fr-FR"/>
        </w:rPr>
        <w:t> </w:t>
      </w:r>
      <w:r w:rsidRPr="000914D1">
        <w:rPr>
          <w:lang w:val="fr-FR"/>
        </w:rPr>
        <w:t xml:space="preserve">€. Tarif Les Passionnés : de 7 à 30€. Tarif réduit : de </w:t>
      </w:r>
      <w:r w:rsidR="00032668" w:rsidRPr="000914D1">
        <w:rPr>
          <w:lang w:val="fr-FR"/>
        </w:rPr>
        <w:t>5</w:t>
      </w:r>
      <w:r w:rsidRPr="000914D1">
        <w:rPr>
          <w:lang w:val="fr-FR"/>
        </w:rPr>
        <w:t xml:space="preserve"> à 15</w:t>
      </w:r>
      <w:r w:rsidR="0018076B">
        <w:rPr>
          <w:lang w:val="fr-FR"/>
        </w:rPr>
        <w:t> </w:t>
      </w:r>
      <w:r w:rsidRPr="000914D1">
        <w:rPr>
          <w:lang w:val="fr-FR"/>
        </w:rPr>
        <w:t>€.</w:t>
      </w:r>
    </w:p>
    <w:p w:rsidR="00C17ADA" w:rsidRPr="000914D1" w:rsidRDefault="00032668" w:rsidP="00095322">
      <w:pPr>
        <w:pStyle w:val="Corpsdetexteprogramme"/>
        <w:rPr>
          <w:szCs w:val="16"/>
          <w:lang w:val="fr-FR"/>
        </w:rPr>
      </w:pPr>
      <w:r w:rsidRPr="000914D1">
        <w:rPr>
          <w:szCs w:val="16"/>
          <w:lang w:val="fr-FR"/>
        </w:rPr>
        <w:t>Abonnement complet : 25</w:t>
      </w:r>
      <w:r w:rsidR="00C17ADA" w:rsidRPr="000914D1">
        <w:rPr>
          <w:szCs w:val="16"/>
          <w:lang w:val="fr-FR"/>
        </w:rPr>
        <w:t>0</w:t>
      </w:r>
      <w:r w:rsidR="0018076B">
        <w:rPr>
          <w:szCs w:val="16"/>
          <w:lang w:val="fr-FR"/>
        </w:rPr>
        <w:t> </w:t>
      </w:r>
      <w:r w:rsidR="00C17ADA" w:rsidRPr="000914D1">
        <w:rPr>
          <w:szCs w:val="16"/>
          <w:lang w:val="fr-FR"/>
        </w:rPr>
        <w:t>€, soit 1</w:t>
      </w:r>
      <w:r w:rsidR="000A289C" w:rsidRPr="000914D1">
        <w:rPr>
          <w:szCs w:val="16"/>
          <w:lang w:val="fr-FR"/>
        </w:rPr>
        <w:t>3 concerts &amp; 1 conférence</w:t>
      </w:r>
      <w:r w:rsidR="00C17ADA" w:rsidRPr="000914D1">
        <w:rPr>
          <w:szCs w:val="16"/>
          <w:lang w:val="fr-FR"/>
        </w:rPr>
        <w:t xml:space="preserve"> (au lieu de 310</w:t>
      </w:r>
      <w:r w:rsidR="0018076B">
        <w:rPr>
          <w:szCs w:val="16"/>
          <w:lang w:val="fr-FR"/>
        </w:rPr>
        <w:t> </w:t>
      </w:r>
      <w:r w:rsidR="00C17ADA" w:rsidRPr="000914D1">
        <w:rPr>
          <w:szCs w:val="16"/>
          <w:lang w:val="fr-FR"/>
        </w:rPr>
        <w:t>€).</w:t>
      </w:r>
    </w:p>
    <w:p w:rsidR="00C17ADA" w:rsidRPr="000914D1" w:rsidRDefault="00C17ADA" w:rsidP="00095322">
      <w:pPr>
        <w:pStyle w:val="Corpsdetexteprogramme"/>
        <w:rPr>
          <w:lang w:val="fr-FR"/>
        </w:rPr>
      </w:pPr>
    </w:p>
    <w:p w:rsidR="00C17ADA" w:rsidRPr="000914D1" w:rsidRDefault="00C17ADA" w:rsidP="00095322">
      <w:pPr>
        <w:pStyle w:val="Corpsdetexteprogramme"/>
        <w:rPr>
          <w:lang w:val="fr-FR"/>
        </w:rPr>
      </w:pPr>
    </w:p>
    <w:p w:rsidR="00C17ADA" w:rsidRPr="000914D1" w:rsidRDefault="006504BD" w:rsidP="00095322">
      <w:pPr>
        <w:pStyle w:val="Corpsdetexteprogramme"/>
        <w:rPr>
          <w:b/>
          <w:lang w:val="fr-FR"/>
        </w:rPr>
      </w:pPr>
      <w:r>
        <w:rPr>
          <w:b/>
          <w:lang w:val="fr-FR"/>
        </w:rPr>
        <w:t xml:space="preserve">Bach en </w:t>
      </w:r>
      <w:r w:rsidR="00C17ADA" w:rsidRPr="000914D1">
        <w:rPr>
          <w:b/>
          <w:lang w:val="fr-FR"/>
        </w:rPr>
        <w:t xml:space="preserve">Combrailles, accès : </w:t>
      </w:r>
    </w:p>
    <w:p w:rsidR="00C17ADA" w:rsidRPr="000914D1" w:rsidRDefault="00C17ADA" w:rsidP="00095322">
      <w:pPr>
        <w:pStyle w:val="Corpsdetexteprogramme"/>
        <w:rPr>
          <w:lang w:val="fr-FR"/>
        </w:rPr>
      </w:pPr>
      <w:r w:rsidRPr="000914D1">
        <w:rPr>
          <w:lang w:val="fr-FR"/>
        </w:rPr>
        <w:t>En train : Intercités au départ de la gare de Paris Bercy Bourgogne Pays d’Auvergne à la gare de Clermont-Ferrand. Temps de trajet : &gt; 3h. Puis, location d’une voiture pour se rendre sur les sites. Temps de trajet : &lt; 1h.</w:t>
      </w:r>
    </w:p>
    <w:p w:rsidR="00C17ADA" w:rsidRPr="000914D1" w:rsidRDefault="00C17ADA" w:rsidP="00095322">
      <w:pPr>
        <w:pStyle w:val="Corpsdetexteprogramme"/>
        <w:rPr>
          <w:lang w:val="fr-FR"/>
        </w:rPr>
      </w:pPr>
      <w:r w:rsidRPr="000914D1">
        <w:rPr>
          <w:lang w:val="fr-FR"/>
        </w:rPr>
        <w:t xml:space="preserve">En voiture : au départ de Paris à Pontaumur : via l’A6, l’A10, l’A71, l’A89 puis par les départementales. Temps de trajet : 4h30 en moyenne pour environ 440 kilomètres. </w:t>
      </w:r>
    </w:p>
    <w:p w:rsidR="00C17ADA" w:rsidRPr="000914D1" w:rsidRDefault="00C17ADA" w:rsidP="00095322">
      <w:pPr>
        <w:pStyle w:val="Corpsdetexteprogramme"/>
        <w:rPr>
          <w:lang w:val="fr-FR"/>
        </w:rPr>
      </w:pPr>
      <w:r w:rsidRPr="000B26F7">
        <w:rPr>
          <w:noProof/>
          <w:lang w:val="fr-FR" w:bidi="ar-SA"/>
        </w:rPr>
        <w:drawing>
          <wp:anchor distT="0" distB="144000" distL="187200" distR="114300" simplePos="0" relativeHeight="251660288" behindDoc="0" locked="0" layoutInCell="1" allowOverlap="1">
            <wp:simplePos x="0" y="0"/>
            <wp:positionH relativeFrom="column">
              <wp:posOffset>367665</wp:posOffset>
            </wp:positionH>
            <wp:positionV relativeFrom="paragraph">
              <wp:posOffset>230505</wp:posOffset>
            </wp:positionV>
            <wp:extent cx="5248910" cy="3394075"/>
            <wp:effectExtent l="50800" t="25400" r="85090" b="34925"/>
            <wp:wrapSquare wrapText="bothSides"/>
            <wp:docPr id="6" name="Image 92" descr="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2" descr="Carte"/>
                    <pic:cNvPicPr>
                      <a:picLocks noChangeAspect="1" noChangeArrowheads="1"/>
                    </pic:cNvPicPr>
                  </pic:nvPicPr>
                  <pic:blipFill>
                    <a:blip r:embed="rId21"/>
                    <a:srcRect/>
                    <a:stretch>
                      <a:fillRect/>
                    </a:stretch>
                  </pic:blipFill>
                  <pic:spPr bwMode="auto">
                    <a:xfrm>
                      <a:off x="0" y="0"/>
                      <a:ext cx="5248910" cy="3394075"/>
                    </a:xfrm>
                    <a:prstGeom prst="rect">
                      <a:avLst/>
                    </a:prstGeom>
                    <a:noFill/>
                    <a:ln w="9525">
                      <a:noFill/>
                      <a:miter lim="800000"/>
                      <a:headEnd/>
                      <a:tailEnd/>
                    </a:ln>
                    <a:effectLst>
                      <a:outerShdw blurRad="63500" dist="38099" dir="2700000" algn="ctr" rotWithShape="0">
                        <a:srgbClr val="000000">
                          <a:alpha val="39999"/>
                        </a:srgbClr>
                      </a:outerShdw>
                    </a:effectLst>
                  </pic:spPr>
                </pic:pic>
              </a:graphicData>
            </a:graphic>
          </wp:anchor>
        </w:drawing>
      </w:r>
    </w:p>
    <w:p w:rsidR="00C17ADA" w:rsidRPr="000B26F7" w:rsidRDefault="00C17ADA" w:rsidP="00095322">
      <w:pPr>
        <w:pStyle w:val="BodyText"/>
      </w:pPr>
    </w:p>
    <w:p w:rsidR="00C17ADA" w:rsidRPr="000B26F7" w:rsidRDefault="00861F76" w:rsidP="00095322">
      <w:pPr>
        <w:pStyle w:val="BodyText"/>
      </w:pPr>
      <w:r>
        <w:rPr>
          <w:szCs w:val="16"/>
        </w:rPr>
        <w:t xml:space="preserve">Le festival Bach en </w:t>
      </w:r>
      <w:r w:rsidR="00C17ADA" w:rsidRPr="000B26F7">
        <w:rPr>
          <w:szCs w:val="16"/>
        </w:rPr>
        <w:t>Combrailles est organisé par l’Asso</w:t>
      </w:r>
      <w:r w:rsidR="00C17ADA">
        <w:rPr>
          <w:szCs w:val="16"/>
        </w:rPr>
        <w:t>ciation “Jean-Sébastien Bach</w:t>
      </w:r>
      <w:r w:rsidR="00B92B6C">
        <w:rPr>
          <w:szCs w:val="16"/>
        </w:rPr>
        <w:t xml:space="preserve"> </w:t>
      </w:r>
      <w:r w:rsidR="00C17ADA">
        <w:rPr>
          <w:szCs w:val="16"/>
        </w:rPr>
        <w:t>en</w:t>
      </w:r>
      <w:r w:rsidR="00B92B6C">
        <w:rPr>
          <w:szCs w:val="16"/>
        </w:rPr>
        <w:t xml:space="preserve"> </w:t>
      </w:r>
      <w:r w:rsidR="00C17ADA" w:rsidRPr="000B26F7">
        <w:rPr>
          <w:szCs w:val="16"/>
        </w:rPr>
        <w:t xml:space="preserve">Combrailles” sous le parrainage de “La Neue </w:t>
      </w:r>
      <w:proofErr w:type="spellStart"/>
      <w:r w:rsidR="00C17ADA" w:rsidRPr="000B26F7">
        <w:rPr>
          <w:szCs w:val="16"/>
        </w:rPr>
        <w:t>Bachgesellschaft</w:t>
      </w:r>
      <w:proofErr w:type="spellEnd"/>
      <w:r w:rsidR="00C17ADA" w:rsidRPr="000B26F7">
        <w:rPr>
          <w:szCs w:val="16"/>
        </w:rPr>
        <w:t>” de Leipzig.</w:t>
      </w:r>
    </w:p>
    <w:p w:rsidR="00C17ADA" w:rsidRPr="000B26F7" w:rsidRDefault="00C17ADA" w:rsidP="00095322">
      <w:pPr>
        <w:pStyle w:val="BodyText"/>
      </w:pPr>
    </w:p>
    <w:p w:rsidR="00C17ADA" w:rsidRPr="000B26F7" w:rsidRDefault="00C17ADA" w:rsidP="00095322">
      <w:pPr>
        <w:pStyle w:val="BodyText"/>
      </w:pPr>
    </w:p>
    <w:p w:rsidR="00C17ADA" w:rsidRPr="000B26F7" w:rsidRDefault="00C17ADA" w:rsidP="00095322">
      <w:pPr>
        <w:pStyle w:val="BodyText"/>
      </w:pPr>
    </w:p>
    <w:p w:rsidR="00C17ADA" w:rsidRPr="00095322" w:rsidRDefault="00861F76" w:rsidP="00095322">
      <w:pPr>
        <w:pStyle w:val="BodyText"/>
        <w:jc w:val="center"/>
        <w:rPr>
          <w:b/>
        </w:rPr>
      </w:pPr>
      <w:r>
        <w:rPr>
          <w:b/>
        </w:rPr>
        <w:t xml:space="preserve">Bach en </w:t>
      </w:r>
      <w:r w:rsidR="00C17ADA" w:rsidRPr="00095322">
        <w:rPr>
          <w:b/>
        </w:rPr>
        <w:t>Combrailles</w:t>
      </w:r>
    </w:p>
    <w:p w:rsidR="00C17ADA" w:rsidRPr="00095322" w:rsidRDefault="00C17ADA" w:rsidP="00095322">
      <w:pPr>
        <w:pStyle w:val="BodyText"/>
        <w:jc w:val="center"/>
        <w:rPr>
          <w:b/>
        </w:rPr>
      </w:pPr>
      <w:r w:rsidRPr="00095322">
        <w:rPr>
          <w:b/>
        </w:rPr>
        <w:t>Président : Antoine Anquetil</w:t>
      </w:r>
    </w:p>
    <w:p w:rsidR="00C17ADA" w:rsidRPr="00095322" w:rsidRDefault="00C17ADA" w:rsidP="00095322">
      <w:pPr>
        <w:pStyle w:val="BodyText"/>
        <w:jc w:val="center"/>
        <w:rPr>
          <w:b/>
        </w:rPr>
      </w:pPr>
      <w:r w:rsidRPr="00095322">
        <w:rPr>
          <w:b/>
        </w:rPr>
        <w:t>Avenue Gordon Bennett</w:t>
      </w:r>
    </w:p>
    <w:p w:rsidR="00C17ADA" w:rsidRPr="00095322" w:rsidRDefault="00C17ADA" w:rsidP="00095322">
      <w:pPr>
        <w:pStyle w:val="BodyText"/>
        <w:jc w:val="center"/>
        <w:rPr>
          <w:b/>
        </w:rPr>
      </w:pPr>
      <w:r w:rsidRPr="00095322">
        <w:rPr>
          <w:b/>
        </w:rPr>
        <w:t>63380 Pontaumur</w:t>
      </w:r>
    </w:p>
    <w:p w:rsidR="00C17ADA" w:rsidRPr="00095322" w:rsidRDefault="00C17ADA" w:rsidP="00095322">
      <w:pPr>
        <w:pStyle w:val="BodyText"/>
        <w:jc w:val="center"/>
        <w:rPr>
          <w:b/>
        </w:rPr>
      </w:pPr>
      <w:r w:rsidRPr="00095322">
        <w:rPr>
          <w:b/>
        </w:rPr>
        <w:t>04 73 79 91 10 – www.bachencombrailles.com</w:t>
      </w:r>
    </w:p>
    <w:p w:rsidR="00C17ADA" w:rsidRPr="00C9003E" w:rsidRDefault="00C17ADA" w:rsidP="00095322">
      <w:pPr>
        <w:pStyle w:val="Heading2"/>
        <w:rPr>
          <w:w w:val="91"/>
        </w:rPr>
      </w:pPr>
      <w:r w:rsidRPr="00C9003E">
        <w:rPr>
          <w:rFonts w:ascii="Georgia" w:hAnsi="Georgia"/>
          <w:w w:val="91"/>
          <w:sz w:val="21"/>
        </w:rPr>
        <w:br w:type="page"/>
      </w:r>
      <w:r w:rsidRPr="00C9003E">
        <w:rPr>
          <w:w w:val="91"/>
        </w:rPr>
        <w:lastRenderedPageBreak/>
        <w:t xml:space="preserve">Les </w:t>
      </w:r>
      <w:r w:rsidR="00C54EEA">
        <w:rPr>
          <w:w w:val="91"/>
        </w:rPr>
        <w:t xml:space="preserve">partenaires du festival Bach en </w:t>
      </w:r>
      <w:r w:rsidRPr="00C9003E">
        <w:rPr>
          <w:w w:val="91"/>
        </w:rPr>
        <w:t>Combrailles</w:t>
      </w:r>
    </w:p>
    <w:p w:rsidR="006E57EC" w:rsidRPr="001E7279" w:rsidRDefault="006E57EC" w:rsidP="006E57EC">
      <w:pPr>
        <w:pStyle w:val="Corpsdetexteprogramme"/>
      </w:pPr>
    </w:p>
    <w:p w:rsidR="00C17ADA" w:rsidRPr="00AD1E4F" w:rsidRDefault="00C17ADA" w:rsidP="0039339F">
      <w:pPr>
        <w:pStyle w:val="STitrerubrique"/>
        <w:rPr>
          <w:w w:val="88"/>
        </w:rPr>
      </w:pPr>
      <w:r w:rsidRPr="00AD1E4F">
        <w:rPr>
          <w:w w:val="88"/>
        </w:rPr>
        <w:t>Si le festival Bach</w:t>
      </w:r>
      <w:r w:rsidR="00B92B6C">
        <w:rPr>
          <w:w w:val="88"/>
        </w:rPr>
        <w:t xml:space="preserve"> </w:t>
      </w:r>
      <w:r w:rsidRPr="00AD1E4F">
        <w:rPr>
          <w:w w:val="88"/>
        </w:rPr>
        <w:t>en</w:t>
      </w:r>
      <w:r w:rsidR="00B92B6C">
        <w:rPr>
          <w:w w:val="88"/>
        </w:rPr>
        <w:t xml:space="preserve"> </w:t>
      </w:r>
      <w:r w:rsidRPr="00AD1E4F">
        <w:rPr>
          <w:w w:val="88"/>
        </w:rPr>
        <w:t>Combrailles a été en mesure de se développer jusqu’à aujourd’hui, c’est aussi grâce à l’engagement de nombreux partenaires qui nous accompagnent depuis plusieurs années.</w:t>
      </w:r>
    </w:p>
    <w:p w:rsidR="00C17ADA" w:rsidRPr="000914D1" w:rsidRDefault="00C17ADA" w:rsidP="007421DC">
      <w:pPr>
        <w:pStyle w:val="Corpsdetexteprogramme"/>
        <w:rPr>
          <w:rFonts w:eastAsia="Calibri"/>
          <w:lang w:val="fr-FR"/>
        </w:rPr>
      </w:pPr>
    </w:p>
    <w:p w:rsidR="00E175F0" w:rsidRPr="00A91B2E" w:rsidRDefault="00E175F0" w:rsidP="00E175F0">
      <w:pPr>
        <w:ind w:left="567"/>
        <w:rPr>
          <w:rFonts w:ascii="Lucida Sans" w:hAnsi="Lucida Sans" w:cstheme="minorBidi"/>
          <w:w w:val="95"/>
          <w:sz w:val="20"/>
          <w:szCs w:val="21"/>
        </w:rPr>
      </w:pPr>
      <w:r w:rsidRPr="00A91B2E">
        <w:rPr>
          <w:rFonts w:ascii="Lucida Sans" w:hAnsi="Lucida Sans" w:cstheme="minorBidi"/>
          <w:w w:val="95"/>
          <w:sz w:val="20"/>
          <w:szCs w:val="21"/>
        </w:rPr>
        <w:t>L'édition anniversaire du Festival Bach en Combrailles a bénéficié d'un soutien exceptionnel de la Fondation Orange, de la SACEM, de Musiques Nouvelles en Liberté et du Fonds pour la Création Musicale</w:t>
      </w:r>
      <w:r w:rsidR="00474B02" w:rsidRPr="00A91B2E">
        <w:rPr>
          <w:rFonts w:ascii="Lucida Sans" w:hAnsi="Lucida Sans" w:cstheme="minorBidi"/>
          <w:w w:val="95"/>
          <w:sz w:val="20"/>
          <w:szCs w:val="21"/>
        </w:rPr>
        <w:t>.</w:t>
      </w:r>
    </w:p>
    <w:p w:rsidR="00E175F0" w:rsidRPr="00A91B2E" w:rsidRDefault="00E175F0" w:rsidP="00E175F0">
      <w:pPr>
        <w:ind w:left="567"/>
        <w:rPr>
          <w:rFonts w:ascii="Lucida Sans" w:hAnsi="Lucida Sans" w:cstheme="minorBidi"/>
          <w:w w:val="95"/>
          <w:sz w:val="20"/>
          <w:szCs w:val="21"/>
        </w:rPr>
      </w:pPr>
    </w:p>
    <w:p w:rsidR="00E175F0" w:rsidRPr="00A91B2E" w:rsidRDefault="00E175F0" w:rsidP="00C6045B">
      <w:pPr>
        <w:spacing w:after="40"/>
        <w:ind w:left="567"/>
        <w:rPr>
          <w:rFonts w:ascii="Gill Sans SemiBold" w:hAnsi="Gill Sans SemiBold" w:cstheme="minorBidi"/>
          <w:w w:val="95"/>
          <w:sz w:val="20"/>
          <w:szCs w:val="21"/>
        </w:rPr>
      </w:pPr>
      <w:r w:rsidRPr="00A91B2E">
        <w:rPr>
          <w:rFonts w:ascii="Gill Sans SemiBold" w:hAnsi="Gill Sans SemiBold" w:cstheme="minorBidi"/>
          <w:w w:val="95"/>
          <w:sz w:val="20"/>
          <w:szCs w:val="21"/>
        </w:rPr>
        <w:t>LES INSTITUTIONS :</w:t>
      </w:r>
    </w:p>
    <w:p w:rsidR="00E175F0" w:rsidRPr="00A91B2E" w:rsidRDefault="00E175F0" w:rsidP="00E175F0">
      <w:pPr>
        <w:ind w:left="567"/>
        <w:rPr>
          <w:rFonts w:ascii="Lucida Sans" w:hAnsi="Lucida Sans" w:cstheme="minorBidi"/>
          <w:w w:val="95"/>
          <w:sz w:val="20"/>
          <w:szCs w:val="21"/>
        </w:rPr>
      </w:pPr>
      <w:r w:rsidRPr="00A91B2E">
        <w:rPr>
          <w:rFonts w:ascii="Lucida Sans" w:hAnsi="Lucida Sans" w:cstheme="minorBidi"/>
          <w:w w:val="95"/>
          <w:sz w:val="20"/>
        </w:rPr>
        <w:t>Ministère de la Culture – DRAC Auvergne-Rhône-Alpes,</w:t>
      </w:r>
      <w:r w:rsidRPr="00A91B2E">
        <w:rPr>
          <w:rFonts w:ascii="Lucida Sans" w:hAnsi="Lucida Sans" w:cstheme="minorBidi"/>
          <w:w w:val="95"/>
          <w:sz w:val="20"/>
          <w:szCs w:val="21"/>
        </w:rPr>
        <w:br/>
        <w:t xml:space="preserve">Union européenne – Fonds </w:t>
      </w:r>
      <w:proofErr w:type="spellStart"/>
      <w:r w:rsidRPr="00A91B2E">
        <w:rPr>
          <w:rFonts w:ascii="Lucida Sans" w:hAnsi="Lucida Sans" w:cstheme="minorBidi"/>
          <w:w w:val="95"/>
          <w:sz w:val="20"/>
          <w:szCs w:val="21"/>
        </w:rPr>
        <w:t>Feader</w:t>
      </w:r>
      <w:proofErr w:type="spellEnd"/>
      <w:r w:rsidRPr="00A91B2E">
        <w:rPr>
          <w:rFonts w:ascii="Lucida Sans" w:hAnsi="Lucida Sans" w:cstheme="minorBidi"/>
          <w:w w:val="95"/>
          <w:sz w:val="20"/>
          <w:szCs w:val="21"/>
        </w:rPr>
        <w:t xml:space="preserve"> - Programme Leader,</w:t>
      </w:r>
      <w:r w:rsidRPr="00A91B2E">
        <w:rPr>
          <w:rFonts w:ascii="Lucida Sans" w:hAnsi="Lucida Sans" w:cstheme="minorBidi"/>
          <w:w w:val="95"/>
          <w:sz w:val="20"/>
          <w:szCs w:val="21"/>
        </w:rPr>
        <w:br/>
      </w:r>
      <w:r w:rsidRPr="00A91B2E">
        <w:rPr>
          <w:rFonts w:ascii="Lucida Sans" w:hAnsi="Lucida Sans" w:cstheme="minorBidi"/>
          <w:w w:val="95"/>
          <w:sz w:val="20"/>
        </w:rPr>
        <w:t>Région Auvergne-Rhône-Alpes,</w:t>
      </w:r>
      <w:r w:rsidRPr="00A91B2E">
        <w:rPr>
          <w:rFonts w:ascii="Lucida Sans" w:hAnsi="Lucida Sans" w:cstheme="minorBidi"/>
          <w:w w:val="95"/>
          <w:sz w:val="20"/>
          <w:szCs w:val="21"/>
        </w:rPr>
        <w:br/>
      </w:r>
      <w:r w:rsidRPr="00A91B2E">
        <w:rPr>
          <w:rFonts w:ascii="Lucida Sans" w:hAnsi="Lucida Sans" w:cstheme="minorBidi"/>
          <w:w w:val="95"/>
          <w:sz w:val="20"/>
        </w:rPr>
        <w:t>Département du Puy-de-Dôme,</w:t>
      </w:r>
      <w:r w:rsidRPr="00A91B2E">
        <w:rPr>
          <w:rFonts w:ascii="Lucida Sans" w:hAnsi="Lucida Sans" w:cstheme="minorBidi"/>
          <w:w w:val="95"/>
          <w:sz w:val="20"/>
          <w:szCs w:val="21"/>
        </w:rPr>
        <w:br/>
      </w:r>
      <w:r w:rsidRPr="00A91B2E">
        <w:rPr>
          <w:rFonts w:ascii="Lucida Sans" w:hAnsi="Lucida Sans" w:cstheme="minorBidi"/>
          <w:w w:val="95"/>
          <w:sz w:val="20"/>
        </w:rPr>
        <w:t>SMAD des Combrailles,</w:t>
      </w:r>
      <w:r w:rsidRPr="00A91B2E">
        <w:rPr>
          <w:rFonts w:ascii="Lucida Sans" w:hAnsi="Lucida Sans" w:cstheme="minorBidi"/>
          <w:w w:val="95"/>
          <w:sz w:val="20"/>
          <w:szCs w:val="21"/>
        </w:rPr>
        <w:br/>
      </w:r>
      <w:r w:rsidRPr="00A91B2E">
        <w:rPr>
          <w:rFonts w:ascii="Lucida Sans" w:hAnsi="Lucida Sans" w:cstheme="minorBidi"/>
          <w:w w:val="95"/>
          <w:sz w:val="20"/>
        </w:rPr>
        <w:t>Communauté de communes Chavanon Combrailles Volcans,</w:t>
      </w:r>
    </w:p>
    <w:p w:rsidR="00E175F0" w:rsidRPr="00A91B2E" w:rsidRDefault="00E175F0" w:rsidP="00E175F0">
      <w:pPr>
        <w:ind w:left="567"/>
        <w:rPr>
          <w:rFonts w:ascii="Lucida Sans" w:hAnsi="Lucida Sans" w:cstheme="minorBidi"/>
          <w:w w:val="95"/>
          <w:sz w:val="20"/>
          <w:szCs w:val="21"/>
        </w:rPr>
      </w:pPr>
      <w:r w:rsidRPr="00A91B2E">
        <w:rPr>
          <w:rFonts w:ascii="Lucida Sans" w:hAnsi="Lucida Sans" w:cstheme="minorBidi"/>
          <w:w w:val="95"/>
          <w:sz w:val="20"/>
          <w:szCs w:val="21"/>
        </w:rPr>
        <w:t>Communauté de communes Combrailles, Sioule et Morge,</w:t>
      </w:r>
    </w:p>
    <w:p w:rsidR="00E175F0" w:rsidRPr="00A91B2E" w:rsidRDefault="00E175F0" w:rsidP="00E175F0">
      <w:pPr>
        <w:spacing w:after="240"/>
        <w:ind w:left="567"/>
        <w:rPr>
          <w:rFonts w:ascii="Lucida Sans" w:hAnsi="Lucida Sans" w:cstheme="minorBidi"/>
          <w:w w:val="95"/>
          <w:sz w:val="20"/>
          <w:szCs w:val="21"/>
        </w:rPr>
      </w:pPr>
      <w:r w:rsidRPr="00A91B2E">
        <w:rPr>
          <w:rFonts w:ascii="Lucida Sans" w:hAnsi="Lucida Sans" w:cstheme="minorBidi"/>
          <w:w w:val="93"/>
          <w:sz w:val="20"/>
          <w:szCs w:val="21"/>
        </w:rPr>
        <w:t xml:space="preserve">Communes de : Pontaumur, </w:t>
      </w:r>
      <w:proofErr w:type="spellStart"/>
      <w:r w:rsidRPr="00A91B2E">
        <w:rPr>
          <w:rFonts w:ascii="Lucida Sans" w:hAnsi="Lucida Sans" w:cstheme="minorBidi"/>
          <w:w w:val="93"/>
          <w:sz w:val="20"/>
          <w:szCs w:val="21"/>
        </w:rPr>
        <w:t>Châtel-Guyon</w:t>
      </w:r>
      <w:proofErr w:type="spellEnd"/>
      <w:r w:rsidRPr="00A91B2E">
        <w:rPr>
          <w:rFonts w:ascii="Lucida Sans" w:hAnsi="Lucida Sans" w:cstheme="minorBidi"/>
          <w:w w:val="93"/>
          <w:sz w:val="20"/>
          <w:szCs w:val="21"/>
        </w:rPr>
        <w:t xml:space="preserve">, Mérinchal, Miremont, Giat, d’Herment, des Ancizes-Comps, Villosanges, Puy-Saint-Gulmier, du </w:t>
      </w:r>
      <w:proofErr w:type="spellStart"/>
      <w:r w:rsidRPr="00A91B2E">
        <w:rPr>
          <w:rFonts w:ascii="Lucida Sans" w:hAnsi="Lucida Sans" w:cstheme="minorBidi"/>
          <w:w w:val="93"/>
          <w:sz w:val="20"/>
          <w:szCs w:val="21"/>
        </w:rPr>
        <w:t>Montel</w:t>
      </w:r>
      <w:proofErr w:type="spellEnd"/>
      <w:r w:rsidRPr="00A91B2E">
        <w:rPr>
          <w:rFonts w:ascii="Lucida Sans" w:hAnsi="Lucida Sans" w:cstheme="minorBidi"/>
          <w:w w:val="93"/>
          <w:sz w:val="20"/>
          <w:szCs w:val="21"/>
        </w:rPr>
        <w:t>-de-</w:t>
      </w:r>
      <w:proofErr w:type="spellStart"/>
      <w:r w:rsidRPr="00A91B2E">
        <w:rPr>
          <w:rFonts w:ascii="Lucida Sans" w:hAnsi="Lucida Sans" w:cstheme="minorBidi"/>
          <w:w w:val="93"/>
          <w:sz w:val="20"/>
          <w:szCs w:val="21"/>
        </w:rPr>
        <w:t>Gelat</w:t>
      </w:r>
      <w:proofErr w:type="spellEnd"/>
      <w:r w:rsidRPr="00A91B2E">
        <w:rPr>
          <w:rFonts w:ascii="Lucida Sans" w:hAnsi="Lucida Sans" w:cstheme="minorBidi"/>
          <w:w w:val="93"/>
          <w:sz w:val="20"/>
          <w:szCs w:val="21"/>
        </w:rPr>
        <w:t>, Bourg-Lastic,</w:t>
      </w:r>
      <w:r w:rsidRPr="00A91B2E">
        <w:rPr>
          <w:rFonts w:ascii="Lucida Sans" w:hAnsi="Lucida Sans" w:cstheme="minorBidi"/>
          <w:w w:val="93"/>
          <w:sz w:val="20"/>
          <w:szCs w:val="21"/>
        </w:rPr>
        <w:br/>
      </w:r>
      <w:r w:rsidRPr="00A91B2E">
        <w:rPr>
          <w:rFonts w:ascii="Lucida Sans" w:hAnsi="Lucida Sans" w:cstheme="minorBidi"/>
          <w:w w:val="95"/>
          <w:sz w:val="20"/>
          <w:szCs w:val="21"/>
        </w:rPr>
        <w:t>Ville de Clermont-Ferrand.</w:t>
      </w:r>
    </w:p>
    <w:p w:rsidR="00E175F0" w:rsidRPr="00A91B2E" w:rsidRDefault="00E175F0" w:rsidP="00C6045B">
      <w:pPr>
        <w:spacing w:after="40"/>
        <w:ind w:left="567"/>
        <w:rPr>
          <w:rFonts w:ascii="Gill Sans SemiBold" w:hAnsi="Gill Sans SemiBold" w:cstheme="minorBidi"/>
          <w:w w:val="95"/>
          <w:sz w:val="20"/>
          <w:szCs w:val="21"/>
        </w:rPr>
      </w:pPr>
      <w:r w:rsidRPr="00A91B2E">
        <w:rPr>
          <w:rFonts w:ascii="Gill Sans SemiBold" w:hAnsi="Gill Sans SemiBold" w:cstheme="minorBidi"/>
          <w:w w:val="95"/>
          <w:sz w:val="20"/>
          <w:szCs w:val="21"/>
        </w:rPr>
        <w:t>LES MÉCÈNES ET PARTENAIRES FINANCIERS :</w:t>
      </w:r>
    </w:p>
    <w:p w:rsidR="00E175F0" w:rsidRPr="00A91B2E" w:rsidRDefault="00E175F0" w:rsidP="00E175F0">
      <w:pPr>
        <w:ind w:left="567"/>
        <w:rPr>
          <w:rFonts w:ascii="Lucida Sans" w:hAnsi="Lucida Sans" w:cstheme="minorBidi"/>
          <w:w w:val="95"/>
          <w:sz w:val="20"/>
          <w:szCs w:val="21"/>
        </w:rPr>
      </w:pPr>
      <w:r w:rsidRPr="00A91B2E">
        <w:rPr>
          <w:rFonts w:ascii="Lucida Sans" w:hAnsi="Lucida Sans" w:cstheme="minorBidi"/>
          <w:w w:val="95"/>
          <w:sz w:val="20"/>
          <w:szCs w:val="21"/>
        </w:rPr>
        <w:t>Fondation Orange,</w:t>
      </w:r>
    </w:p>
    <w:p w:rsidR="00E175F0" w:rsidRPr="00A91B2E" w:rsidRDefault="00E175F0" w:rsidP="00E175F0">
      <w:pPr>
        <w:ind w:left="567"/>
        <w:rPr>
          <w:rFonts w:ascii="Lucida Sans" w:hAnsi="Lucida Sans" w:cstheme="minorBidi"/>
          <w:w w:val="95"/>
          <w:sz w:val="20"/>
          <w:szCs w:val="21"/>
        </w:rPr>
      </w:pPr>
      <w:r w:rsidRPr="00A91B2E">
        <w:rPr>
          <w:rFonts w:ascii="Lucida Sans" w:hAnsi="Lucida Sans" w:cstheme="minorBidi"/>
          <w:w w:val="95"/>
          <w:sz w:val="20"/>
          <w:szCs w:val="21"/>
        </w:rPr>
        <w:t>Atelier Marge Design,</w:t>
      </w:r>
    </w:p>
    <w:p w:rsidR="00E175F0" w:rsidRPr="00A91B2E" w:rsidRDefault="00E175F0" w:rsidP="00E175F0">
      <w:pPr>
        <w:ind w:left="567"/>
        <w:rPr>
          <w:rFonts w:ascii="Lucida Sans" w:hAnsi="Lucida Sans" w:cstheme="minorBidi"/>
          <w:w w:val="95"/>
          <w:sz w:val="20"/>
          <w:szCs w:val="21"/>
        </w:rPr>
      </w:pPr>
      <w:r w:rsidRPr="00A91B2E">
        <w:rPr>
          <w:rFonts w:ascii="Lucida Sans" w:hAnsi="Lucida Sans" w:cstheme="minorBidi"/>
          <w:w w:val="95"/>
          <w:sz w:val="20"/>
          <w:szCs w:val="21"/>
        </w:rPr>
        <w:t>Notaires de France – Pascal Chassaing,</w:t>
      </w:r>
      <w:r w:rsidRPr="00A91B2E">
        <w:rPr>
          <w:rFonts w:ascii="Lucida Sans" w:hAnsi="Lucida Sans" w:cstheme="minorBidi"/>
          <w:w w:val="95"/>
          <w:sz w:val="20"/>
          <w:szCs w:val="21"/>
        </w:rPr>
        <w:br/>
        <w:t>Laboratoires Théa,</w:t>
      </w:r>
      <w:r w:rsidRPr="00A91B2E">
        <w:rPr>
          <w:rFonts w:ascii="Lucida Sans" w:hAnsi="Lucida Sans" w:cstheme="minorBidi"/>
          <w:w w:val="95"/>
          <w:sz w:val="20"/>
          <w:szCs w:val="21"/>
        </w:rPr>
        <w:br/>
      </w:r>
      <w:r w:rsidRPr="00A91B2E">
        <w:rPr>
          <w:rFonts w:ascii="Lucida Sans" w:hAnsi="Lucida Sans" w:cstheme="minorBidi"/>
          <w:w w:val="95"/>
          <w:sz w:val="20"/>
        </w:rPr>
        <w:t>Crédit Agricole Centre-France,</w:t>
      </w:r>
      <w:r w:rsidRPr="00A91B2E">
        <w:rPr>
          <w:rFonts w:ascii="Lucida Sans" w:hAnsi="Lucida Sans" w:cstheme="minorBidi"/>
          <w:w w:val="95"/>
          <w:sz w:val="20"/>
          <w:szCs w:val="21"/>
        </w:rPr>
        <w:br/>
      </w:r>
      <w:r w:rsidRPr="00A91B2E">
        <w:rPr>
          <w:rFonts w:ascii="Lucida Sans" w:hAnsi="Lucida Sans" w:cstheme="minorBidi"/>
          <w:w w:val="95"/>
          <w:sz w:val="20"/>
        </w:rPr>
        <w:t>AGEA,</w:t>
      </w:r>
      <w:r w:rsidRPr="00A91B2E">
        <w:rPr>
          <w:rFonts w:ascii="Lucida Sans" w:hAnsi="Lucida Sans" w:cstheme="minorBidi"/>
          <w:w w:val="95"/>
          <w:sz w:val="20"/>
          <w:szCs w:val="21"/>
        </w:rPr>
        <w:br/>
      </w:r>
      <w:r w:rsidRPr="00A91B2E">
        <w:rPr>
          <w:rFonts w:ascii="Lucida Sans" w:hAnsi="Lucida Sans" w:cstheme="minorBidi"/>
          <w:w w:val="95"/>
          <w:sz w:val="20"/>
        </w:rPr>
        <w:t>Fondation Aubert et Duval,</w:t>
      </w:r>
      <w:r w:rsidRPr="00A91B2E">
        <w:rPr>
          <w:rFonts w:ascii="Lucida Sans" w:hAnsi="Lucida Sans" w:cstheme="minorBidi"/>
          <w:w w:val="95"/>
          <w:sz w:val="20"/>
          <w:szCs w:val="21"/>
        </w:rPr>
        <w:br/>
        <w:t>Auchan,</w:t>
      </w:r>
      <w:r w:rsidRPr="00A91B2E">
        <w:rPr>
          <w:rFonts w:ascii="Lucida Sans" w:hAnsi="Lucida Sans" w:cstheme="minorBidi"/>
          <w:w w:val="95"/>
          <w:sz w:val="20"/>
          <w:szCs w:val="21"/>
        </w:rPr>
        <w:br/>
        <w:t>Volvic,</w:t>
      </w:r>
      <w:r w:rsidRPr="00A91B2E">
        <w:rPr>
          <w:rFonts w:ascii="Lucida Sans" w:hAnsi="Lucida Sans" w:cstheme="minorBidi"/>
          <w:w w:val="95"/>
          <w:sz w:val="20"/>
          <w:szCs w:val="21"/>
        </w:rPr>
        <w:br/>
        <w:t>Renault – Garage Macé.</w:t>
      </w:r>
    </w:p>
    <w:p w:rsidR="00E175F0" w:rsidRPr="00A91B2E" w:rsidRDefault="00E175F0" w:rsidP="00E175F0">
      <w:pPr>
        <w:ind w:left="567"/>
        <w:rPr>
          <w:rFonts w:ascii="Lucida Sans" w:hAnsi="Lucida Sans" w:cstheme="minorBidi"/>
          <w:w w:val="95"/>
          <w:sz w:val="20"/>
          <w:szCs w:val="21"/>
        </w:rPr>
      </w:pPr>
    </w:p>
    <w:p w:rsidR="00E175F0" w:rsidRPr="00A91B2E" w:rsidRDefault="00E175F0" w:rsidP="00C6045B">
      <w:pPr>
        <w:spacing w:after="40"/>
        <w:ind w:left="567"/>
        <w:rPr>
          <w:rFonts w:ascii="Gill Sans SemiBold" w:hAnsi="Gill Sans SemiBold" w:cstheme="minorBidi"/>
          <w:w w:val="95"/>
          <w:sz w:val="20"/>
          <w:szCs w:val="21"/>
        </w:rPr>
      </w:pPr>
      <w:r w:rsidRPr="00A91B2E">
        <w:rPr>
          <w:rFonts w:ascii="Gill Sans SemiBold" w:hAnsi="Gill Sans SemiBold" w:cstheme="minorBidi"/>
          <w:w w:val="95"/>
          <w:sz w:val="20"/>
          <w:szCs w:val="21"/>
        </w:rPr>
        <w:t>LES PARTENAIRES CULTURELS :</w:t>
      </w:r>
    </w:p>
    <w:p w:rsidR="00E175F0" w:rsidRPr="00A91B2E" w:rsidRDefault="00E175F0" w:rsidP="00E175F0">
      <w:pPr>
        <w:ind w:left="567"/>
        <w:rPr>
          <w:rFonts w:ascii="Lucida Sans" w:hAnsi="Lucida Sans" w:cstheme="minorBidi"/>
          <w:w w:val="95"/>
          <w:sz w:val="20"/>
          <w:szCs w:val="21"/>
        </w:rPr>
      </w:pPr>
      <w:r w:rsidRPr="00A91B2E">
        <w:rPr>
          <w:rFonts w:ascii="Lucida Sans" w:hAnsi="Lucida Sans" w:cstheme="minorBidi"/>
          <w:w w:val="95"/>
          <w:sz w:val="20"/>
          <w:szCs w:val="21"/>
        </w:rPr>
        <w:t>SACEM,</w:t>
      </w:r>
      <w:r w:rsidRPr="00A91B2E">
        <w:rPr>
          <w:rFonts w:ascii="Lucida Sans" w:hAnsi="Lucida Sans" w:cstheme="minorBidi"/>
          <w:w w:val="95"/>
          <w:sz w:val="20"/>
          <w:szCs w:val="21"/>
        </w:rPr>
        <w:br/>
      </w:r>
      <w:proofErr w:type="spellStart"/>
      <w:r w:rsidRPr="00A91B2E">
        <w:rPr>
          <w:rFonts w:ascii="Lucida Sans" w:hAnsi="Lucida Sans" w:cstheme="minorBidi"/>
          <w:w w:val="95"/>
          <w:sz w:val="20"/>
          <w:szCs w:val="21"/>
        </w:rPr>
        <w:t>Spedidam</w:t>
      </w:r>
      <w:proofErr w:type="spellEnd"/>
      <w:r w:rsidRPr="00A91B2E">
        <w:rPr>
          <w:rFonts w:ascii="Lucida Sans" w:hAnsi="Lucida Sans" w:cstheme="minorBidi"/>
          <w:w w:val="95"/>
          <w:sz w:val="20"/>
          <w:szCs w:val="21"/>
        </w:rPr>
        <w:t>,</w:t>
      </w:r>
    </w:p>
    <w:p w:rsidR="00E175F0" w:rsidRPr="00A91B2E" w:rsidRDefault="00E175F0" w:rsidP="00E175F0">
      <w:pPr>
        <w:ind w:left="567"/>
        <w:rPr>
          <w:rFonts w:ascii="Lucida Sans" w:hAnsi="Lucida Sans" w:cstheme="minorBidi"/>
          <w:w w:val="95"/>
          <w:sz w:val="20"/>
          <w:szCs w:val="21"/>
        </w:rPr>
      </w:pPr>
      <w:proofErr w:type="spellStart"/>
      <w:r w:rsidRPr="00A91B2E">
        <w:rPr>
          <w:rFonts w:ascii="Lucida Sans" w:hAnsi="Lucida Sans" w:cstheme="minorBidi"/>
          <w:w w:val="95"/>
          <w:sz w:val="20"/>
          <w:szCs w:val="21"/>
        </w:rPr>
        <w:t>Adami</w:t>
      </w:r>
      <w:proofErr w:type="spellEnd"/>
      <w:r w:rsidRPr="00A91B2E">
        <w:rPr>
          <w:rFonts w:ascii="Lucida Sans" w:hAnsi="Lucida Sans" w:cstheme="minorBidi"/>
          <w:w w:val="95"/>
          <w:sz w:val="20"/>
          <w:szCs w:val="21"/>
        </w:rPr>
        <w:t>,</w:t>
      </w:r>
    </w:p>
    <w:p w:rsidR="00E175F0" w:rsidRPr="00A91B2E" w:rsidRDefault="00E175F0" w:rsidP="00E175F0">
      <w:pPr>
        <w:ind w:left="567"/>
        <w:rPr>
          <w:rFonts w:ascii="Lucida Sans" w:hAnsi="Lucida Sans" w:cstheme="minorBidi"/>
          <w:w w:val="95"/>
          <w:sz w:val="20"/>
          <w:szCs w:val="21"/>
        </w:rPr>
      </w:pPr>
      <w:r w:rsidRPr="00A91B2E">
        <w:rPr>
          <w:rFonts w:ascii="Lucida Sans" w:hAnsi="Lucida Sans" w:cstheme="minorBidi"/>
          <w:w w:val="95"/>
          <w:sz w:val="20"/>
        </w:rPr>
        <w:t>Musiques Nouvelles en Liberté,</w:t>
      </w:r>
      <w:r w:rsidRPr="00A91B2E">
        <w:rPr>
          <w:rFonts w:ascii="Lucida Sans" w:hAnsi="Lucida Sans" w:cstheme="minorBidi"/>
          <w:w w:val="95"/>
          <w:sz w:val="20"/>
          <w:szCs w:val="21"/>
        </w:rPr>
        <w:br/>
      </w:r>
      <w:r w:rsidRPr="00A91B2E">
        <w:rPr>
          <w:rFonts w:ascii="Lucida Sans" w:hAnsi="Lucida Sans" w:cstheme="minorBidi"/>
          <w:w w:val="95"/>
          <w:sz w:val="20"/>
        </w:rPr>
        <w:t>Fonds pour la Création Contemporaine,</w:t>
      </w:r>
      <w:r w:rsidRPr="00A91B2E">
        <w:rPr>
          <w:rFonts w:ascii="Lucida Sans" w:hAnsi="Lucida Sans" w:cstheme="minorBidi"/>
          <w:w w:val="95"/>
          <w:sz w:val="20"/>
          <w:szCs w:val="21"/>
        </w:rPr>
        <w:br/>
      </w:r>
      <w:r w:rsidRPr="00A91B2E">
        <w:rPr>
          <w:rFonts w:ascii="Lucida Sans" w:hAnsi="Lucida Sans" w:cstheme="minorBidi"/>
          <w:w w:val="95"/>
          <w:sz w:val="20"/>
        </w:rPr>
        <w:t>OARA – Office artistique Nouvelle Aquitaine,</w:t>
      </w:r>
      <w:r w:rsidRPr="00A91B2E">
        <w:rPr>
          <w:rFonts w:ascii="Lucida Sans" w:hAnsi="Lucida Sans" w:cstheme="minorBidi"/>
          <w:w w:val="95"/>
          <w:sz w:val="20"/>
          <w:szCs w:val="21"/>
        </w:rPr>
        <w:br/>
        <w:t xml:space="preserve">Institut Ramon </w:t>
      </w:r>
      <w:proofErr w:type="spellStart"/>
      <w:r w:rsidRPr="00A91B2E">
        <w:rPr>
          <w:rFonts w:ascii="Lucida Sans" w:hAnsi="Lucida Sans" w:cstheme="minorBidi"/>
          <w:w w:val="95"/>
          <w:sz w:val="20"/>
          <w:szCs w:val="21"/>
        </w:rPr>
        <w:t>Llull</w:t>
      </w:r>
      <w:proofErr w:type="spellEnd"/>
      <w:r w:rsidRPr="00A91B2E">
        <w:rPr>
          <w:rFonts w:ascii="Lucida Sans" w:hAnsi="Lucida Sans" w:cstheme="minorBidi"/>
          <w:w w:val="95"/>
          <w:sz w:val="20"/>
          <w:szCs w:val="21"/>
        </w:rPr>
        <w:t>.</w:t>
      </w:r>
      <w:r w:rsidRPr="00A91B2E">
        <w:rPr>
          <w:rFonts w:ascii="Lucida Sans" w:hAnsi="Lucida Sans" w:cstheme="minorBidi"/>
          <w:w w:val="95"/>
          <w:sz w:val="20"/>
          <w:szCs w:val="21"/>
        </w:rPr>
        <w:br/>
      </w:r>
    </w:p>
    <w:p w:rsidR="00E175F0" w:rsidRPr="00A91B2E" w:rsidRDefault="00E175F0" w:rsidP="00C6045B">
      <w:pPr>
        <w:spacing w:after="40"/>
        <w:ind w:left="567"/>
        <w:rPr>
          <w:rFonts w:ascii="Gill Sans SemiBold" w:hAnsi="Gill Sans SemiBold" w:cstheme="minorBidi"/>
          <w:w w:val="95"/>
          <w:sz w:val="20"/>
          <w:szCs w:val="21"/>
        </w:rPr>
      </w:pPr>
      <w:r w:rsidRPr="00A91B2E">
        <w:rPr>
          <w:rFonts w:ascii="Gill Sans SemiBold" w:hAnsi="Gill Sans SemiBold" w:cstheme="minorBidi"/>
          <w:w w:val="95"/>
          <w:sz w:val="20"/>
          <w:szCs w:val="21"/>
        </w:rPr>
        <w:t>LES PARTENAIRES MEDIAS :</w:t>
      </w:r>
    </w:p>
    <w:p w:rsidR="00E175F0" w:rsidRPr="00A91B2E" w:rsidRDefault="00E175F0" w:rsidP="00E175F0">
      <w:pPr>
        <w:ind w:left="567"/>
        <w:rPr>
          <w:rFonts w:ascii="Lucida Sans" w:hAnsi="Lucida Sans" w:cstheme="minorBidi"/>
          <w:w w:val="95"/>
          <w:sz w:val="20"/>
          <w:szCs w:val="21"/>
        </w:rPr>
      </w:pPr>
      <w:r w:rsidRPr="00A91B2E">
        <w:rPr>
          <w:rFonts w:ascii="Lucida Sans" w:hAnsi="Lucida Sans" w:cstheme="minorBidi"/>
          <w:w w:val="95"/>
          <w:sz w:val="20"/>
          <w:szCs w:val="21"/>
        </w:rPr>
        <w:t>France Musique,</w:t>
      </w:r>
    </w:p>
    <w:p w:rsidR="00E175F0" w:rsidRPr="00A91B2E" w:rsidRDefault="00E175F0" w:rsidP="00C6045B">
      <w:pPr>
        <w:spacing w:after="120"/>
        <w:ind w:left="567"/>
        <w:rPr>
          <w:rFonts w:ascii="Lucida Sans" w:hAnsi="Lucida Sans" w:cstheme="minorBidi"/>
          <w:w w:val="95"/>
          <w:sz w:val="20"/>
          <w:szCs w:val="21"/>
        </w:rPr>
      </w:pPr>
      <w:r w:rsidRPr="00A91B2E">
        <w:rPr>
          <w:rFonts w:ascii="Lucida Sans" w:hAnsi="Lucida Sans" w:cstheme="minorBidi"/>
          <w:w w:val="95"/>
          <w:sz w:val="20"/>
          <w:szCs w:val="21"/>
        </w:rPr>
        <w:t>Télérama.</w:t>
      </w:r>
    </w:p>
    <w:p w:rsidR="00E175F0" w:rsidRPr="00A91B2E" w:rsidRDefault="00E175F0" w:rsidP="00C6045B">
      <w:pPr>
        <w:spacing w:after="120"/>
        <w:ind w:left="567"/>
        <w:rPr>
          <w:rFonts w:ascii="Lucida Sans" w:hAnsi="Lucida Sans" w:cstheme="minorBidi"/>
          <w:w w:val="95"/>
          <w:sz w:val="20"/>
          <w:szCs w:val="21"/>
        </w:rPr>
      </w:pPr>
      <w:r w:rsidRPr="00A91B2E">
        <w:rPr>
          <w:rFonts w:ascii="Lucida Sans" w:hAnsi="Lucida Sans" w:cstheme="minorBidi"/>
          <w:w w:val="95"/>
          <w:sz w:val="20"/>
          <w:szCs w:val="21"/>
        </w:rPr>
        <w:t xml:space="preserve">Le Festival Bach en Combrailles est membre du REMA – </w:t>
      </w:r>
      <w:proofErr w:type="spellStart"/>
      <w:r w:rsidRPr="00A91B2E">
        <w:rPr>
          <w:rFonts w:ascii="Lucida Sans" w:hAnsi="Lucida Sans" w:cstheme="minorBidi"/>
          <w:w w:val="95"/>
          <w:sz w:val="20"/>
          <w:szCs w:val="21"/>
        </w:rPr>
        <w:t>Early</w:t>
      </w:r>
      <w:proofErr w:type="spellEnd"/>
      <w:r w:rsidRPr="00A91B2E">
        <w:rPr>
          <w:rFonts w:ascii="Lucida Sans" w:hAnsi="Lucida Sans" w:cstheme="minorBidi"/>
          <w:w w:val="95"/>
          <w:sz w:val="20"/>
          <w:szCs w:val="21"/>
        </w:rPr>
        <w:t xml:space="preserve"> music in Europe.</w:t>
      </w:r>
    </w:p>
    <w:p w:rsidR="00E175F0" w:rsidRPr="00A91B2E" w:rsidRDefault="00E175F0" w:rsidP="00E175F0">
      <w:pPr>
        <w:ind w:left="567"/>
        <w:rPr>
          <w:rFonts w:ascii="Lucida Sans" w:hAnsi="Lucida Sans" w:cstheme="minorBidi"/>
          <w:w w:val="95"/>
          <w:sz w:val="20"/>
          <w:szCs w:val="21"/>
        </w:rPr>
      </w:pPr>
      <w:r w:rsidRPr="00A91B2E">
        <w:rPr>
          <w:rFonts w:ascii="Lucida Sans" w:hAnsi="Lucida Sans" w:cstheme="minorBidi"/>
          <w:w w:val="95"/>
          <w:sz w:val="20"/>
          <w:szCs w:val="21"/>
        </w:rPr>
        <w:t xml:space="preserve">Le Festival Bach en Combrailles est organisé avec le soutien de la Neue </w:t>
      </w:r>
      <w:proofErr w:type="spellStart"/>
      <w:r w:rsidRPr="00A91B2E">
        <w:rPr>
          <w:rFonts w:ascii="Lucida Sans" w:hAnsi="Lucida Sans" w:cstheme="minorBidi"/>
          <w:w w:val="95"/>
          <w:sz w:val="20"/>
          <w:szCs w:val="21"/>
        </w:rPr>
        <w:t>Bachgesellschaft</w:t>
      </w:r>
      <w:proofErr w:type="spellEnd"/>
      <w:r w:rsidRPr="00A91B2E">
        <w:rPr>
          <w:rFonts w:ascii="Lucida Sans" w:hAnsi="Lucida Sans" w:cstheme="minorBidi"/>
          <w:w w:val="95"/>
          <w:sz w:val="20"/>
          <w:szCs w:val="21"/>
        </w:rPr>
        <w:t>.</w:t>
      </w:r>
    </w:p>
    <w:p w:rsidR="006A3810" w:rsidRPr="000914D1" w:rsidRDefault="006A3810" w:rsidP="00C6045B">
      <w:pPr>
        <w:pStyle w:val="Corpsdetexteprogramme"/>
        <w:spacing w:after="0"/>
        <w:rPr>
          <w:w w:val="95"/>
          <w:lang w:val="fr-FR"/>
        </w:rPr>
      </w:pPr>
    </w:p>
    <w:p w:rsidR="00C6045B" w:rsidRPr="000914D1" w:rsidRDefault="003D4A36" w:rsidP="00C6045B">
      <w:pPr>
        <w:pStyle w:val="Corpsdetexteprogramme"/>
        <w:spacing w:after="0"/>
        <w:rPr>
          <w:w w:val="95"/>
          <w:lang w:val="fr-FR"/>
        </w:rPr>
      </w:pPr>
      <w:r>
        <w:rPr>
          <w:noProof/>
          <w:w w:val="100"/>
          <w:lang w:val="fr-FR" w:bidi="ar-SA"/>
        </w:rPr>
        <w:drawing>
          <wp:anchor distT="0" distB="0" distL="114300" distR="114300" simplePos="0" relativeHeight="251663360" behindDoc="0" locked="0" layoutInCell="1" allowOverlap="1">
            <wp:simplePos x="0" y="0"/>
            <wp:positionH relativeFrom="column">
              <wp:align>right</wp:align>
            </wp:positionH>
            <wp:positionV relativeFrom="paragraph">
              <wp:posOffset>94615</wp:posOffset>
            </wp:positionV>
            <wp:extent cx="1642110" cy="912495"/>
            <wp:effectExtent l="25400" t="0" r="8890" b="0"/>
            <wp:wrapSquare wrapText="bothSides"/>
            <wp:docPr id="4" name="Image 4" descr="sacem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m - copie.jpg"/>
                    <pic:cNvPicPr/>
                  </pic:nvPicPr>
                  <pic:blipFill>
                    <a:blip r:embed="rId22"/>
                    <a:stretch>
                      <a:fillRect/>
                    </a:stretch>
                  </pic:blipFill>
                  <pic:spPr>
                    <a:xfrm>
                      <a:off x="0" y="0"/>
                      <a:ext cx="1642110" cy="912495"/>
                    </a:xfrm>
                    <a:prstGeom prst="rect">
                      <a:avLst/>
                    </a:prstGeom>
                  </pic:spPr>
                </pic:pic>
              </a:graphicData>
            </a:graphic>
          </wp:anchor>
        </w:drawing>
      </w:r>
      <w:r>
        <w:rPr>
          <w:noProof/>
          <w:w w:val="100"/>
          <w:lang w:val="fr-FR" w:bidi="ar-SA"/>
        </w:rPr>
        <w:drawing>
          <wp:anchor distT="0" distB="0" distL="114300" distR="114300" simplePos="0" relativeHeight="251662336" behindDoc="0" locked="0" layoutInCell="1" allowOverlap="1">
            <wp:simplePos x="0" y="0"/>
            <wp:positionH relativeFrom="column">
              <wp:align>left</wp:align>
            </wp:positionH>
            <wp:positionV relativeFrom="paragraph">
              <wp:posOffset>43815</wp:posOffset>
            </wp:positionV>
            <wp:extent cx="1983105" cy="999490"/>
            <wp:effectExtent l="25400" t="0" r="0" b="0"/>
            <wp:wrapSquare wrapText="bothSides"/>
            <wp:docPr id="3" name="Image 3" descr="fondation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tion orange.jpg"/>
                    <pic:cNvPicPr/>
                  </pic:nvPicPr>
                  <pic:blipFill>
                    <a:blip r:embed="rId23"/>
                    <a:stretch>
                      <a:fillRect/>
                    </a:stretch>
                  </pic:blipFill>
                  <pic:spPr>
                    <a:xfrm>
                      <a:off x="0" y="0"/>
                      <a:ext cx="1983105" cy="999490"/>
                    </a:xfrm>
                    <a:prstGeom prst="rect">
                      <a:avLst/>
                    </a:prstGeom>
                  </pic:spPr>
                </pic:pic>
              </a:graphicData>
            </a:graphic>
          </wp:anchor>
        </w:drawing>
      </w:r>
    </w:p>
    <w:p w:rsidR="00C6045B" w:rsidRPr="000914D1" w:rsidRDefault="00C6045B" w:rsidP="00C6045B">
      <w:pPr>
        <w:pStyle w:val="Corpsdetexteprogramme"/>
        <w:spacing w:after="0"/>
        <w:rPr>
          <w:w w:val="95"/>
          <w:lang w:val="fr-FR"/>
        </w:rPr>
      </w:pPr>
    </w:p>
    <w:p w:rsidR="00C6045B" w:rsidRPr="000914D1" w:rsidRDefault="0068746E" w:rsidP="00C6045B">
      <w:pPr>
        <w:pStyle w:val="Corpsdetexteprogramme"/>
        <w:spacing w:after="0"/>
        <w:rPr>
          <w:w w:val="95"/>
          <w:lang w:val="fr-FR"/>
        </w:rPr>
      </w:pPr>
      <w:r w:rsidRPr="000914D1">
        <w:rPr>
          <w:w w:val="95"/>
          <w:lang w:val="fr-FR"/>
        </w:rPr>
        <w:t xml:space="preserve"> </w:t>
      </w:r>
    </w:p>
    <w:p w:rsidR="00C6045B" w:rsidRPr="000914D1" w:rsidRDefault="00C6045B" w:rsidP="00C6045B">
      <w:pPr>
        <w:pStyle w:val="Corpsdetexteprogramme"/>
        <w:spacing w:after="0"/>
        <w:rPr>
          <w:w w:val="95"/>
          <w:lang w:val="fr-FR"/>
        </w:rPr>
      </w:pPr>
    </w:p>
    <w:p w:rsidR="00C17ADA" w:rsidRPr="000914D1" w:rsidRDefault="00C17ADA" w:rsidP="00C6045B">
      <w:pPr>
        <w:pStyle w:val="Corpsdetexteprogramme"/>
        <w:spacing w:after="0"/>
        <w:rPr>
          <w:w w:val="95"/>
          <w:lang w:val="fr-FR"/>
        </w:rPr>
      </w:pPr>
    </w:p>
    <w:p w:rsidR="006B6C92" w:rsidRPr="00CC097F" w:rsidRDefault="00BF7D19" w:rsidP="006B6C92">
      <w:pPr>
        <w:pStyle w:val="Heading2"/>
        <w:rPr>
          <w:w w:val="86"/>
        </w:rPr>
      </w:pPr>
      <w:r w:rsidRPr="00E31B2D">
        <w:rPr>
          <w:rFonts w:ascii="Lucida Fax" w:hAnsi="Lucida Fax"/>
          <w:sz w:val="16"/>
        </w:rPr>
        <w:br w:type="page"/>
      </w:r>
      <w:r w:rsidR="006B6C92" w:rsidRPr="00CC097F">
        <w:rPr>
          <w:w w:val="86"/>
        </w:rPr>
        <w:lastRenderedPageBreak/>
        <w:t>Rappe</w:t>
      </w:r>
      <w:r w:rsidR="009E003D">
        <w:rPr>
          <w:w w:val="86"/>
        </w:rPr>
        <w:t xml:space="preserve">l des manifestations de Bach en </w:t>
      </w:r>
      <w:r w:rsidR="006B6C92" w:rsidRPr="00CC097F">
        <w:rPr>
          <w:w w:val="86"/>
        </w:rPr>
        <w:t>Combrailles</w:t>
      </w:r>
    </w:p>
    <w:p w:rsidR="00BF7D19" w:rsidRPr="00E31B2D" w:rsidRDefault="00E31B2D" w:rsidP="006F324A">
      <w:pPr>
        <w:pStyle w:val="Heading2"/>
      </w:pPr>
      <w:r w:rsidRPr="00E31B2D">
        <w:t xml:space="preserve"> </w:t>
      </w:r>
    </w:p>
    <w:tbl>
      <w:tblPr>
        <w:tblpPr w:leftFromText="141" w:rightFromText="141" w:vertAnchor="page" w:horzAnchor="margin" w:tblpXSpec="center" w:tblpY="2569"/>
        <w:tblW w:w="10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2964"/>
        <w:gridCol w:w="2423"/>
        <w:gridCol w:w="2093"/>
      </w:tblGrid>
      <w:tr w:rsidR="00A77288" w:rsidRPr="00F451CE">
        <w:trPr>
          <w:trHeight w:val="410"/>
        </w:trPr>
        <w:tc>
          <w:tcPr>
            <w:tcW w:w="534" w:type="dxa"/>
          </w:tcPr>
          <w:p w:rsidR="00A77288" w:rsidRPr="00DD1BC0" w:rsidRDefault="00A77288" w:rsidP="00583B68">
            <w:pPr>
              <w:rPr>
                <w:rFonts w:ascii="Lucida Sans" w:hAnsi="Lucida Sans"/>
                <w:w w:val="90"/>
                <w:sz w:val="20"/>
                <w:szCs w:val="20"/>
              </w:rPr>
            </w:pPr>
          </w:p>
        </w:tc>
        <w:tc>
          <w:tcPr>
            <w:tcW w:w="2835" w:type="dxa"/>
            <w:shd w:val="clear" w:color="auto" w:fill="auto"/>
          </w:tcPr>
          <w:p w:rsidR="00A77288" w:rsidRPr="006F324A" w:rsidRDefault="00761250" w:rsidP="00973125">
            <w:pPr>
              <w:jc w:val="center"/>
              <w:rPr>
                <w:rFonts w:ascii="Lucida Sans" w:hAnsi="Lucida Sans" w:cs="Euphemia UCAS"/>
                <w:b/>
                <w:w w:val="90"/>
                <w:sz w:val="20"/>
                <w:szCs w:val="20"/>
              </w:rPr>
            </w:pPr>
            <w:proofErr w:type="gramStart"/>
            <w:r w:rsidRPr="006F324A">
              <w:rPr>
                <w:rFonts w:ascii="Lucida Sans" w:hAnsi="Lucida Sans" w:cs="Euphemia UCAS"/>
                <w:b/>
                <w:w w:val="90"/>
                <w:sz w:val="20"/>
                <w:szCs w:val="20"/>
              </w:rPr>
              <w:t>d</w:t>
            </w:r>
            <w:r w:rsidR="00CF7143" w:rsidRPr="006F324A">
              <w:rPr>
                <w:rFonts w:ascii="Lucida Sans" w:hAnsi="Lucida Sans" w:cs="Euphemia UCAS"/>
                <w:b/>
                <w:w w:val="90"/>
                <w:sz w:val="20"/>
                <w:szCs w:val="20"/>
              </w:rPr>
              <w:t>imanche</w:t>
            </w:r>
            <w:proofErr w:type="gramEnd"/>
            <w:r w:rsidR="00CF7143" w:rsidRPr="006F324A">
              <w:rPr>
                <w:rFonts w:ascii="Lucida Sans" w:hAnsi="Lucida Sans" w:cs="Euphemia UCAS"/>
                <w:b/>
                <w:w w:val="90"/>
                <w:sz w:val="20"/>
                <w:szCs w:val="20"/>
              </w:rPr>
              <w:t xml:space="preserve"> 11</w:t>
            </w:r>
            <w:r w:rsidR="00A77288" w:rsidRPr="006F324A">
              <w:rPr>
                <w:rFonts w:ascii="Lucida Sans" w:hAnsi="Lucida Sans" w:cs="Euphemia UCAS"/>
                <w:b/>
                <w:w w:val="90"/>
                <w:sz w:val="20"/>
                <w:szCs w:val="20"/>
              </w:rPr>
              <w:t xml:space="preserve"> août</w:t>
            </w:r>
          </w:p>
        </w:tc>
        <w:tc>
          <w:tcPr>
            <w:tcW w:w="2964" w:type="dxa"/>
          </w:tcPr>
          <w:p w:rsidR="00A77288" w:rsidRPr="006F324A" w:rsidRDefault="00370728" w:rsidP="00973125">
            <w:pPr>
              <w:jc w:val="center"/>
              <w:rPr>
                <w:rFonts w:ascii="Lucida Sans" w:hAnsi="Lucida Sans" w:cs="Euphemia UCAS"/>
                <w:b/>
                <w:w w:val="90"/>
                <w:sz w:val="20"/>
                <w:szCs w:val="20"/>
              </w:rPr>
            </w:pPr>
            <w:proofErr w:type="gramStart"/>
            <w:r w:rsidRPr="006F324A">
              <w:rPr>
                <w:rFonts w:ascii="Lucida Sans" w:hAnsi="Lucida Sans" w:cs="Euphemia UCAS"/>
                <w:b/>
                <w:w w:val="90"/>
                <w:sz w:val="20"/>
                <w:szCs w:val="20"/>
              </w:rPr>
              <w:t>mardi</w:t>
            </w:r>
            <w:proofErr w:type="gramEnd"/>
            <w:r w:rsidRPr="006F324A">
              <w:rPr>
                <w:rFonts w:ascii="Lucida Sans" w:hAnsi="Lucida Sans" w:cs="Euphemia UCAS"/>
                <w:b/>
                <w:w w:val="90"/>
                <w:sz w:val="20"/>
                <w:szCs w:val="20"/>
              </w:rPr>
              <w:t xml:space="preserve"> 1</w:t>
            </w:r>
            <w:r w:rsidR="00A77288" w:rsidRPr="006F324A">
              <w:rPr>
                <w:rFonts w:ascii="Lucida Sans" w:hAnsi="Lucida Sans" w:cs="Euphemia UCAS"/>
                <w:b/>
                <w:w w:val="90"/>
                <w:sz w:val="20"/>
                <w:szCs w:val="20"/>
              </w:rPr>
              <w:t>3 août</w:t>
            </w:r>
            <w:r w:rsidR="00DA5147">
              <w:rPr>
                <w:rFonts w:ascii="Lucida Sans" w:hAnsi="Lucida Sans" w:cs="Euphemia UCAS"/>
                <w:b/>
                <w:w w:val="90"/>
                <w:sz w:val="20"/>
                <w:szCs w:val="20"/>
              </w:rPr>
              <w:br/>
            </w:r>
            <w:r w:rsidR="00DA5147" w:rsidRPr="00F52CED">
              <w:rPr>
                <w:rFonts w:ascii="Lucida Sans" w:hAnsi="Lucida Sans" w:cs="Euphemia UCAS"/>
                <w:i/>
                <w:w w:val="86"/>
                <w:sz w:val="18"/>
                <w:szCs w:val="20"/>
              </w:rPr>
              <w:t xml:space="preserve">Journée anniv. </w:t>
            </w:r>
            <w:proofErr w:type="gramStart"/>
            <w:r w:rsidR="00DA5147" w:rsidRPr="00F52CED">
              <w:rPr>
                <w:rFonts w:ascii="Lucida Sans" w:hAnsi="Lucida Sans" w:cs="Euphemia UCAS"/>
                <w:i/>
                <w:w w:val="86"/>
                <w:sz w:val="18"/>
                <w:szCs w:val="20"/>
              </w:rPr>
              <w:t>des</w:t>
            </w:r>
            <w:proofErr w:type="gramEnd"/>
            <w:r w:rsidR="00DA5147" w:rsidRPr="00F52CED">
              <w:rPr>
                <w:rFonts w:ascii="Lucida Sans" w:hAnsi="Lucida Sans" w:cs="Euphemia UCAS"/>
                <w:i/>
                <w:w w:val="86"/>
                <w:sz w:val="18"/>
                <w:szCs w:val="20"/>
              </w:rPr>
              <w:t xml:space="preserve"> 15</w:t>
            </w:r>
            <w:r w:rsidR="00F52CED" w:rsidRPr="00F52CED">
              <w:rPr>
                <w:rFonts w:ascii="Lucida Sans" w:hAnsi="Lucida Sans" w:cs="Euphemia UCAS"/>
                <w:i/>
                <w:w w:val="86"/>
                <w:sz w:val="18"/>
                <w:szCs w:val="20"/>
              </w:rPr>
              <w:t xml:space="preserve"> ans</w:t>
            </w:r>
            <w:r w:rsidR="00DA5147" w:rsidRPr="00F52CED">
              <w:rPr>
                <w:rFonts w:ascii="Lucida Sans" w:hAnsi="Lucida Sans" w:cs="Euphemia UCAS"/>
                <w:i/>
                <w:w w:val="86"/>
                <w:sz w:val="18"/>
                <w:szCs w:val="20"/>
              </w:rPr>
              <w:t xml:space="preserve"> de l'orgue</w:t>
            </w:r>
          </w:p>
        </w:tc>
        <w:tc>
          <w:tcPr>
            <w:tcW w:w="2423" w:type="dxa"/>
          </w:tcPr>
          <w:p w:rsidR="00A77288" w:rsidRPr="006F324A" w:rsidRDefault="00884DBA" w:rsidP="00973125">
            <w:pPr>
              <w:jc w:val="center"/>
              <w:rPr>
                <w:rFonts w:ascii="Lucida Sans" w:hAnsi="Lucida Sans" w:cs="Euphemia UCAS"/>
                <w:b/>
                <w:w w:val="90"/>
                <w:sz w:val="20"/>
                <w:szCs w:val="20"/>
              </w:rPr>
            </w:pPr>
            <w:proofErr w:type="gramStart"/>
            <w:r w:rsidRPr="006F324A">
              <w:rPr>
                <w:rFonts w:ascii="Lucida Sans" w:hAnsi="Lucida Sans" w:cs="Euphemia UCAS"/>
                <w:b/>
                <w:w w:val="90"/>
                <w:sz w:val="20"/>
                <w:szCs w:val="20"/>
              </w:rPr>
              <w:t>jeudi</w:t>
            </w:r>
            <w:proofErr w:type="gramEnd"/>
            <w:r w:rsidRPr="006F324A">
              <w:rPr>
                <w:rFonts w:ascii="Lucida Sans" w:hAnsi="Lucida Sans" w:cs="Euphemia UCAS"/>
                <w:b/>
                <w:w w:val="90"/>
                <w:sz w:val="20"/>
                <w:szCs w:val="20"/>
              </w:rPr>
              <w:t xml:space="preserve"> 15 </w:t>
            </w:r>
            <w:r w:rsidR="00A77288" w:rsidRPr="006F324A">
              <w:rPr>
                <w:rFonts w:ascii="Lucida Sans" w:hAnsi="Lucida Sans" w:cs="Euphemia UCAS"/>
                <w:b/>
                <w:w w:val="90"/>
                <w:sz w:val="20"/>
                <w:szCs w:val="20"/>
              </w:rPr>
              <w:t>août</w:t>
            </w:r>
          </w:p>
        </w:tc>
        <w:tc>
          <w:tcPr>
            <w:tcW w:w="2093" w:type="dxa"/>
            <w:shd w:val="clear" w:color="auto" w:fill="auto"/>
          </w:tcPr>
          <w:p w:rsidR="00A77288" w:rsidRPr="006F324A" w:rsidRDefault="00D7449D" w:rsidP="00973125">
            <w:pPr>
              <w:jc w:val="center"/>
              <w:rPr>
                <w:rFonts w:ascii="Lucida Sans" w:hAnsi="Lucida Sans" w:cs="Euphemia UCAS"/>
                <w:b/>
                <w:w w:val="90"/>
                <w:sz w:val="20"/>
                <w:szCs w:val="20"/>
              </w:rPr>
            </w:pPr>
            <w:proofErr w:type="gramStart"/>
            <w:r w:rsidRPr="006F324A">
              <w:rPr>
                <w:rFonts w:ascii="Lucida Sans" w:hAnsi="Lucida Sans" w:cs="Euphemia UCAS"/>
                <w:b/>
                <w:w w:val="90"/>
                <w:sz w:val="20"/>
                <w:szCs w:val="20"/>
              </w:rPr>
              <w:t>samedi</w:t>
            </w:r>
            <w:proofErr w:type="gramEnd"/>
            <w:r w:rsidRPr="006F324A">
              <w:rPr>
                <w:rFonts w:ascii="Lucida Sans" w:hAnsi="Lucida Sans" w:cs="Euphemia UCAS"/>
                <w:b/>
                <w:w w:val="90"/>
                <w:sz w:val="20"/>
                <w:szCs w:val="20"/>
              </w:rPr>
              <w:t xml:space="preserve"> 17</w:t>
            </w:r>
            <w:r w:rsidR="00A77288" w:rsidRPr="006F324A">
              <w:rPr>
                <w:rFonts w:ascii="Lucida Sans" w:hAnsi="Lucida Sans" w:cs="Euphemia UCAS"/>
                <w:b/>
                <w:w w:val="90"/>
                <w:sz w:val="20"/>
                <w:szCs w:val="20"/>
              </w:rPr>
              <w:t xml:space="preserve"> août</w:t>
            </w:r>
          </w:p>
        </w:tc>
      </w:tr>
      <w:tr w:rsidR="00A77288" w:rsidRPr="00BC2BA1">
        <w:tc>
          <w:tcPr>
            <w:tcW w:w="534" w:type="dxa"/>
          </w:tcPr>
          <w:p w:rsidR="00A77288" w:rsidRPr="00E800F4" w:rsidRDefault="001B0D2F" w:rsidP="00583B68">
            <w:pPr>
              <w:rPr>
                <w:w w:val="90"/>
                <w:sz w:val="19"/>
                <w:szCs w:val="20"/>
              </w:rPr>
            </w:pPr>
            <w:r>
              <w:rPr>
                <w:w w:val="90"/>
                <w:sz w:val="19"/>
                <w:szCs w:val="20"/>
              </w:rPr>
              <w:t>10</w:t>
            </w:r>
            <w:r w:rsidR="00A77288" w:rsidRPr="00E800F4">
              <w:rPr>
                <w:w w:val="90"/>
                <w:sz w:val="19"/>
                <w:szCs w:val="20"/>
              </w:rPr>
              <w:t>h</w:t>
            </w:r>
          </w:p>
        </w:tc>
        <w:tc>
          <w:tcPr>
            <w:tcW w:w="2835" w:type="dxa"/>
            <w:shd w:val="clear" w:color="auto" w:fill="auto"/>
          </w:tcPr>
          <w:p w:rsidR="00A77288" w:rsidRPr="00E800F4" w:rsidRDefault="00A77288" w:rsidP="00583B68">
            <w:pPr>
              <w:rPr>
                <w:w w:val="90"/>
                <w:sz w:val="19"/>
                <w:szCs w:val="20"/>
                <w:highlight w:val="yellow"/>
              </w:rPr>
            </w:pPr>
          </w:p>
        </w:tc>
        <w:tc>
          <w:tcPr>
            <w:tcW w:w="2964" w:type="dxa"/>
          </w:tcPr>
          <w:p w:rsidR="00A77288" w:rsidRPr="00E800F4" w:rsidRDefault="00370728" w:rsidP="00706821">
            <w:pPr>
              <w:rPr>
                <w:w w:val="90"/>
                <w:sz w:val="19"/>
                <w:szCs w:val="20"/>
              </w:rPr>
            </w:pPr>
            <w:r>
              <w:rPr>
                <w:w w:val="90"/>
                <w:sz w:val="19"/>
                <w:szCs w:val="20"/>
              </w:rPr>
              <w:t xml:space="preserve">Villosanges. Café Bach avec </w:t>
            </w:r>
            <w:r w:rsidRPr="00402E1D">
              <w:rPr>
                <w:b/>
                <w:w w:val="90"/>
                <w:sz w:val="19"/>
                <w:szCs w:val="20"/>
              </w:rPr>
              <w:t xml:space="preserve">François </w:t>
            </w:r>
            <w:proofErr w:type="spellStart"/>
            <w:r w:rsidRPr="00402E1D">
              <w:rPr>
                <w:b/>
                <w:w w:val="90"/>
                <w:sz w:val="19"/>
                <w:szCs w:val="20"/>
              </w:rPr>
              <w:t>Delhumeau</w:t>
            </w:r>
            <w:proofErr w:type="spellEnd"/>
          </w:p>
        </w:tc>
        <w:tc>
          <w:tcPr>
            <w:tcW w:w="2423" w:type="dxa"/>
          </w:tcPr>
          <w:p w:rsidR="00E07B8C" w:rsidRDefault="00F57CE3" w:rsidP="00472ED8">
            <w:pPr>
              <w:rPr>
                <w:b/>
                <w:w w:val="90"/>
                <w:sz w:val="19"/>
                <w:szCs w:val="20"/>
              </w:rPr>
            </w:pPr>
            <w:r>
              <w:rPr>
                <w:w w:val="90"/>
                <w:sz w:val="19"/>
                <w:szCs w:val="20"/>
              </w:rPr>
              <w:t>Pontaumur.</w:t>
            </w:r>
            <w:r w:rsidR="001C2B5B">
              <w:rPr>
                <w:w w:val="90"/>
                <w:sz w:val="19"/>
                <w:szCs w:val="20"/>
              </w:rPr>
              <w:t xml:space="preserve"> Assemblée générale extraordinaire.</w:t>
            </w:r>
            <w:r w:rsidR="006545D6">
              <w:rPr>
                <w:w w:val="90"/>
                <w:sz w:val="19"/>
                <w:szCs w:val="20"/>
              </w:rPr>
              <w:t xml:space="preserve"> </w:t>
            </w:r>
            <w:r w:rsidR="001C2B5B">
              <w:rPr>
                <w:w w:val="90"/>
                <w:sz w:val="19"/>
                <w:szCs w:val="20"/>
              </w:rPr>
              <w:br/>
            </w:r>
            <w:r w:rsidR="001C2B5B" w:rsidRPr="001C2B5B">
              <w:rPr>
                <w:b/>
                <w:w w:val="90"/>
                <w:sz w:val="19"/>
                <w:szCs w:val="20"/>
              </w:rPr>
              <w:t>Construire 20 ans de plus.</w:t>
            </w:r>
          </w:p>
          <w:p w:rsidR="00A77288" w:rsidRPr="006545D6" w:rsidRDefault="00A77288" w:rsidP="00472ED8">
            <w:pPr>
              <w:rPr>
                <w:w w:val="90"/>
                <w:sz w:val="19"/>
                <w:szCs w:val="20"/>
              </w:rPr>
            </w:pPr>
          </w:p>
        </w:tc>
        <w:tc>
          <w:tcPr>
            <w:tcW w:w="2093" w:type="dxa"/>
            <w:shd w:val="clear" w:color="auto" w:fill="auto"/>
          </w:tcPr>
          <w:p w:rsidR="00CB74A4" w:rsidRPr="00AE7D63" w:rsidRDefault="00AE7D63" w:rsidP="00D7449D">
            <w:pPr>
              <w:rPr>
                <w:b/>
                <w:w w:val="85"/>
                <w:sz w:val="19"/>
                <w:szCs w:val="20"/>
              </w:rPr>
            </w:pPr>
            <w:r w:rsidRPr="00AE7D63">
              <w:rPr>
                <w:w w:val="85"/>
                <w:sz w:val="19"/>
                <w:szCs w:val="20"/>
              </w:rPr>
              <w:t>Pontaumur.</w:t>
            </w:r>
            <w:r w:rsidR="00D7449D" w:rsidRPr="00AE7D63">
              <w:rPr>
                <w:w w:val="85"/>
                <w:sz w:val="19"/>
                <w:szCs w:val="20"/>
              </w:rPr>
              <w:t xml:space="preserve"> Atelier choral.</w:t>
            </w:r>
          </w:p>
          <w:p w:rsidR="00A77288" w:rsidRPr="00AE7D63" w:rsidRDefault="00AE7D63" w:rsidP="00D7449D">
            <w:pPr>
              <w:rPr>
                <w:b/>
                <w:w w:val="90"/>
                <w:sz w:val="19"/>
                <w:szCs w:val="20"/>
                <w:highlight w:val="yellow"/>
              </w:rPr>
            </w:pPr>
            <w:r w:rsidRPr="00AE7D63">
              <w:rPr>
                <w:b/>
                <w:w w:val="90"/>
                <w:sz w:val="19"/>
                <w:szCs w:val="20"/>
              </w:rPr>
              <w:t xml:space="preserve">Blaise </w:t>
            </w:r>
            <w:proofErr w:type="spellStart"/>
            <w:r>
              <w:rPr>
                <w:b/>
                <w:w w:val="90"/>
                <w:sz w:val="19"/>
                <w:szCs w:val="20"/>
              </w:rPr>
              <w:t>Plumettaz</w:t>
            </w:r>
            <w:proofErr w:type="spellEnd"/>
            <w:r>
              <w:rPr>
                <w:b/>
                <w:w w:val="90"/>
                <w:sz w:val="19"/>
                <w:szCs w:val="20"/>
              </w:rPr>
              <w:t>.</w:t>
            </w:r>
          </w:p>
        </w:tc>
      </w:tr>
      <w:tr w:rsidR="00A77288" w:rsidRPr="00BC2BA1">
        <w:tc>
          <w:tcPr>
            <w:tcW w:w="534" w:type="dxa"/>
          </w:tcPr>
          <w:p w:rsidR="00A77288" w:rsidRPr="00E800F4" w:rsidRDefault="001B0D2F" w:rsidP="00583B68">
            <w:pPr>
              <w:rPr>
                <w:w w:val="90"/>
                <w:sz w:val="19"/>
                <w:szCs w:val="20"/>
              </w:rPr>
            </w:pPr>
            <w:r>
              <w:rPr>
                <w:w w:val="90"/>
                <w:sz w:val="19"/>
                <w:szCs w:val="20"/>
              </w:rPr>
              <w:t>12</w:t>
            </w:r>
            <w:r w:rsidR="00A77288" w:rsidRPr="00E800F4">
              <w:rPr>
                <w:w w:val="90"/>
                <w:sz w:val="19"/>
                <w:szCs w:val="20"/>
              </w:rPr>
              <w:t>h</w:t>
            </w:r>
          </w:p>
        </w:tc>
        <w:tc>
          <w:tcPr>
            <w:tcW w:w="2835" w:type="dxa"/>
            <w:shd w:val="clear" w:color="auto" w:fill="auto"/>
          </w:tcPr>
          <w:p w:rsidR="00A77288" w:rsidRPr="00E800F4" w:rsidRDefault="00A77288" w:rsidP="00583B68">
            <w:pPr>
              <w:rPr>
                <w:w w:val="90"/>
                <w:sz w:val="19"/>
                <w:szCs w:val="20"/>
                <w:highlight w:val="yellow"/>
              </w:rPr>
            </w:pPr>
          </w:p>
        </w:tc>
        <w:tc>
          <w:tcPr>
            <w:tcW w:w="2964" w:type="dxa"/>
          </w:tcPr>
          <w:p w:rsidR="00CB74A4" w:rsidRDefault="00402E1D" w:rsidP="00583B68">
            <w:pPr>
              <w:rPr>
                <w:rFonts w:cs="Arial"/>
                <w:b/>
                <w:w w:val="90"/>
                <w:sz w:val="19"/>
                <w:szCs w:val="20"/>
              </w:rPr>
            </w:pPr>
            <w:r>
              <w:rPr>
                <w:rFonts w:cs="Arial"/>
                <w:w w:val="90"/>
                <w:sz w:val="19"/>
                <w:szCs w:val="20"/>
              </w:rPr>
              <w:t xml:space="preserve">Pontaumur. </w:t>
            </w:r>
            <w:r w:rsidRPr="00557B89">
              <w:rPr>
                <w:rFonts w:cs="Arial"/>
                <w:w w:val="90"/>
                <w:sz w:val="19"/>
                <w:szCs w:val="20"/>
              </w:rPr>
              <w:t>Audition d'orgue.</w:t>
            </w:r>
            <w:r w:rsidR="00A37546">
              <w:rPr>
                <w:rFonts w:cs="Arial"/>
                <w:w w:val="90"/>
                <w:sz w:val="19"/>
                <w:szCs w:val="20"/>
              </w:rPr>
              <w:t xml:space="preserve"> </w:t>
            </w:r>
            <w:r w:rsidR="00975672">
              <w:rPr>
                <w:rFonts w:cs="Arial"/>
                <w:w w:val="90"/>
                <w:sz w:val="19"/>
                <w:szCs w:val="20"/>
              </w:rPr>
              <w:br/>
            </w:r>
            <w:r w:rsidR="00A37546">
              <w:rPr>
                <w:rFonts w:cs="Arial"/>
                <w:b/>
                <w:w w:val="90"/>
                <w:sz w:val="19"/>
                <w:szCs w:val="20"/>
              </w:rPr>
              <w:t>Jean-Luc Ho</w:t>
            </w:r>
            <w:r w:rsidR="00975672">
              <w:rPr>
                <w:rFonts w:cs="Arial"/>
                <w:b/>
                <w:w w:val="90"/>
                <w:sz w:val="19"/>
                <w:szCs w:val="20"/>
              </w:rPr>
              <w:t xml:space="preserve"> </w:t>
            </w:r>
            <w:r w:rsidR="00975672">
              <w:rPr>
                <w:rFonts w:cs="Arial"/>
                <w:w w:val="90"/>
                <w:sz w:val="19"/>
                <w:szCs w:val="20"/>
              </w:rPr>
              <w:t xml:space="preserve">&amp; </w:t>
            </w:r>
            <w:r w:rsidR="00975672">
              <w:rPr>
                <w:rFonts w:cs="Arial"/>
                <w:b/>
                <w:w w:val="90"/>
                <w:sz w:val="19"/>
                <w:szCs w:val="20"/>
              </w:rPr>
              <w:t>Olivier Riehl</w:t>
            </w:r>
            <w:r w:rsidR="00A37546">
              <w:rPr>
                <w:rFonts w:cs="Arial"/>
                <w:b/>
                <w:w w:val="90"/>
                <w:sz w:val="19"/>
                <w:szCs w:val="20"/>
              </w:rPr>
              <w:t>.</w:t>
            </w:r>
          </w:p>
          <w:p w:rsidR="00A77288" w:rsidRPr="00A37546" w:rsidRDefault="00A77288" w:rsidP="00583B68">
            <w:pPr>
              <w:rPr>
                <w:w w:val="90"/>
                <w:sz w:val="19"/>
                <w:szCs w:val="20"/>
                <w:highlight w:val="yellow"/>
              </w:rPr>
            </w:pPr>
          </w:p>
        </w:tc>
        <w:tc>
          <w:tcPr>
            <w:tcW w:w="2423" w:type="dxa"/>
          </w:tcPr>
          <w:p w:rsidR="00A77288" w:rsidRPr="001C2B5B" w:rsidRDefault="006545D6" w:rsidP="00583B68">
            <w:pPr>
              <w:rPr>
                <w:b/>
                <w:w w:val="90"/>
                <w:sz w:val="19"/>
                <w:szCs w:val="20"/>
                <w:highlight w:val="yellow"/>
              </w:rPr>
            </w:pPr>
            <w:r>
              <w:rPr>
                <w:w w:val="90"/>
                <w:sz w:val="19"/>
                <w:szCs w:val="20"/>
              </w:rPr>
              <w:t>Pontaumur. Audition d'orgue.</w:t>
            </w:r>
            <w:r w:rsidR="001C2B5B">
              <w:rPr>
                <w:w w:val="90"/>
                <w:sz w:val="19"/>
                <w:szCs w:val="20"/>
              </w:rPr>
              <w:br/>
            </w:r>
            <w:r w:rsidR="001C2B5B">
              <w:rPr>
                <w:b/>
                <w:w w:val="90"/>
                <w:sz w:val="19"/>
                <w:szCs w:val="20"/>
              </w:rPr>
              <w:t xml:space="preserve">David </w:t>
            </w:r>
            <w:proofErr w:type="spellStart"/>
            <w:r w:rsidR="001C2B5B">
              <w:rPr>
                <w:b/>
                <w:w w:val="90"/>
                <w:sz w:val="19"/>
                <w:szCs w:val="20"/>
              </w:rPr>
              <w:t>Sénéquier</w:t>
            </w:r>
            <w:proofErr w:type="spellEnd"/>
            <w:r w:rsidR="001C2B5B">
              <w:rPr>
                <w:b/>
                <w:w w:val="90"/>
                <w:sz w:val="19"/>
                <w:szCs w:val="20"/>
              </w:rPr>
              <w:t>.</w:t>
            </w:r>
          </w:p>
        </w:tc>
        <w:tc>
          <w:tcPr>
            <w:tcW w:w="2093" w:type="dxa"/>
            <w:shd w:val="clear" w:color="auto" w:fill="auto"/>
          </w:tcPr>
          <w:p w:rsidR="00A77288" w:rsidRPr="00E800F4" w:rsidRDefault="00A77288" w:rsidP="00583B68">
            <w:pPr>
              <w:rPr>
                <w:w w:val="90"/>
                <w:sz w:val="19"/>
                <w:szCs w:val="20"/>
                <w:highlight w:val="yellow"/>
              </w:rPr>
            </w:pPr>
          </w:p>
        </w:tc>
      </w:tr>
      <w:tr w:rsidR="00A77288" w:rsidRPr="007200AE">
        <w:tc>
          <w:tcPr>
            <w:tcW w:w="534" w:type="dxa"/>
          </w:tcPr>
          <w:p w:rsidR="00A77288" w:rsidRPr="00E800F4" w:rsidRDefault="001B0D2F" w:rsidP="00583B68">
            <w:pPr>
              <w:rPr>
                <w:w w:val="90"/>
                <w:sz w:val="19"/>
                <w:szCs w:val="20"/>
              </w:rPr>
            </w:pPr>
            <w:r>
              <w:rPr>
                <w:w w:val="90"/>
                <w:sz w:val="19"/>
                <w:szCs w:val="20"/>
              </w:rPr>
              <w:t>16</w:t>
            </w:r>
            <w:r w:rsidR="00A77288" w:rsidRPr="00E800F4">
              <w:rPr>
                <w:w w:val="90"/>
                <w:sz w:val="19"/>
                <w:szCs w:val="20"/>
              </w:rPr>
              <w:t>h</w:t>
            </w:r>
          </w:p>
        </w:tc>
        <w:tc>
          <w:tcPr>
            <w:tcW w:w="2835" w:type="dxa"/>
            <w:shd w:val="clear" w:color="auto" w:fill="auto"/>
          </w:tcPr>
          <w:p w:rsidR="00DE223E" w:rsidRPr="00DE223E" w:rsidRDefault="00DE223E" w:rsidP="00C44C2B">
            <w:pPr>
              <w:rPr>
                <w:w w:val="90"/>
                <w:sz w:val="19"/>
                <w:szCs w:val="20"/>
              </w:rPr>
            </w:pPr>
            <w:r w:rsidRPr="00DE223E">
              <w:rPr>
                <w:w w:val="90"/>
                <w:sz w:val="19"/>
                <w:szCs w:val="20"/>
              </w:rPr>
              <w:t xml:space="preserve">=&gt; </w:t>
            </w:r>
            <w:r w:rsidR="006A7E18" w:rsidRPr="00DE223E">
              <w:rPr>
                <w:w w:val="90"/>
                <w:sz w:val="19"/>
                <w:szCs w:val="20"/>
              </w:rPr>
              <w:t xml:space="preserve">A 18h ! </w:t>
            </w:r>
          </w:p>
          <w:p w:rsidR="00A77288" w:rsidRPr="00E800F4" w:rsidRDefault="00402E1D" w:rsidP="00C44C2B">
            <w:pPr>
              <w:rPr>
                <w:w w:val="90"/>
                <w:sz w:val="19"/>
                <w:szCs w:val="20"/>
                <w:highlight w:val="yellow"/>
              </w:rPr>
            </w:pPr>
            <w:proofErr w:type="spellStart"/>
            <w:r w:rsidRPr="00E30402">
              <w:rPr>
                <w:w w:val="87"/>
                <w:sz w:val="19"/>
                <w:szCs w:val="20"/>
              </w:rPr>
              <w:lastRenderedPageBreak/>
              <w:t>Chätel</w:t>
            </w:r>
            <w:proofErr w:type="spellEnd"/>
            <w:r w:rsidRPr="00E30402">
              <w:rPr>
                <w:w w:val="87"/>
                <w:sz w:val="19"/>
                <w:szCs w:val="20"/>
              </w:rPr>
              <w:t xml:space="preserve">-Guyon. </w:t>
            </w:r>
            <w:r w:rsidR="006A7E18" w:rsidRPr="00E30402">
              <w:rPr>
                <w:w w:val="87"/>
                <w:sz w:val="19"/>
                <w:szCs w:val="20"/>
              </w:rPr>
              <w:t>Concert d'ouver</w:t>
            </w:r>
            <w:r w:rsidRPr="00E30402">
              <w:rPr>
                <w:w w:val="87"/>
                <w:sz w:val="19"/>
                <w:szCs w:val="20"/>
              </w:rPr>
              <w:t>ture.</w:t>
            </w:r>
            <w:r w:rsidR="00BC183D" w:rsidRPr="00E30402">
              <w:rPr>
                <w:w w:val="87"/>
                <w:sz w:val="19"/>
                <w:szCs w:val="20"/>
              </w:rPr>
              <w:t xml:space="preserve"> </w:t>
            </w:r>
            <w:r w:rsidR="00BC183D" w:rsidRPr="00370728">
              <w:rPr>
                <w:b/>
                <w:w w:val="90"/>
                <w:sz w:val="19"/>
                <w:szCs w:val="20"/>
              </w:rPr>
              <w:t>Orchestre d'Auvergne</w:t>
            </w:r>
            <w:r w:rsidR="00C44C2B">
              <w:rPr>
                <w:b/>
                <w:w w:val="90"/>
                <w:sz w:val="19"/>
                <w:szCs w:val="20"/>
              </w:rPr>
              <w:t xml:space="preserve">, </w:t>
            </w:r>
            <w:r w:rsidR="00BC183D" w:rsidRPr="00370728">
              <w:rPr>
                <w:b/>
                <w:w w:val="90"/>
                <w:sz w:val="19"/>
                <w:szCs w:val="20"/>
              </w:rPr>
              <w:t>Amel Brahim-</w:t>
            </w:r>
            <w:proofErr w:type="spellStart"/>
            <w:r w:rsidR="00BC183D" w:rsidRPr="00370728">
              <w:rPr>
                <w:b/>
                <w:w w:val="90"/>
                <w:sz w:val="19"/>
                <w:szCs w:val="20"/>
              </w:rPr>
              <w:t>Djelloul</w:t>
            </w:r>
            <w:proofErr w:type="spellEnd"/>
            <w:r w:rsidR="00C44C2B">
              <w:rPr>
                <w:b/>
                <w:w w:val="90"/>
                <w:sz w:val="19"/>
                <w:szCs w:val="20"/>
              </w:rPr>
              <w:t xml:space="preserve">, </w:t>
            </w:r>
            <w:r w:rsidR="00BC183D" w:rsidRPr="00370728">
              <w:rPr>
                <w:b/>
                <w:w w:val="90"/>
                <w:sz w:val="19"/>
                <w:szCs w:val="20"/>
              </w:rPr>
              <w:t>Patrick Ayrton</w:t>
            </w:r>
            <w:r w:rsidR="00370728">
              <w:rPr>
                <w:b/>
                <w:w w:val="90"/>
                <w:sz w:val="19"/>
                <w:szCs w:val="20"/>
              </w:rPr>
              <w:t>.</w:t>
            </w:r>
          </w:p>
        </w:tc>
        <w:tc>
          <w:tcPr>
            <w:tcW w:w="2964" w:type="dxa"/>
          </w:tcPr>
          <w:p w:rsidR="00A77288" w:rsidRPr="0034497F" w:rsidRDefault="0034497F" w:rsidP="0034497F">
            <w:pPr>
              <w:rPr>
                <w:b/>
                <w:w w:val="90"/>
                <w:sz w:val="19"/>
                <w:szCs w:val="20"/>
                <w:highlight w:val="yellow"/>
              </w:rPr>
            </w:pPr>
            <w:r>
              <w:rPr>
                <w:rFonts w:cs="Arial"/>
                <w:w w:val="90"/>
                <w:sz w:val="19"/>
                <w:szCs w:val="20"/>
              </w:rPr>
              <w:lastRenderedPageBreak/>
              <w:t xml:space="preserve">Pontaumur. </w:t>
            </w:r>
            <w:r w:rsidRPr="0034497F">
              <w:rPr>
                <w:rFonts w:cs="Arial"/>
                <w:w w:val="90"/>
                <w:sz w:val="19"/>
                <w:szCs w:val="20"/>
              </w:rPr>
              <w:t>Récital d'orgue.</w:t>
            </w:r>
            <w:r>
              <w:rPr>
                <w:rFonts w:cs="Arial"/>
                <w:w w:val="90"/>
                <w:sz w:val="19"/>
                <w:szCs w:val="20"/>
              </w:rPr>
              <w:t xml:space="preserve"> </w:t>
            </w:r>
            <w:r w:rsidR="00E03AB4">
              <w:rPr>
                <w:rFonts w:cs="Arial"/>
                <w:w w:val="90"/>
                <w:sz w:val="19"/>
                <w:szCs w:val="20"/>
              </w:rPr>
              <w:br/>
            </w:r>
            <w:r>
              <w:rPr>
                <w:rFonts w:cs="Arial"/>
                <w:b/>
                <w:w w:val="90"/>
                <w:sz w:val="19"/>
                <w:szCs w:val="20"/>
              </w:rPr>
              <w:lastRenderedPageBreak/>
              <w:t>Maud Gratton.</w:t>
            </w:r>
          </w:p>
        </w:tc>
        <w:tc>
          <w:tcPr>
            <w:tcW w:w="2423" w:type="dxa"/>
          </w:tcPr>
          <w:p w:rsidR="00A77288" w:rsidRPr="00D602F5" w:rsidRDefault="00341357" w:rsidP="00583B68">
            <w:pPr>
              <w:rPr>
                <w:b/>
                <w:w w:val="90"/>
                <w:sz w:val="19"/>
                <w:szCs w:val="20"/>
                <w:highlight w:val="yellow"/>
              </w:rPr>
            </w:pPr>
            <w:r>
              <w:rPr>
                <w:rFonts w:cs="Arial"/>
                <w:w w:val="90"/>
                <w:sz w:val="19"/>
                <w:szCs w:val="20"/>
              </w:rPr>
              <w:lastRenderedPageBreak/>
              <w:t xml:space="preserve">Miremont. </w:t>
            </w:r>
            <w:r w:rsidR="00290DF7">
              <w:rPr>
                <w:rFonts w:cs="Arial"/>
                <w:w w:val="90"/>
                <w:sz w:val="19"/>
                <w:szCs w:val="20"/>
              </w:rPr>
              <w:t>Concert.</w:t>
            </w:r>
            <w:r w:rsidR="00290DF7">
              <w:rPr>
                <w:rFonts w:cs="Arial"/>
                <w:w w:val="90"/>
                <w:sz w:val="19"/>
                <w:szCs w:val="20"/>
              </w:rPr>
              <w:br/>
            </w:r>
            <w:r>
              <w:rPr>
                <w:rFonts w:cs="Arial"/>
                <w:b/>
                <w:w w:val="90"/>
                <w:sz w:val="19"/>
                <w:szCs w:val="20"/>
              </w:rPr>
              <w:lastRenderedPageBreak/>
              <w:t>Alice Julien-Laferrière.</w:t>
            </w:r>
          </w:p>
        </w:tc>
        <w:tc>
          <w:tcPr>
            <w:tcW w:w="2093" w:type="dxa"/>
          </w:tcPr>
          <w:p w:rsidR="00CB74A4" w:rsidRDefault="00817DB5" w:rsidP="00D7449D">
            <w:pPr>
              <w:rPr>
                <w:b/>
                <w:w w:val="90"/>
                <w:sz w:val="19"/>
                <w:szCs w:val="20"/>
              </w:rPr>
            </w:pPr>
            <w:r>
              <w:rPr>
                <w:w w:val="90"/>
                <w:sz w:val="19"/>
                <w:szCs w:val="20"/>
              </w:rPr>
              <w:lastRenderedPageBreak/>
              <w:t>Pontaumur. Rencontre</w:t>
            </w:r>
            <w:r w:rsidR="00D7449D">
              <w:rPr>
                <w:w w:val="90"/>
                <w:sz w:val="19"/>
                <w:szCs w:val="20"/>
              </w:rPr>
              <w:t xml:space="preserve"> </w:t>
            </w:r>
            <w:r w:rsidR="00424A52">
              <w:rPr>
                <w:w w:val="90"/>
                <w:sz w:val="19"/>
                <w:szCs w:val="20"/>
              </w:rPr>
              <w:t>&amp;</w:t>
            </w:r>
            <w:r w:rsidR="00D7449D">
              <w:rPr>
                <w:w w:val="90"/>
                <w:sz w:val="19"/>
                <w:szCs w:val="20"/>
              </w:rPr>
              <w:t xml:space="preserve"> </w:t>
            </w:r>
            <w:r w:rsidR="00D7449D">
              <w:rPr>
                <w:w w:val="90"/>
                <w:sz w:val="19"/>
                <w:szCs w:val="20"/>
              </w:rPr>
              <w:lastRenderedPageBreak/>
              <w:t xml:space="preserve">table ronde. </w:t>
            </w:r>
            <w:r>
              <w:rPr>
                <w:w w:val="90"/>
                <w:sz w:val="19"/>
                <w:szCs w:val="20"/>
              </w:rPr>
              <w:br/>
            </w:r>
            <w:r>
              <w:rPr>
                <w:b/>
                <w:w w:val="90"/>
                <w:sz w:val="19"/>
                <w:szCs w:val="20"/>
              </w:rPr>
              <w:t>Ph</w:t>
            </w:r>
            <w:r w:rsidR="003A102E">
              <w:rPr>
                <w:b/>
                <w:w w:val="90"/>
                <w:sz w:val="19"/>
                <w:szCs w:val="20"/>
              </w:rPr>
              <w:t>.</w:t>
            </w:r>
            <w:r w:rsidR="00D7449D">
              <w:rPr>
                <w:b/>
                <w:w w:val="90"/>
                <w:sz w:val="19"/>
                <w:szCs w:val="20"/>
              </w:rPr>
              <w:t xml:space="preserve"> Hersant, </w:t>
            </w:r>
            <w:r w:rsidR="003F0141">
              <w:rPr>
                <w:b/>
                <w:w w:val="90"/>
                <w:sz w:val="19"/>
                <w:szCs w:val="20"/>
              </w:rPr>
              <w:t>Vincent</w:t>
            </w:r>
            <w:r w:rsidR="009A61F2">
              <w:rPr>
                <w:b/>
                <w:w w:val="90"/>
                <w:sz w:val="19"/>
                <w:szCs w:val="20"/>
              </w:rPr>
              <w:t xml:space="preserve"> More</w:t>
            </w:r>
            <w:r w:rsidR="003F0141">
              <w:rPr>
                <w:b/>
                <w:w w:val="90"/>
                <w:sz w:val="19"/>
                <w:szCs w:val="20"/>
              </w:rPr>
              <w:t>l, Lionel</w:t>
            </w:r>
            <w:r>
              <w:rPr>
                <w:b/>
                <w:w w:val="90"/>
                <w:sz w:val="19"/>
                <w:szCs w:val="20"/>
              </w:rPr>
              <w:t xml:space="preserve"> Sow.</w:t>
            </w:r>
          </w:p>
          <w:p w:rsidR="00A77288" w:rsidRPr="00D7449D" w:rsidRDefault="00A77288" w:rsidP="00D7449D">
            <w:pPr>
              <w:rPr>
                <w:b/>
                <w:w w:val="90"/>
                <w:sz w:val="19"/>
                <w:szCs w:val="20"/>
              </w:rPr>
            </w:pPr>
          </w:p>
        </w:tc>
      </w:tr>
      <w:tr w:rsidR="00A77288" w:rsidRPr="007200AE">
        <w:tc>
          <w:tcPr>
            <w:tcW w:w="534" w:type="dxa"/>
          </w:tcPr>
          <w:p w:rsidR="00A77288" w:rsidRPr="00E800F4" w:rsidRDefault="00A77288" w:rsidP="00583B68">
            <w:pPr>
              <w:rPr>
                <w:w w:val="90"/>
                <w:sz w:val="19"/>
                <w:szCs w:val="20"/>
              </w:rPr>
            </w:pPr>
            <w:r w:rsidRPr="00E800F4">
              <w:rPr>
                <w:w w:val="90"/>
                <w:sz w:val="19"/>
                <w:szCs w:val="20"/>
              </w:rPr>
              <w:lastRenderedPageBreak/>
              <w:t>2</w:t>
            </w:r>
            <w:r w:rsidR="001B0D2F">
              <w:rPr>
                <w:w w:val="90"/>
                <w:sz w:val="19"/>
                <w:szCs w:val="20"/>
              </w:rPr>
              <w:t>1</w:t>
            </w:r>
            <w:r w:rsidRPr="00E800F4">
              <w:rPr>
                <w:w w:val="90"/>
                <w:sz w:val="19"/>
                <w:szCs w:val="20"/>
              </w:rPr>
              <w:t>h</w:t>
            </w:r>
          </w:p>
        </w:tc>
        <w:tc>
          <w:tcPr>
            <w:tcW w:w="2835" w:type="dxa"/>
            <w:shd w:val="clear" w:color="auto" w:fill="auto"/>
          </w:tcPr>
          <w:p w:rsidR="00A77288" w:rsidRPr="00E800F4" w:rsidRDefault="00A77288" w:rsidP="00583B68">
            <w:pPr>
              <w:rPr>
                <w:rFonts w:cs="Arial"/>
                <w:w w:val="90"/>
                <w:sz w:val="19"/>
                <w:szCs w:val="20"/>
                <w:highlight w:val="yellow"/>
              </w:rPr>
            </w:pPr>
          </w:p>
        </w:tc>
        <w:tc>
          <w:tcPr>
            <w:tcW w:w="2964" w:type="dxa"/>
          </w:tcPr>
          <w:p w:rsidR="00E03AB4" w:rsidRDefault="0034497F" w:rsidP="00583B68">
            <w:pPr>
              <w:rPr>
                <w:rFonts w:cs="Arial"/>
                <w:w w:val="90"/>
                <w:sz w:val="19"/>
                <w:szCs w:val="20"/>
              </w:rPr>
            </w:pPr>
            <w:r>
              <w:rPr>
                <w:rFonts w:cs="Arial"/>
                <w:w w:val="90"/>
                <w:sz w:val="19"/>
                <w:szCs w:val="20"/>
              </w:rPr>
              <w:t xml:space="preserve">Herment. </w:t>
            </w:r>
            <w:r w:rsidR="00E03AB4">
              <w:rPr>
                <w:rFonts w:cs="Arial"/>
                <w:w w:val="90"/>
                <w:sz w:val="19"/>
                <w:szCs w:val="20"/>
              </w:rPr>
              <w:t>Concert.</w:t>
            </w:r>
          </w:p>
          <w:p w:rsidR="00A77288" w:rsidRPr="00E800F4" w:rsidRDefault="0034497F" w:rsidP="00583B68">
            <w:pPr>
              <w:rPr>
                <w:b/>
                <w:w w:val="90"/>
                <w:sz w:val="19"/>
                <w:szCs w:val="20"/>
              </w:rPr>
            </w:pPr>
            <w:r w:rsidRPr="0034497F">
              <w:rPr>
                <w:rFonts w:cs="Arial"/>
                <w:b/>
                <w:w w:val="90"/>
                <w:sz w:val="19"/>
                <w:szCs w:val="20"/>
              </w:rPr>
              <w:t xml:space="preserve">Chœur </w:t>
            </w:r>
            <w:proofErr w:type="spellStart"/>
            <w:r w:rsidRPr="0034497F">
              <w:rPr>
                <w:rFonts w:cs="Arial"/>
                <w:b/>
                <w:w w:val="90"/>
                <w:sz w:val="19"/>
                <w:szCs w:val="20"/>
              </w:rPr>
              <w:t>Sequenza</w:t>
            </w:r>
            <w:proofErr w:type="spellEnd"/>
            <w:r w:rsidRPr="0034497F">
              <w:rPr>
                <w:rFonts w:cs="Arial"/>
                <w:b/>
                <w:w w:val="90"/>
                <w:sz w:val="19"/>
                <w:szCs w:val="20"/>
              </w:rPr>
              <w:t xml:space="preserve"> 9.3, Pierre Cazes, Christine </w:t>
            </w:r>
            <w:proofErr w:type="spellStart"/>
            <w:r w:rsidRPr="0034497F">
              <w:rPr>
                <w:rFonts w:cs="Arial"/>
                <w:b/>
                <w:w w:val="90"/>
                <w:sz w:val="19"/>
                <w:szCs w:val="20"/>
              </w:rPr>
              <w:t>Plubeau</w:t>
            </w:r>
            <w:proofErr w:type="spellEnd"/>
            <w:r w:rsidRPr="0034497F">
              <w:rPr>
                <w:rFonts w:cs="Arial"/>
                <w:b/>
                <w:w w:val="90"/>
                <w:sz w:val="19"/>
                <w:szCs w:val="20"/>
              </w:rPr>
              <w:t xml:space="preserve">, Catherine </w:t>
            </w:r>
            <w:proofErr w:type="spellStart"/>
            <w:r w:rsidRPr="0034497F">
              <w:rPr>
                <w:rFonts w:cs="Arial"/>
                <w:b/>
                <w:w w:val="90"/>
                <w:sz w:val="19"/>
                <w:szCs w:val="20"/>
              </w:rPr>
              <w:t>Simonpietri</w:t>
            </w:r>
            <w:proofErr w:type="spellEnd"/>
            <w:r w:rsidRPr="0034497F">
              <w:rPr>
                <w:rFonts w:cs="Arial"/>
                <w:b/>
                <w:w w:val="90"/>
                <w:sz w:val="19"/>
                <w:szCs w:val="20"/>
              </w:rPr>
              <w:t>.</w:t>
            </w:r>
            <w:r w:rsidR="00A77288" w:rsidRPr="00E800F4">
              <w:rPr>
                <w:rFonts w:cs="Arial"/>
                <w:w w:val="90"/>
                <w:sz w:val="19"/>
                <w:szCs w:val="20"/>
              </w:rPr>
              <w:t xml:space="preserve"> </w:t>
            </w:r>
          </w:p>
        </w:tc>
        <w:tc>
          <w:tcPr>
            <w:tcW w:w="2423" w:type="dxa"/>
          </w:tcPr>
          <w:p w:rsidR="00A77288" w:rsidRPr="006F3634" w:rsidRDefault="00D602F5" w:rsidP="00583B68">
            <w:pPr>
              <w:rPr>
                <w:rFonts w:cs="Arial"/>
                <w:w w:val="90"/>
                <w:sz w:val="19"/>
                <w:szCs w:val="20"/>
              </w:rPr>
            </w:pPr>
            <w:r>
              <w:rPr>
                <w:rFonts w:cs="Arial"/>
                <w:w w:val="90"/>
                <w:sz w:val="19"/>
                <w:szCs w:val="20"/>
              </w:rPr>
              <w:t xml:space="preserve">Giat. </w:t>
            </w:r>
            <w:r w:rsidR="006F3634">
              <w:rPr>
                <w:rFonts w:cs="Arial"/>
                <w:w w:val="90"/>
                <w:sz w:val="19"/>
                <w:szCs w:val="20"/>
              </w:rPr>
              <w:t>Concert.</w:t>
            </w:r>
            <w:r w:rsidR="006F3634">
              <w:rPr>
                <w:rFonts w:cs="Arial"/>
                <w:w w:val="90"/>
                <w:sz w:val="19"/>
                <w:szCs w:val="20"/>
              </w:rPr>
              <w:br/>
            </w:r>
            <w:r>
              <w:rPr>
                <w:rFonts w:cs="Arial"/>
                <w:b/>
                <w:w w:val="90"/>
                <w:sz w:val="19"/>
                <w:szCs w:val="20"/>
              </w:rPr>
              <w:t xml:space="preserve">Julien </w:t>
            </w:r>
            <w:proofErr w:type="spellStart"/>
            <w:r>
              <w:rPr>
                <w:rFonts w:cs="Arial"/>
                <w:b/>
                <w:w w:val="90"/>
                <w:sz w:val="19"/>
                <w:szCs w:val="20"/>
              </w:rPr>
              <w:t>Wolfs</w:t>
            </w:r>
            <w:proofErr w:type="spellEnd"/>
            <w:r>
              <w:rPr>
                <w:rFonts w:cs="Arial"/>
                <w:b/>
                <w:w w:val="90"/>
                <w:sz w:val="19"/>
                <w:szCs w:val="20"/>
              </w:rPr>
              <w:t>.</w:t>
            </w:r>
          </w:p>
        </w:tc>
        <w:tc>
          <w:tcPr>
            <w:tcW w:w="2093" w:type="dxa"/>
            <w:shd w:val="clear" w:color="auto" w:fill="auto"/>
          </w:tcPr>
          <w:p w:rsidR="00424A52" w:rsidRDefault="00B307B8" w:rsidP="00583B68">
            <w:pPr>
              <w:rPr>
                <w:rFonts w:cs="Arial"/>
                <w:w w:val="90"/>
                <w:sz w:val="19"/>
                <w:szCs w:val="20"/>
              </w:rPr>
            </w:pPr>
            <w:r>
              <w:rPr>
                <w:rFonts w:cs="Arial"/>
                <w:w w:val="90"/>
                <w:sz w:val="19"/>
                <w:szCs w:val="20"/>
              </w:rPr>
              <w:t>Pontaumur. Concert de clôture.</w:t>
            </w:r>
          </w:p>
          <w:p w:rsidR="00CB74A4" w:rsidRDefault="00424A52" w:rsidP="00583B68">
            <w:pPr>
              <w:rPr>
                <w:rFonts w:cs="Arial"/>
                <w:b/>
                <w:w w:val="90"/>
                <w:sz w:val="19"/>
                <w:szCs w:val="20"/>
              </w:rPr>
            </w:pPr>
            <w:r>
              <w:rPr>
                <w:rFonts w:cs="Arial"/>
                <w:b/>
                <w:w w:val="90"/>
                <w:sz w:val="19"/>
                <w:szCs w:val="20"/>
              </w:rPr>
              <w:t>Ensemble</w:t>
            </w:r>
            <w:r w:rsidR="00B307B8">
              <w:rPr>
                <w:rFonts w:cs="Arial"/>
                <w:b/>
                <w:w w:val="90"/>
                <w:sz w:val="19"/>
                <w:szCs w:val="20"/>
              </w:rPr>
              <w:t xml:space="preserve"> Les Tim</w:t>
            </w:r>
            <w:r>
              <w:rPr>
                <w:rFonts w:cs="Arial"/>
                <w:b/>
                <w:w w:val="90"/>
                <w:sz w:val="19"/>
                <w:szCs w:val="20"/>
              </w:rPr>
              <w:t>bres, Chœur</w:t>
            </w:r>
            <w:r w:rsidR="00B307B8">
              <w:rPr>
                <w:rFonts w:cs="Arial"/>
                <w:b/>
                <w:w w:val="90"/>
                <w:sz w:val="19"/>
                <w:szCs w:val="20"/>
              </w:rPr>
              <w:t xml:space="preserve"> </w:t>
            </w:r>
            <w:proofErr w:type="spellStart"/>
            <w:r w:rsidR="00B307B8">
              <w:rPr>
                <w:rFonts w:cs="Arial"/>
                <w:b/>
                <w:w w:val="90"/>
                <w:sz w:val="19"/>
                <w:szCs w:val="20"/>
              </w:rPr>
              <w:t>Sequenza</w:t>
            </w:r>
            <w:proofErr w:type="spellEnd"/>
            <w:r w:rsidR="00B307B8">
              <w:rPr>
                <w:rFonts w:cs="Arial"/>
                <w:b/>
                <w:w w:val="90"/>
                <w:sz w:val="19"/>
                <w:szCs w:val="20"/>
              </w:rPr>
              <w:t xml:space="preserve"> 9.3</w:t>
            </w:r>
            <w:r w:rsidR="005302DF">
              <w:rPr>
                <w:rFonts w:cs="Arial"/>
                <w:b/>
                <w:w w:val="90"/>
                <w:sz w:val="19"/>
                <w:szCs w:val="20"/>
              </w:rPr>
              <w:t>, Nicolas Bucher, Lionel Sow.</w:t>
            </w:r>
          </w:p>
          <w:p w:rsidR="00A77288" w:rsidRPr="00B307B8" w:rsidRDefault="00A77288" w:rsidP="00583B68">
            <w:pPr>
              <w:rPr>
                <w:b/>
                <w:w w:val="90"/>
                <w:sz w:val="19"/>
                <w:szCs w:val="20"/>
              </w:rPr>
            </w:pPr>
          </w:p>
        </w:tc>
      </w:tr>
      <w:tr w:rsidR="00A77288" w:rsidRPr="00751785">
        <w:trPr>
          <w:trHeight w:val="369"/>
        </w:trPr>
        <w:tc>
          <w:tcPr>
            <w:tcW w:w="534" w:type="dxa"/>
          </w:tcPr>
          <w:p w:rsidR="00A77288" w:rsidRPr="00E800F4" w:rsidRDefault="001B0D2F" w:rsidP="00583B68">
            <w:pPr>
              <w:rPr>
                <w:w w:val="82"/>
                <w:sz w:val="19"/>
                <w:szCs w:val="20"/>
              </w:rPr>
            </w:pPr>
            <w:r>
              <w:rPr>
                <w:w w:val="82"/>
                <w:sz w:val="19"/>
                <w:szCs w:val="20"/>
              </w:rPr>
              <w:t>23h</w:t>
            </w:r>
          </w:p>
        </w:tc>
        <w:tc>
          <w:tcPr>
            <w:tcW w:w="2835" w:type="dxa"/>
          </w:tcPr>
          <w:p w:rsidR="00A77288" w:rsidRPr="00E800F4" w:rsidRDefault="00A77288" w:rsidP="00583B68">
            <w:pPr>
              <w:rPr>
                <w:rFonts w:cs="Arial"/>
                <w:b/>
                <w:w w:val="90"/>
                <w:sz w:val="19"/>
                <w:szCs w:val="20"/>
              </w:rPr>
            </w:pPr>
            <w:r w:rsidRPr="00E800F4">
              <w:rPr>
                <w:rFonts w:cs="Arial"/>
                <w:w w:val="90"/>
                <w:sz w:val="19"/>
                <w:szCs w:val="20"/>
              </w:rPr>
              <w:t xml:space="preserve"> </w:t>
            </w:r>
          </w:p>
          <w:p w:rsidR="00A77288" w:rsidRPr="00E800F4" w:rsidRDefault="00A77288" w:rsidP="00583B68">
            <w:pPr>
              <w:rPr>
                <w:w w:val="90"/>
                <w:sz w:val="19"/>
                <w:szCs w:val="20"/>
                <w:highlight w:val="yellow"/>
              </w:rPr>
            </w:pPr>
          </w:p>
        </w:tc>
        <w:tc>
          <w:tcPr>
            <w:tcW w:w="2964" w:type="dxa"/>
          </w:tcPr>
          <w:p w:rsidR="00CB74A4" w:rsidRDefault="00001710" w:rsidP="00583B68">
            <w:pPr>
              <w:rPr>
                <w:rFonts w:cs="Arial"/>
                <w:b/>
                <w:w w:val="90"/>
                <w:sz w:val="19"/>
                <w:szCs w:val="20"/>
              </w:rPr>
            </w:pPr>
            <w:r>
              <w:rPr>
                <w:rFonts w:cs="Arial"/>
                <w:w w:val="90"/>
                <w:sz w:val="19"/>
                <w:szCs w:val="20"/>
              </w:rPr>
              <w:t>Puy-Saint-Gulmier. Nocturne.</w:t>
            </w:r>
            <w:r w:rsidR="009F74E0">
              <w:rPr>
                <w:rFonts w:cs="Arial"/>
                <w:w w:val="90"/>
                <w:sz w:val="19"/>
                <w:szCs w:val="20"/>
              </w:rPr>
              <w:t xml:space="preserve"> </w:t>
            </w:r>
            <w:r w:rsidR="00FA738C">
              <w:rPr>
                <w:rFonts w:cs="Arial"/>
                <w:w w:val="90"/>
                <w:sz w:val="19"/>
                <w:szCs w:val="20"/>
              </w:rPr>
              <w:br/>
            </w:r>
            <w:r w:rsidR="009F74E0">
              <w:rPr>
                <w:rFonts w:cs="Arial"/>
                <w:b/>
                <w:w w:val="90"/>
                <w:sz w:val="19"/>
                <w:szCs w:val="20"/>
              </w:rPr>
              <w:t>Olivier Riehl.</w:t>
            </w:r>
            <w:r w:rsidR="00A77288" w:rsidRPr="00E800F4">
              <w:rPr>
                <w:rFonts w:cs="Arial"/>
                <w:b/>
                <w:w w:val="90"/>
                <w:sz w:val="19"/>
                <w:szCs w:val="20"/>
              </w:rPr>
              <w:t xml:space="preserve"> </w:t>
            </w:r>
          </w:p>
          <w:p w:rsidR="00A77288" w:rsidRPr="00E800F4" w:rsidRDefault="00A77288" w:rsidP="00583B68">
            <w:pPr>
              <w:rPr>
                <w:rFonts w:cs="Arial"/>
                <w:b/>
                <w:w w:val="90"/>
                <w:sz w:val="19"/>
                <w:szCs w:val="20"/>
              </w:rPr>
            </w:pPr>
          </w:p>
        </w:tc>
        <w:tc>
          <w:tcPr>
            <w:tcW w:w="2423" w:type="dxa"/>
          </w:tcPr>
          <w:p w:rsidR="00A77288" w:rsidRPr="00E800F4" w:rsidRDefault="00A77288" w:rsidP="00583B68">
            <w:pPr>
              <w:rPr>
                <w:rFonts w:cs="Arial"/>
                <w:b/>
                <w:w w:val="90"/>
                <w:sz w:val="19"/>
                <w:szCs w:val="20"/>
              </w:rPr>
            </w:pPr>
            <w:r w:rsidRPr="00E800F4">
              <w:rPr>
                <w:rFonts w:cs="Arial"/>
                <w:b/>
                <w:w w:val="90"/>
                <w:sz w:val="19"/>
                <w:szCs w:val="20"/>
              </w:rPr>
              <w:t xml:space="preserve"> </w:t>
            </w:r>
          </w:p>
        </w:tc>
        <w:tc>
          <w:tcPr>
            <w:tcW w:w="2093" w:type="dxa"/>
            <w:shd w:val="clear" w:color="auto" w:fill="auto"/>
          </w:tcPr>
          <w:p w:rsidR="00A77288" w:rsidRPr="00E800F4" w:rsidRDefault="00A77288" w:rsidP="00583B68">
            <w:pPr>
              <w:rPr>
                <w:b/>
                <w:w w:val="90"/>
                <w:sz w:val="19"/>
                <w:szCs w:val="20"/>
              </w:rPr>
            </w:pPr>
            <w:r w:rsidRPr="00E800F4">
              <w:rPr>
                <w:b/>
                <w:w w:val="90"/>
                <w:sz w:val="19"/>
                <w:szCs w:val="20"/>
              </w:rPr>
              <w:t xml:space="preserve"> </w:t>
            </w:r>
          </w:p>
        </w:tc>
      </w:tr>
      <w:tr w:rsidR="00A77288" w:rsidRPr="00751785">
        <w:trPr>
          <w:trHeight w:val="420"/>
        </w:trPr>
        <w:tc>
          <w:tcPr>
            <w:tcW w:w="534" w:type="dxa"/>
          </w:tcPr>
          <w:p w:rsidR="00A77288" w:rsidRPr="00E800F4" w:rsidRDefault="007F4087" w:rsidP="00583B68">
            <w:pPr>
              <w:rPr>
                <w:w w:val="90"/>
                <w:sz w:val="19"/>
                <w:szCs w:val="20"/>
              </w:rPr>
            </w:pPr>
            <w:r>
              <w:rPr>
                <w:w w:val="90"/>
                <w:sz w:val="19"/>
                <w:szCs w:val="20"/>
              </w:rPr>
              <w:t xml:space="preserve"> </w:t>
            </w:r>
          </w:p>
        </w:tc>
        <w:tc>
          <w:tcPr>
            <w:tcW w:w="2835" w:type="dxa"/>
          </w:tcPr>
          <w:p w:rsidR="00A77288" w:rsidRPr="006F324A" w:rsidRDefault="00761250" w:rsidP="00973125">
            <w:pPr>
              <w:jc w:val="center"/>
              <w:rPr>
                <w:rFonts w:ascii="Lucida Sans" w:hAnsi="Lucida Sans" w:cs="Euphemia UCAS"/>
                <w:b/>
                <w:w w:val="90"/>
                <w:sz w:val="20"/>
                <w:szCs w:val="20"/>
              </w:rPr>
            </w:pPr>
            <w:proofErr w:type="gramStart"/>
            <w:r w:rsidRPr="006F324A">
              <w:rPr>
                <w:rFonts w:ascii="Lucida Sans" w:hAnsi="Lucida Sans" w:cs="Euphemia UCAS"/>
                <w:b/>
                <w:w w:val="90"/>
                <w:sz w:val="20"/>
                <w:szCs w:val="20"/>
              </w:rPr>
              <w:t>lundi</w:t>
            </w:r>
            <w:proofErr w:type="gramEnd"/>
            <w:r w:rsidRPr="006F324A">
              <w:rPr>
                <w:rFonts w:ascii="Lucida Sans" w:hAnsi="Lucida Sans" w:cs="Euphemia UCAS"/>
                <w:b/>
                <w:w w:val="90"/>
                <w:sz w:val="20"/>
                <w:szCs w:val="20"/>
              </w:rPr>
              <w:t xml:space="preserve"> 12 août</w:t>
            </w:r>
          </w:p>
        </w:tc>
        <w:tc>
          <w:tcPr>
            <w:tcW w:w="2964" w:type="dxa"/>
          </w:tcPr>
          <w:p w:rsidR="00A77288" w:rsidRPr="006F324A" w:rsidRDefault="00EF5B93" w:rsidP="00973125">
            <w:pPr>
              <w:jc w:val="center"/>
              <w:rPr>
                <w:rFonts w:ascii="Lucida Sans" w:hAnsi="Lucida Sans" w:cs="Euphemia UCAS"/>
                <w:b/>
                <w:w w:val="90"/>
                <w:sz w:val="20"/>
                <w:szCs w:val="20"/>
              </w:rPr>
            </w:pPr>
            <w:proofErr w:type="gramStart"/>
            <w:r w:rsidRPr="006F324A">
              <w:rPr>
                <w:rFonts w:ascii="Lucida Sans" w:hAnsi="Lucida Sans" w:cs="Euphemia UCAS"/>
                <w:b/>
                <w:w w:val="90"/>
                <w:sz w:val="20"/>
                <w:szCs w:val="20"/>
              </w:rPr>
              <w:t>mercredi</w:t>
            </w:r>
            <w:proofErr w:type="gramEnd"/>
            <w:r w:rsidRPr="006F324A">
              <w:rPr>
                <w:rFonts w:ascii="Lucida Sans" w:hAnsi="Lucida Sans" w:cs="Euphemia UCAS"/>
                <w:b/>
                <w:w w:val="90"/>
                <w:sz w:val="20"/>
                <w:szCs w:val="20"/>
              </w:rPr>
              <w:t xml:space="preserve"> 14 août</w:t>
            </w:r>
          </w:p>
        </w:tc>
        <w:tc>
          <w:tcPr>
            <w:tcW w:w="2423" w:type="dxa"/>
          </w:tcPr>
          <w:p w:rsidR="00A77288" w:rsidRPr="006F324A" w:rsidRDefault="00165DE0" w:rsidP="00973125">
            <w:pPr>
              <w:jc w:val="center"/>
              <w:rPr>
                <w:rFonts w:ascii="Lucida Sans" w:hAnsi="Lucida Sans" w:cs="Euphemia UCAS"/>
                <w:b/>
                <w:w w:val="90"/>
                <w:sz w:val="20"/>
                <w:szCs w:val="20"/>
              </w:rPr>
            </w:pPr>
            <w:proofErr w:type="gramStart"/>
            <w:r w:rsidRPr="006F324A">
              <w:rPr>
                <w:rFonts w:ascii="Lucida Sans" w:hAnsi="Lucida Sans" w:cs="Euphemia UCAS"/>
                <w:b/>
                <w:w w:val="90"/>
                <w:sz w:val="20"/>
                <w:szCs w:val="20"/>
              </w:rPr>
              <w:t>vendredi</w:t>
            </w:r>
            <w:proofErr w:type="gramEnd"/>
            <w:r w:rsidRPr="006F324A">
              <w:rPr>
                <w:rFonts w:ascii="Lucida Sans" w:hAnsi="Lucida Sans" w:cs="Euphemia UCAS"/>
                <w:b/>
                <w:w w:val="90"/>
                <w:sz w:val="20"/>
                <w:szCs w:val="20"/>
              </w:rPr>
              <w:t xml:space="preserve"> 16 août</w:t>
            </w:r>
          </w:p>
        </w:tc>
        <w:tc>
          <w:tcPr>
            <w:tcW w:w="2093" w:type="dxa"/>
            <w:shd w:val="clear" w:color="auto" w:fill="auto"/>
          </w:tcPr>
          <w:p w:rsidR="00A77288" w:rsidRPr="00E800F4" w:rsidRDefault="00A77288" w:rsidP="00583B68">
            <w:pPr>
              <w:rPr>
                <w:w w:val="90"/>
                <w:sz w:val="19"/>
                <w:szCs w:val="20"/>
              </w:rPr>
            </w:pPr>
          </w:p>
        </w:tc>
      </w:tr>
      <w:tr w:rsidR="00A77288" w:rsidRPr="00BC2BA1">
        <w:tc>
          <w:tcPr>
            <w:tcW w:w="534" w:type="dxa"/>
          </w:tcPr>
          <w:p w:rsidR="00A77288" w:rsidRPr="00E800F4" w:rsidRDefault="000D5EDC" w:rsidP="00583B68">
            <w:pPr>
              <w:rPr>
                <w:w w:val="90"/>
                <w:sz w:val="19"/>
                <w:szCs w:val="20"/>
              </w:rPr>
            </w:pPr>
            <w:r>
              <w:rPr>
                <w:w w:val="90"/>
                <w:sz w:val="19"/>
                <w:szCs w:val="20"/>
              </w:rPr>
              <w:t>10</w:t>
            </w:r>
            <w:r w:rsidR="007F4087">
              <w:rPr>
                <w:w w:val="90"/>
                <w:sz w:val="19"/>
                <w:szCs w:val="20"/>
              </w:rPr>
              <w:t>h</w:t>
            </w:r>
          </w:p>
        </w:tc>
        <w:tc>
          <w:tcPr>
            <w:tcW w:w="2835" w:type="dxa"/>
          </w:tcPr>
          <w:p w:rsidR="00A77288" w:rsidRPr="00E800F4" w:rsidRDefault="00A77288" w:rsidP="00583B68">
            <w:pPr>
              <w:rPr>
                <w:rFonts w:cs="Arial"/>
                <w:bCs/>
                <w:w w:val="90"/>
                <w:sz w:val="19"/>
                <w:szCs w:val="20"/>
                <w:highlight w:val="yellow"/>
              </w:rPr>
            </w:pPr>
          </w:p>
        </w:tc>
        <w:tc>
          <w:tcPr>
            <w:tcW w:w="2964" w:type="dxa"/>
          </w:tcPr>
          <w:p w:rsidR="00A77288" w:rsidRPr="00EF5B93" w:rsidRDefault="00EF5B93" w:rsidP="00583B68">
            <w:pPr>
              <w:rPr>
                <w:b/>
                <w:w w:val="90"/>
                <w:sz w:val="19"/>
                <w:szCs w:val="20"/>
              </w:rPr>
            </w:pPr>
            <w:r>
              <w:rPr>
                <w:w w:val="90"/>
                <w:sz w:val="19"/>
                <w:szCs w:val="20"/>
              </w:rPr>
              <w:t xml:space="preserve">Villosanges. Café Bach avec </w:t>
            </w:r>
            <w:r w:rsidR="00C44C2B">
              <w:rPr>
                <w:w w:val="90"/>
                <w:sz w:val="19"/>
                <w:szCs w:val="20"/>
              </w:rPr>
              <w:br/>
            </w:r>
            <w:r>
              <w:rPr>
                <w:b/>
                <w:w w:val="90"/>
                <w:sz w:val="19"/>
                <w:szCs w:val="20"/>
              </w:rPr>
              <w:t>Philippe Lesage.</w:t>
            </w:r>
          </w:p>
        </w:tc>
        <w:tc>
          <w:tcPr>
            <w:tcW w:w="2423" w:type="dxa"/>
          </w:tcPr>
          <w:p w:rsidR="00CB74A4" w:rsidRDefault="00805B4E" w:rsidP="00165DE0">
            <w:pPr>
              <w:rPr>
                <w:w w:val="90"/>
                <w:sz w:val="19"/>
                <w:szCs w:val="20"/>
              </w:rPr>
            </w:pPr>
            <w:r>
              <w:rPr>
                <w:w w:val="90"/>
                <w:sz w:val="19"/>
                <w:szCs w:val="20"/>
              </w:rPr>
              <w:t xml:space="preserve">Pontaumur. Café Bach </w:t>
            </w:r>
            <w:r w:rsidR="006F3634" w:rsidRPr="00805B4E">
              <w:rPr>
                <w:w w:val="90"/>
                <w:sz w:val="19"/>
                <w:szCs w:val="20"/>
              </w:rPr>
              <w:t>avec</w:t>
            </w:r>
            <w:r w:rsidR="006F3634" w:rsidRPr="006F3634">
              <w:rPr>
                <w:b/>
                <w:w w:val="90"/>
                <w:sz w:val="19"/>
                <w:szCs w:val="20"/>
              </w:rPr>
              <w:t xml:space="preserve"> </w:t>
            </w:r>
            <w:r>
              <w:rPr>
                <w:b/>
                <w:w w:val="90"/>
                <w:sz w:val="19"/>
                <w:szCs w:val="20"/>
              </w:rPr>
              <w:t>Ph.</w:t>
            </w:r>
            <w:r w:rsidR="006F3634">
              <w:rPr>
                <w:b/>
                <w:w w:val="90"/>
                <w:sz w:val="19"/>
                <w:szCs w:val="20"/>
              </w:rPr>
              <w:t xml:space="preserve"> Hersant</w:t>
            </w:r>
            <w:r>
              <w:rPr>
                <w:b/>
                <w:w w:val="90"/>
                <w:sz w:val="19"/>
                <w:szCs w:val="20"/>
              </w:rPr>
              <w:t>, C</w:t>
            </w:r>
            <w:r w:rsidR="00817DB5">
              <w:rPr>
                <w:b/>
                <w:w w:val="90"/>
                <w:sz w:val="19"/>
                <w:szCs w:val="20"/>
              </w:rPr>
              <w:t>a</w:t>
            </w:r>
            <w:r>
              <w:rPr>
                <w:b/>
                <w:w w:val="90"/>
                <w:sz w:val="19"/>
                <w:szCs w:val="20"/>
              </w:rPr>
              <w:t xml:space="preserve">th. </w:t>
            </w:r>
            <w:proofErr w:type="spellStart"/>
            <w:r>
              <w:rPr>
                <w:b/>
                <w:w w:val="90"/>
                <w:sz w:val="19"/>
                <w:szCs w:val="20"/>
              </w:rPr>
              <w:t>Simonpietri</w:t>
            </w:r>
            <w:proofErr w:type="spellEnd"/>
            <w:r>
              <w:rPr>
                <w:b/>
                <w:w w:val="90"/>
                <w:sz w:val="19"/>
                <w:szCs w:val="20"/>
              </w:rPr>
              <w:t xml:space="preserve">, Les </w:t>
            </w:r>
            <w:proofErr w:type="spellStart"/>
            <w:r>
              <w:rPr>
                <w:b/>
                <w:w w:val="90"/>
                <w:sz w:val="19"/>
                <w:szCs w:val="20"/>
              </w:rPr>
              <w:t>inAttendus</w:t>
            </w:r>
            <w:proofErr w:type="spellEnd"/>
          </w:p>
          <w:p w:rsidR="00A77288" w:rsidRPr="00E800F4" w:rsidRDefault="00A77288" w:rsidP="00165DE0">
            <w:pPr>
              <w:rPr>
                <w:w w:val="90"/>
                <w:sz w:val="19"/>
                <w:szCs w:val="20"/>
              </w:rPr>
            </w:pPr>
          </w:p>
        </w:tc>
        <w:tc>
          <w:tcPr>
            <w:tcW w:w="2093" w:type="dxa"/>
            <w:shd w:val="clear" w:color="auto" w:fill="auto"/>
          </w:tcPr>
          <w:p w:rsidR="00A77288" w:rsidRPr="00E800F4" w:rsidRDefault="00A77288" w:rsidP="00583B68">
            <w:pPr>
              <w:rPr>
                <w:w w:val="90"/>
                <w:sz w:val="19"/>
                <w:szCs w:val="20"/>
              </w:rPr>
            </w:pPr>
          </w:p>
        </w:tc>
      </w:tr>
      <w:tr w:rsidR="00A77288" w:rsidRPr="00BC2BA1">
        <w:tc>
          <w:tcPr>
            <w:tcW w:w="534" w:type="dxa"/>
          </w:tcPr>
          <w:p w:rsidR="00A77288" w:rsidRPr="00E800F4" w:rsidRDefault="000D5EDC" w:rsidP="00583B68">
            <w:pPr>
              <w:rPr>
                <w:w w:val="90"/>
                <w:sz w:val="19"/>
                <w:szCs w:val="20"/>
              </w:rPr>
            </w:pPr>
            <w:r>
              <w:rPr>
                <w:w w:val="90"/>
                <w:sz w:val="19"/>
                <w:szCs w:val="20"/>
              </w:rPr>
              <w:t>12</w:t>
            </w:r>
            <w:r w:rsidR="00A77288" w:rsidRPr="00E800F4">
              <w:rPr>
                <w:w w:val="90"/>
                <w:sz w:val="19"/>
                <w:szCs w:val="20"/>
              </w:rPr>
              <w:t>h</w:t>
            </w:r>
          </w:p>
        </w:tc>
        <w:tc>
          <w:tcPr>
            <w:tcW w:w="2835" w:type="dxa"/>
            <w:shd w:val="clear" w:color="auto" w:fill="auto"/>
          </w:tcPr>
          <w:p w:rsidR="00A77288" w:rsidRPr="00E800F4" w:rsidRDefault="00761250" w:rsidP="00B73218">
            <w:pPr>
              <w:rPr>
                <w:rFonts w:cs="Arial"/>
                <w:w w:val="90"/>
                <w:sz w:val="19"/>
                <w:szCs w:val="20"/>
                <w:highlight w:val="yellow"/>
              </w:rPr>
            </w:pPr>
            <w:r>
              <w:rPr>
                <w:rFonts w:cs="Arial"/>
                <w:w w:val="90"/>
                <w:sz w:val="19"/>
                <w:szCs w:val="20"/>
              </w:rPr>
              <w:t>Pontaumur</w:t>
            </w:r>
            <w:r w:rsidR="00402E1D">
              <w:rPr>
                <w:rFonts w:cs="Arial"/>
                <w:w w:val="90"/>
                <w:sz w:val="19"/>
                <w:szCs w:val="20"/>
              </w:rPr>
              <w:t>.</w:t>
            </w:r>
            <w:r w:rsidR="00402E1D" w:rsidRPr="00402E1D">
              <w:rPr>
                <w:rFonts w:cs="Arial"/>
                <w:b/>
                <w:w w:val="90"/>
                <w:sz w:val="19"/>
                <w:szCs w:val="20"/>
              </w:rPr>
              <w:t xml:space="preserve"> </w:t>
            </w:r>
            <w:r w:rsidR="00AD1CBE" w:rsidRPr="00AD1CBE">
              <w:rPr>
                <w:rFonts w:cs="Arial"/>
                <w:w w:val="90"/>
                <w:sz w:val="19"/>
                <w:szCs w:val="20"/>
              </w:rPr>
              <w:t>Audition d'orgue.</w:t>
            </w:r>
            <w:r w:rsidR="009854EA">
              <w:rPr>
                <w:rFonts w:cs="Arial"/>
                <w:b/>
                <w:w w:val="90"/>
                <w:sz w:val="19"/>
                <w:szCs w:val="20"/>
              </w:rPr>
              <w:br/>
              <w:t>XIV</w:t>
            </w:r>
            <w:r w:rsidR="009854EA" w:rsidRPr="009854EA">
              <w:rPr>
                <w:rFonts w:cs="Arial"/>
                <w:b/>
                <w:w w:val="90"/>
                <w:sz w:val="19"/>
                <w:szCs w:val="20"/>
                <w:vertAlign w:val="superscript"/>
              </w:rPr>
              <w:t>e</w:t>
            </w:r>
            <w:r w:rsidR="009854EA">
              <w:rPr>
                <w:rFonts w:cs="Arial"/>
                <w:b/>
                <w:w w:val="90"/>
                <w:sz w:val="19"/>
                <w:szCs w:val="20"/>
              </w:rPr>
              <w:t xml:space="preserve"> </w:t>
            </w:r>
            <w:r w:rsidR="00B73218">
              <w:rPr>
                <w:rFonts w:cs="Arial"/>
                <w:b/>
                <w:w w:val="90"/>
                <w:sz w:val="19"/>
                <w:szCs w:val="20"/>
              </w:rPr>
              <w:t>Académie</w:t>
            </w:r>
            <w:r w:rsidR="00402E1D" w:rsidRPr="00402E1D">
              <w:rPr>
                <w:rFonts w:cs="Arial"/>
                <w:b/>
                <w:w w:val="90"/>
                <w:sz w:val="19"/>
                <w:szCs w:val="20"/>
              </w:rPr>
              <w:t xml:space="preserve"> d'orgue.</w:t>
            </w:r>
          </w:p>
        </w:tc>
        <w:tc>
          <w:tcPr>
            <w:tcW w:w="2964" w:type="dxa"/>
            <w:shd w:val="clear" w:color="auto" w:fill="auto"/>
          </w:tcPr>
          <w:p w:rsidR="00CB74A4" w:rsidRDefault="00AB73F0" w:rsidP="00583B68">
            <w:pPr>
              <w:rPr>
                <w:b/>
                <w:w w:val="90"/>
                <w:sz w:val="19"/>
                <w:szCs w:val="20"/>
              </w:rPr>
            </w:pPr>
            <w:r>
              <w:rPr>
                <w:w w:val="90"/>
                <w:sz w:val="19"/>
                <w:szCs w:val="20"/>
              </w:rPr>
              <w:t xml:space="preserve">Pontaumur. Audition d'orgue. </w:t>
            </w:r>
            <w:r w:rsidR="00C44C2B">
              <w:rPr>
                <w:w w:val="90"/>
                <w:sz w:val="19"/>
                <w:szCs w:val="20"/>
              </w:rPr>
              <w:br/>
            </w:r>
            <w:r>
              <w:rPr>
                <w:b/>
                <w:w w:val="90"/>
                <w:sz w:val="19"/>
                <w:szCs w:val="20"/>
              </w:rPr>
              <w:t>Damien Naud.</w:t>
            </w:r>
          </w:p>
          <w:p w:rsidR="00A77288" w:rsidRPr="00AB73F0" w:rsidRDefault="00A77288" w:rsidP="00583B68">
            <w:pPr>
              <w:rPr>
                <w:b/>
                <w:w w:val="90"/>
                <w:sz w:val="19"/>
                <w:szCs w:val="20"/>
                <w:highlight w:val="yellow"/>
              </w:rPr>
            </w:pPr>
          </w:p>
        </w:tc>
        <w:tc>
          <w:tcPr>
            <w:tcW w:w="2423" w:type="dxa"/>
            <w:shd w:val="clear" w:color="auto" w:fill="auto"/>
          </w:tcPr>
          <w:p w:rsidR="000A2C53" w:rsidRDefault="00E501B0" w:rsidP="00583B68">
            <w:pPr>
              <w:rPr>
                <w:w w:val="90"/>
                <w:sz w:val="19"/>
                <w:szCs w:val="20"/>
              </w:rPr>
            </w:pPr>
            <w:r>
              <w:rPr>
                <w:w w:val="90"/>
                <w:sz w:val="19"/>
                <w:szCs w:val="20"/>
              </w:rPr>
              <w:t>Pontaumur. Audition d'orgue.</w:t>
            </w:r>
          </w:p>
          <w:p w:rsidR="00A77288" w:rsidRPr="00466825" w:rsidRDefault="00466825" w:rsidP="00583B68">
            <w:pPr>
              <w:rPr>
                <w:b/>
                <w:w w:val="90"/>
                <w:sz w:val="19"/>
                <w:szCs w:val="20"/>
                <w:highlight w:val="yellow"/>
              </w:rPr>
            </w:pPr>
            <w:r>
              <w:rPr>
                <w:b/>
                <w:w w:val="90"/>
                <w:sz w:val="19"/>
                <w:szCs w:val="20"/>
              </w:rPr>
              <w:t xml:space="preserve">Arthur </w:t>
            </w:r>
            <w:proofErr w:type="spellStart"/>
            <w:r>
              <w:rPr>
                <w:b/>
                <w:w w:val="90"/>
                <w:sz w:val="19"/>
                <w:szCs w:val="20"/>
              </w:rPr>
              <w:t>Scandola</w:t>
            </w:r>
            <w:proofErr w:type="spellEnd"/>
            <w:r>
              <w:rPr>
                <w:b/>
                <w:w w:val="90"/>
                <w:sz w:val="19"/>
                <w:szCs w:val="20"/>
              </w:rPr>
              <w:t>.</w:t>
            </w:r>
          </w:p>
        </w:tc>
        <w:tc>
          <w:tcPr>
            <w:tcW w:w="2093" w:type="dxa"/>
            <w:shd w:val="clear" w:color="auto" w:fill="auto"/>
          </w:tcPr>
          <w:p w:rsidR="00A77288" w:rsidRPr="00E800F4" w:rsidRDefault="00A77288" w:rsidP="00583B68">
            <w:pPr>
              <w:rPr>
                <w:w w:val="90"/>
                <w:sz w:val="19"/>
                <w:szCs w:val="20"/>
                <w:highlight w:val="yellow"/>
              </w:rPr>
            </w:pPr>
          </w:p>
        </w:tc>
      </w:tr>
      <w:tr w:rsidR="00A77288" w:rsidRPr="00BC2BA1">
        <w:tc>
          <w:tcPr>
            <w:tcW w:w="534" w:type="dxa"/>
          </w:tcPr>
          <w:p w:rsidR="00A77288" w:rsidRPr="00E800F4" w:rsidRDefault="007F4087" w:rsidP="00583B68">
            <w:pPr>
              <w:rPr>
                <w:w w:val="90"/>
                <w:sz w:val="19"/>
                <w:szCs w:val="20"/>
              </w:rPr>
            </w:pPr>
            <w:r>
              <w:rPr>
                <w:w w:val="90"/>
                <w:sz w:val="19"/>
                <w:szCs w:val="20"/>
              </w:rPr>
              <w:t>16h</w:t>
            </w:r>
          </w:p>
        </w:tc>
        <w:tc>
          <w:tcPr>
            <w:tcW w:w="2835" w:type="dxa"/>
            <w:shd w:val="clear" w:color="auto" w:fill="auto"/>
          </w:tcPr>
          <w:p w:rsidR="00A77288" w:rsidRPr="00D83B1C" w:rsidRDefault="00291856" w:rsidP="00583B68">
            <w:pPr>
              <w:rPr>
                <w:rFonts w:cs="Arial"/>
                <w:w w:val="90"/>
                <w:sz w:val="19"/>
                <w:szCs w:val="20"/>
              </w:rPr>
            </w:pPr>
            <w:r>
              <w:rPr>
                <w:rFonts w:cs="Arial"/>
                <w:w w:val="90"/>
                <w:sz w:val="19"/>
                <w:szCs w:val="20"/>
              </w:rPr>
              <w:t>Bourg-Lastic</w:t>
            </w:r>
            <w:r w:rsidR="00D83B1C">
              <w:rPr>
                <w:rFonts w:cs="Arial"/>
                <w:w w:val="90"/>
                <w:sz w:val="19"/>
                <w:szCs w:val="20"/>
              </w:rPr>
              <w:t xml:space="preserve">. </w:t>
            </w:r>
            <w:r w:rsidR="00E46BDE">
              <w:rPr>
                <w:rFonts w:cs="Arial"/>
                <w:w w:val="90"/>
                <w:sz w:val="19"/>
                <w:szCs w:val="20"/>
              </w:rPr>
              <w:t>Spectacle.</w:t>
            </w:r>
            <w:r w:rsidR="009854EA">
              <w:rPr>
                <w:rFonts w:cs="Arial"/>
                <w:w w:val="90"/>
                <w:sz w:val="19"/>
                <w:szCs w:val="20"/>
              </w:rPr>
              <w:br/>
            </w:r>
            <w:r w:rsidR="00D83B1C" w:rsidRPr="00370728">
              <w:rPr>
                <w:rFonts w:cs="Arial"/>
                <w:b/>
                <w:w w:val="90"/>
                <w:sz w:val="19"/>
                <w:szCs w:val="20"/>
              </w:rPr>
              <w:t xml:space="preserve">Albert Quesada et Petra </w:t>
            </w:r>
            <w:proofErr w:type="spellStart"/>
            <w:r w:rsidR="00D83B1C" w:rsidRPr="00370728">
              <w:rPr>
                <w:rFonts w:cs="Arial"/>
                <w:b/>
                <w:w w:val="90"/>
                <w:sz w:val="19"/>
                <w:szCs w:val="20"/>
              </w:rPr>
              <w:t>Söör</w:t>
            </w:r>
            <w:proofErr w:type="spellEnd"/>
            <w:r w:rsidR="00D83B1C" w:rsidRPr="00370728">
              <w:rPr>
                <w:rFonts w:cs="Arial"/>
                <w:b/>
                <w:w w:val="90"/>
                <w:sz w:val="19"/>
                <w:szCs w:val="20"/>
              </w:rPr>
              <w:t>.</w:t>
            </w:r>
          </w:p>
          <w:p w:rsidR="00A77288" w:rsidRPr="00E800F4" w:rsidRDefault="00A77288" w:rsidP="00583B68">
            <w:pPr>
              <w:rPr>
                <w:rFonts w:cs="Arial"/>
                <w:w w:val="90"/>
                <w:sz w:val="19"/>
                <w:szCs w:val="20"/>
              </w:rPr>
            </w:pPr>
          </w:p>
        </w:tc>
        <w:tc>
          <w:tcPr>
            <w:tcW w:w="2964" w:type="dxa"/>
            <w:shd w:val="clear" w:color="auto" w:fill="auto"/>
          </w:tcPr>
          <w:p w:rsidR="009A2C31" w:rsidRDefault="00D572B1" w:rsidP="00165DE0">
            <w:pPr>
              <w:rPr>
                <w:rFonts w:cs="Arial"/>
                <w:w w:val="90"/>
                <w:sz w:val="19"/>
                <w:szCs w:val="20"/>
              </w:rPr>
            </w:pPr>
            <w:r>
              <w:rPr>
                <w:rFonts w:cs="Arial"/>
                <w:w w:val="90"/>
                <w:sz w:val="19"/>
                <w:szCs w:val="20"/>
              </w:rPr>
              <w:t>Les Ancizes-Comps.</w:t>
            </w:r>
            <w:r w:rsidR="009A2C31">
              <w:rPr>
                <w:rFonts w:cs="Arial"/>
                <w:w w:val="90"/>
                <w:sz w:val="19"/>
                <w:szCs w:val="20"/>
              </w:rPr>
              <w:t xml:space="preserve"> Concert.</w:t>
            </w:r>
          </w:p>
          <w:p w:rsidR="00CB74A4" w:rsidRDefault="00D572B1" w:rsidP="00165DE0">
            <w:pPr>
              <w:rPr>
                <w:rFonts w:cs="Arial"/>
                <w:b/>
                <w:w w:val="90"/>
                <w:sz w:val="19"/>
                <w:szCs w:val="20"/>
              </w:rPr>
            </w:pPr>
            <w:r>
              <w:rPr>
                <w:rFonts w:cs="Arial"/>
                <w:b/>
                <w:w w:val="90"/>
                <w:sz w:val="19"/>
                <w:szCs w:val="20"/>
              </w:rPr>
              <w:t>Ensemble Artifices. Karin Serres, Agathe Peyrat, Mathieu</w:t>
            </w:r>
            <w:r w:rsidR="00C8595A">
              <w:rPr>
                <w:rFonts w:cs="Arial"/>
                <w:b/>
                <w:w w:val="90"/>
                <w:sz w:val="19"/>
                <w:szCs w:val="20"/>
              </w:rPr>
              <w:t xml:space="preserve"> </w:t>
            </w:r>
            <w:proofErr w:type="spellStart"/>
            <w:r w:rsidR="00C8595A">
              <w:rPr>
                <w:rFonts w:cs="Arial"/>
                <w:b/>
                <w:w w:val="90"/>
                <w:sz w:val="19"/>
                <w:szCs w:val="20"/>
              </w:rPr>
              <w:t>Valfré</w:t>
            </w:r>
            <w:proofErr w:type="spellEnd"/>
            <w:r w:rsidR="00C8595A">
              <w:rPr>
                <w:rFonts w:cs="Arial"/>
                <w:b/>
                <w:w w:val="90"/>
                <w:sz w:val="19"/>
                <w:szCs w:val="20"/>
              </w:rPr>
              <w:t>, Alice Julien-Laferrière</w:t>
            </w:r>
            <w:r w:rsidR="00165DE0">
              <w:rPr>
                <w:rFonts w:cs="Arial"/>
                <w:b/>
                <w:w w:val="90"/>
                <w:sz w:val="19"/>
                <w:szCs w:val="20"/>
              </w:rPr>
              <w:t>.</w:t>
            </w:r>
          </w:p>
          <w:p w:rsidR="00A77288" w:rsidRPr="00E800F4" w:rsidRDefault="00A77288" w:rsidP="00165DE0">
            <w:pPr>
              <w:rPr>
                <w:rFonts w:cs="Arial"/>
                <w:w w:val="90"/>
                <w:sz w:val="19"/>
                <w:szCs w:val="20"/>
              </w:rPr>
            </w:pPr>
          </w:p>
        </w:tc>
        <w:tc>
          <w:tcPr>
            <w:tcW w:w="2423" w:type="dxa"/>
            <w:shd w:val="clear" w:color="auto" w:fill="auto"/>
          </w:tcPr>
          <w:p w:rsidR="00B25CF8" w:rsidRDefault="00B25CF8" w:rsidP="00583B68">
            <w:pPr>
              <w:rPr>
                <w:rFonts w:cs="Arial"/>
                <w:w w:val="90"/>
                <w:sz w:val="19"/>
                <w:szCs w:val="20"/>
              </w:rPr>
            </w:pPr>
            <w:r>
              <w:rPr>
                <w:rFonts w:cs="Arial"/>
                <w:w w:val="90"/>
                <w:sz w:val="19"/>
                <w:szCs w:val="20"/>
              </w:rPr>
              <w:t>Mérinchal. Concert.</w:t>
            </w:r>
          </w:p>
          <w:p w:rsidR="00A77288" w:rsidRPr="00E800F4" w:rsidRDefault="00B25CF8" w:rsidP="00583B68">
            <w:pPr>
              <w:rPr>
                <w:rFonts w:cs="Arial"/>
                <w:b/>
                <w:w w:val="90"/>
                <w:sz w:val="19"/>
                <w:szCs w:val="20"/>
              </w:rPr>
            </w:pPr>
            <w:r>
              <w:rPr>
                <w:rFonts w:cs="Arial"/>
                <w:b/>
                <w:w w:val="90"/>
                <w:sz w:val="19"/>
                <w:szCs w:val="20"/>
              </w:rPr>
              <w:t xml:space="preserve">Les </w:t>
            </w:r>
            <w:proofErr w:type="spellStart"/>
            <w:r>
              <w:rPr>
                <w:rFonts w:cs="Arial"/>
                <w:b/>
                <w:w w:val="90"/>
                <w:sz w:val="19"/>
                <w:szCs w:val="20"/>
              </w:rPr>
              <w:t>inA</w:t>
            </w:r>
            <w:r w:rsidR="00341357">
              <w:rPr>
                <w:rFonts w:cs="Arial"/>
                <w:b/>
                <w:w w:val="90"/>
                <w:sz w:val="19"/>
                <w:szCs w:val="20"/>
              </w:rPr>
              <w:t>ttendus</w:t>
            </w:r>
            <w:proofErr w:type="spellEnd"/>
            <w:r w:rsidR="00341357">
              <w:rPr>
                <w:rFonts w:cs="Arial"/>
                <w:b/>
                <w:w w:val="90"/>
                <w:sz w:val="19"/>
                <w:szCs w:val="20"/>
              </w:rPr>
              <w:t>.</w:t>
            </w:r>
          </w:p>
        </w:tc>
        <w:tc>
          <w:tcPr>
            <w:tcW w:w="2093" w:type="dxa"/>
            <w:shd w:val="clear" w:color="auto" w:fill="auto"/>
          </w:tcPr>
          <w:p w:rsidR="00A77288" w:rsidRPr="00E800F4" w:rsidRDefault="00A77288" w:rsidP="00583B68">
            <w:pPr>
              <w:rPr>
                <w:w w:val="90"/>
                <w:sz w:val="19"/>
                <w:szCs w:val="20"/>
                <w:highlight w:val="yellow"/>
              </w:rPr>
            </w:pPr>
          </w:p>
        </w:tc>
      </w:tr>
      <w:tr w:rsidR="00A77288" w:rsidRPr="00BC2BA1">
        <w:tc>
          <w:tcPr>
            <w:tcW w:w="534" w:type="dxa"/>
          </w:tcPr>
          <w:p w:rsidR="00A77288" w:rsidRPr="00E800F4" w:rsidRDefault="00761250" w:rsidP="00583B68">
            <w:pPr>
              <w:rPr>
                <w:w w:val="90"/>
                <w:sz w:val="19"/>
                <w:szCs w:val="20"/>
              </w:rPr>
            </w:pPr>
            <w:r>
              <w:rPr>
                <w:w w:val="90"/>
                <w:sz w:val="19"/>
                <w:szCs w:val="20"/>
              </w:rPr>
              <w:t>21</w:t>
            </w:r>
            <w:r w:rsidR="00A77288" w:rsidRPr="00E800F4">
              <w:rPr>
                <w:w w:val="90"/>
                <w:sz w:val="19"/>
                <w:szCs w:val="20"/>
              </w:rPr>
              <w:t>h</w:t>
            </w:r>
          </w:p>
        </w:tc>
        <w:tc>
          <w:tcPr>
            <w:tcW w:w="2835" w:type="dxa"/>
          </w:tcPr>
          <w:p w:rsidR="00A77288" w:rsidRPr="00E800F4" w:rsidRDefault="00D83B1C" w:rsidP="00583B68">
            <w:pPr>
              <w:rPr>
                <w:w w:val="90"/>
                <w:sz w:val="19"/>
                <w:szCs w:val="20"/>
              </w:rPr>
            </w:pPr>
            <w:r>
              <w:rPr>
                <w:rFonts w:cs="Arial"/>
                <w:w w:val="90"/>
                <w:sz w:val="19"/>
                <w:szCs w:val="20"/>
              </w:rPr>
              <w:t xml:space="preserve">Pontaumur. </w:t>
            </w:r>
            <w:r w:rsidR="00AD1CBE">
              <w:rPr>
                <w:rFonts w:cs="Arial"/>
                <w:w w:val="90"/>
                <w:sz w:val="19"/>
                <w:szCs w:val="20"/>
              </w:rPr>
              <w:t>Concert.</w:t>
            </w:r>
            <w:r w:rsidR="00E46BDE">
              <w:rPr>
                <w:rFonts w:cs="Arial"/>
                <w:w w:val="90"/>
                <w:sz w:val="19"/>
                <w:szCs w:val="20"/>
              </w:rPr>
              <w:br/>
            </w:r>
            <w:r w:rsidRPr="00370728">
              <w:rPr>
                <w:rFonts w:cs="Arial"/>
                <w:b/>
                <w:w w:val="90"/>
                <w:sz w:val="19"/>
                <w:szCs w:val="20"/>
              </w:rPr>
              <w:t xml:space="preserve">Ensemble Il </w:t>
            </w:r>
            <w:proofErr w:type="spellStart"/>
            <w:r w:rsidRPr="00370728">
              <w:rPr>
                <w:rFonts w:cs="Arial"/>
                <w:b/>
                <w:w w:val="90"/>
                <w:sz w:val="19"/>
                <w:szCs w:val="20"/>
              </w:rPr>
              <w:t>Convito</w:t>
            </w:r>
            <w:proofErr w:type="spellEnd"/>
            <w:r w:rsidR="00370728" w:rsidRPr="00370728">
              <w:rPr>
                <w:rFonts w:cs="Arial"/>
                <w:b/>
                <w:w w:val="90"/>
                <w:sz w:val="19"/>
                <w:szCs w:val="20"/>
              </w:rPr>
              <w:t xml:space="preserve">, Maud </w:t>
            </w:r>
            <w:r w:rsidR="00495EA5">
              <w:rPr>
                <w:rFonts w:cs="Arial"/>
                <w:b/>
                <w:w w:val="90"/>
                <w:sz w:val="19"/>
                <w:szCs w:val="20"/>
              </w:rPr>
              <w:br/>
            </w:r>
            <w:r w:rsidR="00370728" w:rsidRPr="00370728">
              <w:rPr>
                <w:rFonts w:cs="Arial"/>
                <w:b/>
                <w:w w:val="90"/>
                <w:sz w:val="19"/>
                <w:szCs w:val="20"/>
              </w:rPr>
              <w:t>Gratton.</w:t>
            </w:r>
          </w:p>
        </w:tc>
        <w:tc>
          <w:tcPr>
            <w:tcW w:w="2964" w:type="dxa"/>
          </w:tcPr>
          <w:p w:rsidR="009A2C31" w:rsidRDefault="00891463" w:rsidP="009A2C31">
            <w:pPr>
              <w:rPr>
                <w:rFonts w:cs="Arial"/>
                <w:w w:val="90"/>
                <w:sz w:val="19"/>
                <w:szCs w:val="20"/>
              </w:rPr>
            </w:pPr>
            <w:proofErr w:type="spellStart"/>
            <w:r>
              <w:rPr>
                <w:rFonts w:cs="Arial"/>
                <w:w w:val="90"/>
                <w:sz w:val="19"/>
                <w:szCs w:val="20"/>
              </w:rPr>
              <w:t>Montel</w:t>
            </w:r>
            <w:proofErr w:type="spellEnd"/>
            <w:r w:rsidR="00701F2C">
              <w:rPr>
                <w:rFonts w:cs="Arial"/>
                <w:w w:val="90"/>
                <w:sz w:val="19"/>
                <w:szCs w:val="20"/>
              </w:rPr>
              <w:t>-</w:t>
            </w:r>
            <w:r>
              <w:rPr>
                <w:rFonts w:cs="Arial"/>
                <w:w w:val="90"/>
                <w:sz w:val="19"/>
                <w:szCs w:val="20"/>
              </w:rPr>
              <w:t>de</w:t>
            </w:r>
            <w:r w:rsidR="00701F2C">
              <w:rPr>
                <w:rFonts w:cs="Arial"/>
                <w:w w:val="90"/>
                <w:sz w:val="19"/>
                <w:szCs w:val="20"/>
              </w:rPr>
              <w:t>-</w:t>
            </w:r>
            <w:proofErr w:type="spellStart"/>
            <w:r>
              <w:rPr>
                <w:rFonts w:cs="Arial"/>
                <w:w w:val="90"/>
                <w:sz w:val="19"/>
                <w:szCs w:val="20"/>
              </w:rPr>
              <w:t>Gelat</w:t>
            </w:r>
            <w:proofErr w:type="spellEnd"/>
            <w:r>
              <w:rPr>
                <w:rFonts w:cs="Arial"/>
                <w:w w:val="90"/>
                <w:sz w:val="19"/>
                <w:szCs w:val="20"/>
              </w:rPr>
              <w:t>.</w:t>
            </w:r>
            <w:r w:rsidR="009A2C31">
              <w:rPr>
                <w:rFonts w:cs="Arial"/>
                <w:w w:val="90"/>
                <w:sz w:val="19"/>
                <w:szCs w:val="20"/>
              </w:rPr>
              <w:t xml:space="preserve"> Concert.</w:t>
            </w:r>
          </w:p>
          <w:p w:rsidR="002A4E3E" w:rsidRDefault="00891463" w:rsidP="009A2C31">
            <w:pPr>
              <w:rPr>
                <w:rFonts w:cs="Arial"/>
                <w:b/>
                <w:w w:val="90"/>
                <w:sz w:val="19"/>
                <w:szCs w:val="20"/>
              </w:rPr>
            </w:pPr>
            <w:r>
              <w:rPr>
                <w:rFonts w:cs="Arial"/>
                <w:b/>
                <w:w w:val="90"/>
                <w:sz w:val="19"/>
                <w:szCs w:val="20"/>
              </w:rPr>
              <w:t xml:space="preserve">Ensemble Le Petit Trianon, Amandine </w:t>
            </w:r>
            <w:proofErr w:type="spellStart"/>
            <w:r>
              <w:rPr>
                <w:rFonts w:cs="Arial"/>
                <w:b/>
                <w:w w:val="90"/>
                <w:sz w:val="19"/>
                <w:szCs w:val="20"/>
              </w:rPr>
              <w:t>Solano</w:t>
            </w:r>
            <w:proofErr w:type="spellEnd"/>
            <w:r>
              <w:rPr>
                <w:rFonts w:cs="Arial"/>
                <w:b/>
                <w:w w:val="90"/>
                <w:sz w:val="19"/>
                <w:szCs w:val="20"/>
              </w:rPr>
              <w:t xml:space="preserve">, Cyril Poulet, Sarah van </w:t>
            </w:r>
            <w:proofErr w:type="spellStart"/>
            <w:r>
              <w:rPr>
                <w:rFonts w:cs="Arial"/>
                <w:b/>
                <w:w w:val="90"/>
                <w:sz w:val="19"/>
                <w:szCs w:val="20"/>
              </w:rPr>
              <w:t>Oudenhove</w:t>
            </w:r>
            <w:proofErr w:type="spellEnd"/>
            <w:r>
              <w:rPr>
                <w:rFonts w:cs="Arial"/>
                <w:b/>
                <w:w w:val="90"/>
                <w:sz w:val="19"/>
                <w:szCs w:val="20"/>
              </w:rPr>
              <w:t>, Olivier Riehl, Jean-Luc Ho.</w:t>
            </w:r>
          </w:p>
          <w:p w:rsidR="00A77288" w:rsidRPr="00891463" w:rsidRDefault="00A77288" w:rsidP="009A2C31">
            <w:pPr>
              <w:rPr>
                <w:rFonts w:cs="Arial"/>
                <w:b/>
                <w:w w:val="90"/>
                <w:sz w:val="19"/>
                <w:szCs w:val="20"/>
              </w:rPr>
            </w:pPr>
          </w:p>
        </w:tc>
        <w:tc>
          <w:tcPr>
            <w:tcW w:w="2423" w:type="dxa"/>
          </w:tcPr>
          <w:p w:rsidR="00CB74A4" w:rsidRDefault="00B25CF8" w:rsidP="00583B68">
            <w:pPr>
              <w:rPr>
                <w:rFonts w:cs="Arial"/>
                <w:b/>
                <w:w w:val="90"/>
                <w:sz w:val="19"/>
                <w:szCs w:val="20"/>
              </w:rPr>
            </w:pPr>
            <w:r>
              <w:rPr>
                <w:rFonts w:cs="Arial"/>
                <w:w w:val="90"/>
                <w:sz w:val="19"/>
                <w:szCs w:val="20"/>
              </w:rPr>
              <w:t xml:space="preserve">Pontaumur. Soirée </w:t>
            </w:r>
            <w:r w:rsidR="00D44410">
              <w:rPr>
                <w:rFonts w:cs="Arial"/>
                <w:w w:val="90"/>
                <w:sz w:val="19"/>
                <w:szCs w:val="20"/>
              </w:rPr>
              <w:t xml:space="preserve">spéciale. </w:t>
            </w:r>
            <w:r w:rsidR="00D44410">
              <w:rPr>
                <w:rFonts w:cs="Arial"/>
                <w:b/>
                <w:w w:val="90"/>
                <w:sz w:val="19"/>
                <w:szCs w:val="20"/>
              </w:rPr>
              <w:t>A</w:t>
            </w:r>
            <w:r w:rsidR="00E501B0">
              <w:rPr>
                <w:rFonts w:cs="Arial"/>
                <w:b/>
                <w:w w:val="90"/>
                <w:sz w:val="19"/>
                <w:szCs w:val="20"/>
              </w:rPr>
              <w:t>nniversaire des 20 ans du festival.</w:t>
            </w:r>
            <w:r w:rsidR="00D44410">
              <w:rPr>
                <w:rFonts w:cs="Arial"/>
                <w:b/>
                <w:w w:val="90"/>
                <w:sz w:val="19"/>
                <w:szCs w:val="20"/>
              </w:rPr>
              <w:t xml:space="preserve"> </w:t>
            </w:r>
            <w:r w:rsidR="00D44410">
              <w:rPr>
                <w:rFonts w:cs="Arial"/>
                <w:b/>
                <w:w w:val="90"/>
                <w:sz w:val="19"/>
                <w:szCs w:val="20"/>
              </w:rPr>
              <w:br/>
            </w:r>
            <w:r w:rsidR="00E501B0">
              <w:rPr>
                <w:rFonts w:cs="Arial"/>
                <w:b/>
                <w:w w:val="90"/>
                <w:sz w:val="19"/>
                <w:szCs w:val="20"/>
              </w:rPr>
              <w:t>Josselin Hazard</w:t>
            </w:r>
            <w:r w:rsidR="00D44410">
              <w:rPr>
                <w:rFonts w:cs="Arial"/>
                <w:b/>
                <w:w w:val="90"/>
                <w:sz w:val="19"/>
                <w:szCs w:val="20"/>
              </w:rPr>
              <w:t xml:space="preserve"> Quartet.</w:t>
            </w:r>
          </w:p>
          <w:p w:rsidR="00A77288" w:rsidRPr="00E800F4" w:rsidRDefault="00A77288" w:rsidP="00583B68">
            <w:pPr>
              <w:rPr>
                <w:rFonts w:cs="Arial"/>
                <w:w w:val="90"/>
                <w:sz w:val="19"/>
                <w:szCs w:val="20"/>
              </w:rPr>
            </w:pPr>
          </w:p>
        </w:tc>
        <w:tc>
          <w:tcPr>
            <w:tcW w:w="2093" w:type="dxa"/>
            <w:shd w:val="clear" w:color="auto" w:fill="auto"/>
          </w:tcPr>
          <w:p w:rsidR="00A77288" w:rsidRPr="00E800F4" w:rsidRDefault="00A77288" w:rsidP="00583B68">
            <w:pPr>
              <w:rPr>
                <w:w w:val="90"/>
                <w:sz w:val="19"/>
                <w:szCs w:val="20"/>
                <w:highlight w:val="yellow"/>
              </w:rPr>
            </w:pPr>
          </w:p>
        </w:tc>
      </w:tr>
      <w:tr w:rsidR="00A77288" w:rsidRPr="00BC2BA1">
        <w:tc>
          <w:tcPr>
            <w:tcW w:w="534" w:type="dxa"/>
          </w:tcPr>
          <w:p w:rsidR="00A77288" w:rsidRPr="00E800F4" w:rsidRDefault="00A77288" w:rsidP="00583B68">
            <w:pPr>
              <w:rPr>
                <w:w w:val="90"/>
                <w:sz w:val="19"/>
                <w:szCs w:val="20"/>
              </w:rPr>
            </w:pPr>
          </w:p>
        </w:tc>
        <w:tc>
          <w:tcPr>
            <w:tcW w:w="2835" w:type="dxa"/>
            <w:shd w:val="clear" w:color="auto" w:fill="auto"/>
          </w:tcPr>
          <w:p w:rsidR="00A77288" w:rsidRPr="00E800F4" w:rsidRDefault="00A77288" w:rsidP="00583B68">
            <w:pPr>
              <w:rPr>
                <w:rFonts w:cs="Arial"/>
                <w:w w:val="90"/>
                <w:sz w:val="19"/>
                <w:szCs w:val="20"/>
                <w:highlight w:val="yellow"/>
              </w:rPr>
            </w:pPr>
          </w:p>
        </w:tc>
        <w:tc>
          <w:tcPr>
            <w:tcW w:w="2964" w:type="dxa"/>
            <w:shd w:val="clear" w:color="auto" w:fill="auto"/>
          </w:tcPr>
          <w:p w:rsidR="00A77288" w:rsidRPr="00E800F4" w:rsidRDefault="00A77288" w:rsidP="00583B68">
            <w:pPr>
              <w:rPr>
                <w:rFonts w:cs="Arial"/>
                <w:w w:val="90"/>
                <w:sz w:val="19"/>
                <w:szCs w:val="20"/>
              </w:rPr>
            </w:pPr>
            <w:r w:rsidRPr="00E800F4">
              <w:rPr>
                <w:rFonts w:cs="Arial"/>
                <w:w w:val="90"/>
                <w:sz w:val="19"/>
                <w:szCs w:val="20"/>
              </w:rPr>
              <w:t xml:space="preserve"> </w:t>
            </w:r>
          </w:p>
        </w:tc>
        <w:tc>
          <w:tcPr>
            <w:tcW w:w="2423" w:type="dxa"/>
            <w:shd w:val="clear" w:color="auto" w:fill="auto"/>
          </w:tcPr>
          <w:p w:rsidR="00A77288" w:rsidRPr="00E800F4" w:rsidRDefault="00A77288" w:rsidP="00583B68">
            <w:pPr>
              <w:rPr>
                <w:rFonts w:cs="Arial"/>
                <w:w w:val="90"/>
                <w:sz w:val="19"/>
                <w:szCs w:val="20"/>
              </w:rPr>
            </w:pPr>
          </w:p>
        </w:tc>
        <w:tc>
          <w:tcPr>
            <w:tcW w:w="2093" w:type="dxa"/>
            <w:shd w:val="clear" w:color="auto" w:fill="auto"/>
          </w:tcPr>
          <w:p w:rsidR="00A77288" w:rsidRPr="00E800F4" w:rsidRDefault="00A77288" w:rsidP="00583B68">
            <w:pPr>
              <w:rPr>
                <w:w w:val="90"/>
                <w:sz w:val="19"/>
                <w:szCs w:val="20"/>
                <w:highlight w:val="yellow"/>
              </w:rPr>
            </w:pPr>
          </w:p>
        </w:tc>
      </w:tr>
    </w:tbl>
    <w:p w:rsidR="00A77288" w:rsidRDefault="00A77288" w:rsidP="00E31B2D">
      <w:pPr>
        <w:rPr>
          <w:color w:val="FF0000"/>
        </w:rPr>
      </w:pPr>
    </w:p>
    <w:sectPr w:rsidR="00A77288" w:rsidSect="00061B90">
      <w:footerReference w:type="even" r:id="rId24"/>
      <w:footerReference w:type="default" r:id="rId25"/>
      <w:headerReference w:type="first" r:id="rId26"/>
      <w:pgSz w:w="11900" w:h="16840"/>
      <w:pgMar w:top="1247" w:right="1247" w:bottom="1361" w:left="1418"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BC3" w:rsidRDefault="006B0BC3">
      <w:r>
        <w:separator/>
      </w:r>
    </w:p>
    <w:p w:rsidR="006B0BC3" w:rsidRDefault="006B0BC3"/>
    <w:p w:rsidR="006B0BC3" w:rsidRDefault="006B0BC3"/>
  </w:endnote>
  <w:endnote w:type="continuationSeparator" w:id="0">
    <w:p w:rsidR="006B0BC3" w:rsidRDefault="006B0BC3">
      <w:r>
        <w:continuationSeparator/>
      </w:r>
    </w:p>
    <w:p w:rsidR="006B0BC3" w:rsidRDefault="006B0BC3"/>
    <w:p w:rsidR="006B0BC3" w:rsidRDefault="006B0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Gill Sans UltraBold">
    <w:altName w:val="Arial"/>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uphemia UCAS">
    <w:altName w:val="Arial"/>
    <w:charset w:val="00"/>
    <w:family w:val="auto"/>
    <w:pitch w:val="variable"/>
    <w:sig w:usb0="00000003" w:usb1="00000000" w:usb2="00000000" w:usb3="00000000" w:csb0="00000001" w:csb1="00000000"/>
  </w:font>
  <w:font w:name="ヒラギノ角ゴ Pro W3">
    <w:altName w:val="Calibri"/>
    <w:charset w:val="4E"/>
    <w:family w:val="auto"/>
    <w:pitch w:val="variable"/>
    <w:sig w:usb0="00000001" w:usb1="08070000" w:usb2="00000010" w:usb3="00000000" w:csb0="00020000" w:csb1="00000000"/>
  </w:font>
  <w:font w:name="Helvetica Neue Medium">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Helvetica Neue Light">
    <w:altName w:val="Arial Nova Light"/>
    <w:charset w:val="00"/>
    <w:family w:val="auto"/>
    <w:pitch w:val="variable"/>
    <w:sig w:usb0="A00002FF" w:usb1="5000205B" w:usb2="00000002" w:usb3="00000000" w:csb0="00000007"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Gill Sans">
    <w:altName w:val="Arial"/>
    <w:charset w:val="00"/>
    <w:family w:val="auto"/>
    <w:pitch w:val="variable"/>
    <w:sig w:usb0="00000003" w:usb1="00000000" w:usb2="00000000" w:usb3="00000000" w:csb0="00000001" w:csb1="00000000"/>
  </w:font>
  <w:font w:name="Helvetica">
    <w:panose1 w:val="020B0504020202020204"/>
    <w:charset w:val="00"/>
    <w:family w:val="auto"/>
    <w:pitch w:val="variable"/>
    <w:sig w:usb0="00000003" w:usb1="00000000" w:usb2="00000000" w:usb3="00000000" w:csb0="00000001" w:csb1="00000000"/>
  </w:font>
  <w:font w:name="Gill Sans Light">
    <w:altName w:val="Gill Sans Nova Light"/>
    <w:charset w:val="00"/>
    <w:family w:val="auto"/>
    <w:pitch w:val="variable"/>
    <w:sig w:usb0="00000003" w:usb1="00000000" w:usb2="00000000" w:usb3="00000000" w:csb0="00000001" w:csb1="00000000"/>
  </w:font>
  <w:font w:name="Optima">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ill Sans SemiBold">
    <w:altName w:val="Segoe UI Semibold"/>
    <w:charset w:val="00"/>
    <w:family w:val="auto"/>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461" w:rsidRPr="003D0FE8" w:rsidRDefault="0089309F" w:rsidP="00FE48EF">
    <w:pPr>
      <w:framePr w:wrap="around" w:vAnchor="text" w:hAnchor="margin" w:xAlign="center" w:y="1"/>
      <w:rPr>
        <w:sz w:val="17"/>
      </w:rPr>
    </w:pPr>
    <w:r w:rsidRPr="003D0FE8">
      <w:rPr>
        <w:sz w:val="17"/>
      </w:rPr>
      <w:fldChar w:fldCharType="begin"/>
    </w:r>
    <w:r w:rsidR="00DB5461">
      <w:rPr>
        <w:sz w:val="17"/>
      </w:rPr>
      <w:instrText>PAGE</w:instrText>
    </w:r>
    <w:r w:rsidR="00DB5461" w:rsidRPr="003D0FE8">
      <w:rPr>
        <w:sz w:val="17"/>
      </w:rPr>
      <w:instrText xml:space="preserve">  </w:instrText>
    </w:r>
    <w:r w:rsidRPr="003D0FE8">
      <w:rPr>
        <w:sz w:val="17"/>
      </w:rPr>
      <w:fldChar w:fldCharType="separate"/>
    </w:r>
    <w:r w:rsidR="00DB5461">
      <w:rPr>
        <w:noProof/>
        <w:sz w:val="17"/>
      </w:rPr>
      <w:t>4</w:t>
    </w:r>
    <w:r w:rsidRPr="003D0FE8">
      <w:rPr>
        <w:sz w:val="17"/>
      </w:rPr>
      <w:fldChar w:fldCharType="end"/>
    </w:r>
  </w:p>
  <w:p w:rsidR="00DB5461" w:rsidRDefault="00DB5461" w:rsidP="00FE48EF"/>
  <w:p w:rsidR="00DB5461" w:rsidRDefault="00DB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461" w:rsidRPr="003939C7" w:rsidRDefault="0089309F" w:rsidP="00FE48EF">
    <w:pPr>
      <w:framePr w:wrap="around" w:vAnchor="text" w:hAnchor="margin" w:xAlign="center" w:y="1"/>
      <w:ind w:left="567"/>
      <w:rPr>
        <w:color w:val="262626"/>
        <w:sz w:val="16"/>
      </w:rPr>
    </w:pPr>
    <w:r w:rsidRPr="003939C7">
      <w:rPr>
        <w:color w:val="262626"/>
        <w:sz w:val="16"/>
      </w:rPr>
      <w:fldChar w:fldCharType="begin"/>
    </w:r>
    <w:r w:rsidR="00DB5461">
      <w:rPr>
        <w:color w:val="262626"/>
        <w:sz w:val="16"/>
      </w:rPr>
      <w:instrText>PAGE</w:instrText>
    </w:r>
    <w:r w:rsidR="00DB5461" w:rsidRPr="003939C7">
      <w:rPr>
        <w:color w:val="262626"/>
        <w:sz w:val="16"/>
      </w:rPr>
      <w:instrText xml:space="preserve">  </w:instrText>
    </w:r>
    <w:r w:rsidRPr="003939C7">
      <w:rPr>
        <w:color w:val="262626"/>
        <w:sz w:val="16"/>
      </w:rPr>
      <w:fldChar w:fldCharType="separate"/>
    </w:r>
    <w:r w:rsidR="00814F52">
      <w:rPr>
        <w:noProof/>
        <w:color w:val="262626"/>
        <w:sz w:val="16"/>
      </w:rPr>
      <w:t>4</w:t>
    </w:r>
    <w:r w:rsidRPr="003939C7">
      <w:rPr>
        <w:color w:val="262626"/>
        <w:sz w:val="16"/>
      </w:rPr>
      <w:fldChar w:fldCharType="end"/>
    </w:r>
  </w:p>
  <w:p w:rsidR="00DB5461" w:rsidRDefault="00DB5461" w:rsidP="00FE48E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360" w:firstLine="360"/>
    </w:pPr>
  </w:p>
  <w:p w:rsidR="00DB5461" w:rsidRDefault="00DB54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BC3" w:rsidRDefault="006B0BC3">
      <w:r>
        <w:separator/>
      </w:r>
    </w:p>
    <w:p w:rsidR="006B0BC3" w:rsidRDefault="006B0BC3"/>
    <w:p w:rsidR="006B0BC3" w:rsidRDefault="006B0BC3"/>
  </w:footnote>
  <w:footnote w:type="continuationSeparator" w:id="0">
    <w:p w:rsidR="006B0BC3" w:rsidRDefault="006B0BC3">
      <w:r>
        <w:continuationSeparator/>
      </w:r>
    </w:p>
    <w:p w:rsidR="006B0BC3" w:rsidRDefault="006B0BC3"/>
    <w:p w:rsidR="006B0BC3" w:rsidRDefault="006B0B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461" w:rsidRDefault="00DB5461" w:rsidP="00FE48E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360" w:firstLine="360"/>
      <w:jc w:val="right"/>
    </w:pPr>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61EA7"/>
    <w:rsid w:val="00001710"/>
    <w:rsid w:val="00001D16"/>
    <w:rsid w:val="00005D0B"/>
    <w:rsid w:val="00010416"/>
    <w:rsid w:val="00011B1E"/>
    <w:rsid w:val="00015B7F"/>
    <w:rsid w:val="000217BB"/>
    <w:rsid w:val="000220E5"/>
    <w:rsid w:val="000266EC"/>
    <w:rsid w:val="000276F1"/>
    <w:rsid w:val="00031404"/>
    <w:rsid w:val="00032668"/>
    <w:rsid w:val="000354FA"/>
    <w:rsid w:val="00042D3B"/>
    <w:rsid w:val="000443FF"/>
    <w:rsid w:val="00044517"/>
    <w:rsid w:val="000446B4"/>
    <w:rsid w:val="00045496"/>
    <w:rsid w:val="00045E85"/>
    <w:rsid w:val="00047D19"/>
    <w:rsid w:val="00050584"/>
    <w:rsid w:val="00052D38"/>
    <w:rsid w:val="00060C59"/>
    <w:rsid w:val="00061B90"/>
    <w:rsid w:val="00064C08"/>
    <w:rsid w:val="000706D7"/>
    <w:rsid w:val="0007499B"/>
    <w:rsid w:val="00081452"/>
    <w:rsid w:val="00082CBE"/>
    <w:rsid w:val="00085660"/>
    <w:rsid w:val="0009143F"/>
    <w:rsid w:val="000914D1"/>
    <w:rsid w:val="00092405"/>
    <w:rsid w:val="00092988"/>
    <w:rsid w:val="00095322"/>
    <w:rsid w:val="00095CC8"/>
    <w:rsid w:val="000A289C"/>
    <w:rsid w:val="000A2C53"/>
    <w:rsid w:val="000A5CE1"/>
    <w:rsid w:val="000A6016"/>
    <w:rsid w:val="000A62A8"/>
    <w:rsid w:val="000C3062"/>
    <w:rsid w:val="000D22C7"/>
    <w:rsid w:val="000D4225"/>
    <w:rsid w:val="000D5EDC"/>
    <w:rsid w:val="000E0ED1"/>
    <w:rsid w:val="000E3489"/>
    <w:rsid w:val="000E3DF2"/>
    <w:rsid w:val="000E3E8D"/>
    <w:rsid w:val="000E4FC5"/>
    <w:rsid w:val="000E618B"/>
    <w:rsid w:val="000F7BE6"/>
    <w:rsid w:val="00100B88"/>
    <w:rsid w:val="001040B7"/>
    <w:rsid w:val="001110A4"/>
    <w:rsid w:val="001124D8"/>
    <w:rsid w:val="00113433"/>
    <w:rsid w:val="00114993"/>
    <w:rsid w:val="0011561D"/>
    <w:rsid w:val="00121028"/>
    <w:rsid w:val="00121E63"/>
    <w:rsid w:val="00123D46"/>
    <w:rsid w:val="001246DD"/>
    <w:rsid w:val="00124C32"/>
    <w:rsid w:val="001278DA"/>
    <w:rsid w:val="001357ED"/>
    <w:rsid w:val="001412E7"/>
    <w:rsid w:val="00144A76"/>
    <w:rsid w:val="0014671F"/>
    <w:rsid w:val="001507C8"/>
    <w:rsid w:val="00151B2C"/>
    <w:rsid w:val="001627C4"/>
    <w:rsid w:val="00165DE0"/>
    <w:rsid w:val="00167BFB"/>
    <w:rsid w:val="0018076B"/>
    <w:rsid w:val="001860DA"/>
    <w:rsid w:val="001919DB"/>
    <w:rsid w:val="001943A0"/>
    <w:rsid w:val="00195E10"/>
    <w:rsid w:val="001970CD"/>
    <w:rsid w:val="0019714D"/>
    <w:rsid w:val="001A0307"/>
    <w:rsid w:val="001A2A11"/>
    <w:rsid w:val="001A3D57"/>
    <w:rsid w:val="001A515F"/>
    <w:rsid w:val="001A54B6"/>
    <w:rsid w:val="001A79D0"/>
    <w:rsid w:val="001B0D2F"/>
    <w:rsid w:val="001B271C"/>
    <w:rsid w:val="001C2548"/>
    <w:rsid w:val="001C2B5B"/>
    <w:rsid w:val="001D552C"/>
    <w:rsid w:val="001E3523"/>
    <w:rsid w:val="001E3C4F"/>
    <w:rsid w:val="001E77D5"/>
    <w:rsid w:val="001F04A7"/>
    <w:rsid w:val="001F06F0"/>
    <w:rsid w:val="001F4BDC"/>
    <w:rsid w:val="001F5810"/>
    <w:rsid w:val="001F58E3"/>
    <w:rsid w:val="001F5DCD"/>
    <w:rsid w:val="001F6D96"/>
    <w:rsid w:val="001F6F0F"/>
    <w:rsid w:val="00201263"/>
    <w:rsid w:val="002015A7"/>
    <w:rsid w:val="00202A7C"/>
    <w:rsid w:val="00203685"/>
    <w:rsid w:val="00203D6D"/>
    <w:rsid w:val="00204AB3"/>
    <w:rsid w:val="00207CF8"/>
    <w:rsid w:val="00215CDC"/>
    <w:rsid w:val="002216C7"/>
    <w:rsid w:val="00224CF2"/>
    <w:rsid w:val="0022502E"/>
    <w:rsid w:val="0022529D"/>
    <w:rsid w:val="00230850"/>
    <w:rsid w:val="00234C7E"/>
    <w:rsid w:val="00242813"/>
    <w:rsid w:val="00244AA3"/>
    <w:rsid w:val="0025207A"/>
    <w:rsid w:val="00253912"/>
    <w:rsid w:val="002569D1"/>
    <w:rsid w:val="00260071"/>
    <w:rsid w:val="002604E3"/>
    <w:rsid w:val="00262A03"/>
    <w:rsid w:val="00267958"/>
    <w:rsid w:val="002703E9"/>
    <w:rsid w:val="0027215B"/>
    <w:rsid w:val="002731C9"/>
    <w:rsid w:val="00274F86"/>
    <w:rsid w:val="0027586E"/>
    <w:rsid w:val="0027644E"/>
    <w:rsid w:val="002767EC"/>
    <w:rsid w:val="00280A00"/>
    <w:rsid w:val="0028147E"/>
    <w:rsid w:val="00284668"/>
    <w:rsid w:val="00284DA5"/>
    <w:rsid w:val="002871E0"/>
    <w:rsid w:val="0028734C"/>
    <w:rsid w:val="00290DF7"/>
    <w:rsid w:val="00291856"/>
    <w:rsid w:val="002920B0"/>
    <w:rsid w:val="00295A86"/>
    <w:rsid w:val="00296116"/>
    <w:rsid w:val="00296957"/>
    <w:rsid w:val="00297490"/>
    <w:rsid w:val="002A33B1"/>
    <w:rsid w:val="002A4E3E"/>
    <w:rsid w:val="002A5287"/>
    <w:rsid w:val="002B2D81"/>
    <w:rsid w:val="002B49CA"/>
    <w:rsid w:val="002C1D2F"/>
    <w:rsid w:val="002C7DED"/>
    <w:rsid w:val="002D045C"/>
    <w:rsid w:val="002D2F53"/>
    <w:rsid w:val="002D30BD"/>
    <w:rsid w:val="002D70FB"/>
    <w:rsid w:val="002E4595"/>
    <w:rsid w:val="002E55A3"/>
    <w:rsid w:val="002E704F"/>
    <w:rsid w:val="002F3F49"/>
    <w:rsid w:val="002F4B7D"/>
    <w:rsid w:val="002F79AD"/>
    <w:rsid w:val="0030122D"/>
    <w:rsid w:val="003012DF"/>
    <w:rsid w:val="00301477"/>
    <w:rsid w:val="0030165D"/>
    <w:rsid w:val="00301F1F"/>
    <w:rsid w:val="00302E9B"/>
    <w:rsid w:val="00306CFC"/>
    <w:rsid w:val="0031196D"/>
    <w:rsid w:val="00312A9F"/>
    <w:rsid w:val="00313CF9"/>
    <w:rsid w:val="00316959"/>
    <w:rsid w:val="003172C0"/>
    <w:rsid w:val="00321EDC"/>
    <w:rsid w:val="0032269D"/>
    <w:rsid w:val="003249E6"/>
    <w:rsid w:val="0032627C"/>
    <w:rsid w:val="00327A73"/>
    <w:rsid w:val="00341357"/>
    <w:rsid w:val="003419FA"/>
    <w:rsid w:val="0034497F"/>
    <w:rsid w:val="00350FE4"/>
    <w:rsid w:val="003512FF"/>
    <w:rsid w:val="003518C0"/>
    <w:rsid w:val="00351B54"/>
    <w:rsid w:val="003521E2"/>
    <w:rsid w:val="003524B9"/>
    <w:rsid w:val="0035745E"/>
    <w:rsid w:val="003575D5"/>
    <w:rsid w:val="0036208F"/>
    <w:rsid w:val="00364FF0"/>
    <w:rsid w:val="00365206"/>
    <w:rsid w:val="00370728"/>
    <w:rsid w:val="00370934"/>
    <w:rsid w:val="00371B74"/>
    <w:rsid w:val="003725C4"/>
    <w:rsid w:val="00372C21"/>
    <w:rsid w:val="0037360A"/>
    <w:rsid w:val="003757A7"/>
    <w:rsid w:val="003759E6"/>
    <w:rsid w:val="003771B1"/>
    <w:rsid w:val="00380AA5"/>
    <w:rsid w:val="00381A12"/>
    <w:rsid w:val="003824E8"/>
    <w:rsid w:val="00385201"/>
    <w:rsid w:val="00390AD9"/>
    <w:rsid w:val="00390DFD"/>
    <w:rsid w:val="0039339F"/>
    <w:rsid w:val="00395162"/>
    <w:rsid w:val="003A102E"/>
    <w:rsid w:val="003A1728"/>
    <w:rsid w:val="003A2067"/>
    <w:rsid w:val="003A40AB"/>
    <w:rsid w:val="003B4903"/>
    <w:rsid w:val="003B67E7"/>
    <w:rsid w:val="003B76AA"/>
    <w:rsid w:val="003C19A2"/>
    <w:rsid w:val="003C2662"/>
    <w:rsid w:val="003C6DC2"/>
    <w:rsid w:val="003C7753"/>
    <w:rsid w:val="003D297E"/>
    <w:rsid w:val="003D4347"/>
    <w:rsid w:val="003D4391"/>
    <w:rsid w:val="003D4440"/>
    <w:rsid w:val="003D4A36"/>
    <w:rsid w:val="003D66C7"/>
    <w:rsid w:val="003E1E69"/>
    <w:rsid w:val="003E6D6B"/>
    <w:rsid w:val="003E7865"/>
    <w:rsid w:val="003F0141"/>
    <w:rsid w:val="003F1C83"/>
    <w:rsid w:val="00402E1D"/>
    <w:rsid w:val="00406A9D"/>
    <w:rsid w:val="00407E8D"/>
    <w:rsid w:val="004133A7"/>
    <w:rsid w:val="00420295"/>
    <w:rsid w:val="00423669"/>
    <w:rsid w:val="0042463C"/>
    <w:rsid w:val="00424A52"/>
    <w:rsid w:val="004255E8"/>
    <w:rsid w:val="00425F2B"/>
    <w:rsid w:val="00427B99"/>
    <w:rsid w:val="00432FFD"/>
    <w:rsid w:val="00436694"/>
    <w:rsid w:val="00443E7C"/>
    <w:rsid w:val="00446E7C"/>
    <w:rsid w:val="00450A2F"/>
    <w:rsid w:val="00454374"/>
    <w:rsid w:val="00461C80"/>
    <w:rsid w:val="00461EA7"/>
    <w:rsid w:val="00463E57"/>
    <w:rsid w:val="00466825"/>
    <w:rsid w:val="00466A91"/>
    <w:rsid w:val="00466ACD"/>
    <w:rsid w:val="00467C5A"/>
    <w:rsid w:val="004728E3"/>
    <w:rsid w:val="00472ED8"/>
    <w:rsid w:val="00474B02"/>
    <w:rsid w:val="00475E4A"/>
    <w:rsid w:val="00483FCF"/>
    <w:rsid w:val="00493DE2"/>
    <w:rsid w:val="00495EA5"/>
    <w:rsid w:val="004A13E8"/>
    <w:rsid w:val="004A2F4C"/>
    <w:rsid w:val="004A7CEA"/>
    <w:rsid w:val="004B03B1"/>
    <w:rsid w:val="004B2617"/>
    <w:rsid w:val="004B28F8"/>
    <w:rsid w:val="004B5E4D"/>
    <w:rsid w:val="004B5E86"/>
    <w:rsid w:val="004C0568"/>
    <w:rsid w:val="004C0591"/>
    <w:rsid w:val="004C18F6"/>
    <w:rsid w:val="004C2702"/>
    <w:rsid w:val="004C2FC8"/>
    <w:rsid w:val="004C6290"/>
    <w:rsid w:val="004D0670"/>
    <w:rsid w:val="004D07C9"/>
    <w:rsid w:val="004D47C0"/>
    <w:rsid w:val="004D763C"/>
    <w:rsid w:val="004E494B"/>
    <w:rsid w:val="004F02F4"/>
    <w:rsid w:val="004F2FC3"/>
    <w:rsid w:val="004F3CBD"/>
    <w:rsid w:val="004F431F"/>
    <w:rsid w:val="004F4F5E"/>
    <w:rsid w:val="004F77F6"/>
    <w:rsid w:val="005010C2"/>
    <w:rsid w:val="005037FB"/>
    <w:rsid w:val="00511A50"/>
    <w:rsid w:val="00514A29"/>
    <w:rsid w:val="00514D4F"/>
    <w:rsid w:val="00521CC6"/>
    <w:rsid w:val="00523581"/>
    <w:rsid w:val="00523DA2"/>
    <w:rsid w:val="00526B2F"/>
    <w:rsid w:val="0052744F"/>
    <w:rsid w:val="005302DF"/>
    <w:rsid w:val="00532227"/>
    <w:rsid w:val="00533251"/>
    <w:rsid w:val="005356E1"/>
    <w:rsid w:val="0054084E"/>
    <w:rsid w:val="0054224F"/>
    <w:rsid w:val="00544014"/>
    <w:rsid w:val="00547091"/>
    <w:rsid w:val="0055034B"/>
    <w:rsid w:val="00551214"/>
    <w:rsid w:val="00556BB3"/>
    <w:rsid w:val="00557B89"/>
    <w:rsid w:val="00563E63"/>
    <w:rsid w:val="005652A4"/>
    <w:rsid w:val="00565C2B"/>
    <w:rsid w:val="00566DBD"/>
    <w:rsid w:val="00570CDD"/>
    <w:rsid w:val="005721D2"/>
    <w:rsid w:val="0057631D"/>
    <w:rsid w:val="00580364"/>
    <w:rsid w:val="005810F2"/>
    <w:rsid w:val="00583708"/>
    <w:rsid w:val="005838DE"/>
    <w:rsid w:val="00583B68"/>
    <w:rsid w:val="005846B3"/>
    <w:rsid w:val="00585C00"/>
    <w:rsid w:val="005865CE"/>
    <w:rsid w:val="005954A4"/>
    <w:rsid w:val="005A23AB"/>
    <w:rsid w:val="005A3D9C"/>
    <w:rsid w:val="005A40E7"/>
    <w:rsid w:val="005A44E8"/>
    <w:rsid w:val="005A746B"/>
    <w:rsid w:val="005B2CC7"/>
    <w:rsid w:val="005B5609"/>
    <w:rsid w:val="005B627B"/>
    <w:rsid w:val="005B7A27"/>
    <w:rsid w:val="005B7CA9"/>
    <w:rsid w:val="005C104F"/>
    <w:rsid w:val="005C29A5"/>
    <w:rsid w:val="005C4F79"/>
    <w:rsid w:val="005D2CD2"/>
    <w:rsid w:val="005D33E4"/>
    <w:rsid w:val="005D576C"/>
    <w:rsid w:val="005D6CB1"/>
    <w:rsid w:val="005D7863"/>
    <w:rsid w:val="005E15C2"/>
    <w:rsid w:val="005E7D97"/>
    <w:rsid w:val="005F0D83"/>
    <w:rsid w:val="005F56DA"/>
    <w:rsid w:val="005F6CF7"/>
    <w:rsid w:val="006020DB"/>
    <w:rsid w:val="00603BED"/>
    <w:rsid w:val="00606137"/>
    <w:rsid w:val="0061058C"/>
    <w:rsid w:val="00613CCA"/>
    <w:rsid w:val="00614D82"/>
    <w:rsid w:val="00616CDF"/>
    <w:rsid w:val="00620313"/>
    <w:rsid w:val="006302ED"/>
    <w:rsid w:val="00631042"/>
    <w:rsid w:val="0063123C"/>
    <w:rsid w:val="00643E87"/>
    <w:rsid w:val="0064434D"/>
    <w:rsid w:val="0064443B"/>
    <w:rsid w:val="00646327"/>
    <w:rsid w:val="006504BD"/>
    <w:rsid w:val="00650E52"/>
    <w:rsid w:val="00651928"/>
    <w:rsid w:val="006540CE"/>
    <w:rsid w:val="006545D6"/>
    <w:rsid w:val="00655256"/>
    <w:rsid w:val="00655E55"/>
    <w:rsid w:val="00656691"/>
    <w:rsid w:val="0065795D"/>
    <w:rsid w:val="00662B9D"/>
    <w:rsid w:val="006639CE"/>
    <w:rsid w:val="00664496"/>
    <w:rsid w:val="00671EEA"/>
    <w:rsid w:val="0067375C"/>
    <w:rsid w:val="00681BFC"/>
    <w:rsid w:val="00683A76"/>
    <w:rsid w:val="00685080"/>
    <w:rsid w:val="00687348"/>
    <w:rsid w:val="0068735F"/>
    <w:rsid w:val="0068746E"/>
    <w:rsid w:val="00694CEF"/>
    <w:rsid w:val="006A0874"/>
    <w:rsid w:val="006A3810"/>
    <w:rsid w:val="006A4456"/>
    <w:rsid w:val="006A4760"/>
    <w:rsid w:val="006A58C4"/>
    <w:rsid w:val="006A7DA2"/>
    <w:rsid w:val="006A7E18"/>
    <w:rsid w:val="006B0BC3"/>
    <w:rsid w:val="006B50EA"/>
    <w:rsid w:val="006B68D8"/>
    <w:rsid w:val="006B6C92"/>
    <w:rsid w:val="006B6E11"/>
    <w:rsid w:val="006B7DC5"/>
    <w:rsid w:val="006C277D"/>
    <w:rsid w:val="006C3F83"/>
    <w:rsid w:val="006C4CE1"/>
    <w:rsid w:val="006D0887"/>
    <w:rsid w:val="006D0F79"/>
    <w:rsid w:val="006E1304"/>
    <w:rsid w:val="006E256A"/>
    <w:rsid w:val="006E334E"/>
    <w:rsid w:val="006E4A87"/>
    <w:rsid w:val="006E4FC2"/>
    <w:rsid w:val="006E55FC"/>
    <w:rsid w:val="006E57EC"/>
    <w:rsid w:val="006E5F90"/>
    <w:rsid w:val="006E7403"/>
    <w:rsid w:val="006F047E"/>
    <w:rsid w:val="006F324A"/>
    <w:rsid w:val="006F3634"/>
    <w:rsid w:val="006F459A"/>
    <w:rsid w:val="00701B56"/>
    <w:rsid w:val="00701F2C"/>
    <w:rsid w:val="00702D63"/>
    <w:rsid w:val="00704485"/>
    <w:rsid w:val="00704F65"/>
    <w:rsid w:val="00705396"/>
    <w:rsid w:val="0070602A"/>
    <w:rsid w:val="00706821"/>
    <w:rsid w:val="00707073"/>
    <w:rsid w:val="0071178A"/>
    <w:rsid w:val="007139BD"/>
    <w:rsid w:val="00714BBA"/>
    <w:rsid w:val="00714D25"/>
    <w:rsid w:val="00722796"/>
    <w:rsid w:val="007236F0"/>
    <w:rsid w:val="00724864"/>
    <w:rsid w:val="007258D7"/>
    <w:rsid w:val="007310C0"/>
    <w:rsid w:val="00731FF9"/>
    <w:rsid w:val="0073224C"/>
    <w:rsid w:val="00733CF4"/>
    <w:rsid w:val="00736C7E"/>
    <w:rsid w:val="007402FA"/>
    <w:rsid w:val="007421DC"/>
    <w:rsid w:val="0074257F"/>
    <w:rsid w:val="00743A7A"/>
    <w:rsid w:val="0075659E"/>
    <w:rsid w:val="00756B82"/>
    <w:rsid w:val="0075723D"/>
    <w:rsid w:val="0076124D"/>
    <w:rsid w:val="00761250"/>
    <w:rsid w:val="00766B8B"/>
    <w:rsid w:val="00767AEB"/>
    <w:rsid w:val="00767FB8"/>
    <w:rsid w:val="0077030E"/>
    <w:rsid w:val="007765CA"/>
    <w:rsid w:val="007801E1"/>
    <w:rsid w:val="00780967"/>
    <w:rsid w:val="00780A1D"/>
    <w:rsid w:val="007901C4"/>
    <w:rsid w:val="007A3F3A"/>
    <w:rsid w:val="007A4707"/>
    <w:rsid w:val="007B1811"/>
    <w:rsid w:val="007B1C2A"/>
    <w:rsid w:val="007B5087"/>
    <w:rsid w:val="007B612B"/>
    <w:rsid w:val="007B6507"/>
    <w:rsid w:val="007C115D"/>
    <w:rsid w:val="007C1F09"/>
    <w:rsid w:val="007C5310"/>
    <w:rsid w:val="007D3E6E"/>
    <w:rsid w:val="007D58D0"/>
    <w:rsid w:val="007D70C1"/>
    <w:rsid w:val="007E169F"/>
    <w:rsid w:val="007E235E"/>
    <w:rsid w:val="007E2F2A"/>
    <w:rsid w:val="007E4D5B"/>
    <w:rsid w:val="007E599C"/>
    <w:rsid w:val="007F4087"/>
    <w:rsid w:val="007F448C"/>
    <w:rsid w:val="007F48D8"/>
    <w:rsid w:val="007F6C84"/>
    <w:rsid w:val="00802035"/>
    <w:rsid w:val="008032B0"/>
    <w:rsid w:val="00805B4E"/>
    <w:rsid w:val="00807D1E"/>
    <w:rsid w:val="008105D1"/>
    <w:rsid w:val="00813EB1"/>
    <w:rsid w:val="00814F52"/>
    <w:rsid w:val="008165AF"/>
    <w:rsid w:val="00817DB5"/>
    <w:rsid w:val="008226F5"/>
    <w:rsid w:val="00826099"/>
    <w:rsid w:val="00831E17"/>
    <w:rsid w:val="008339BA"/>
    <w:rsid w:val="00834105"/>
    <w:rsid w:val="008345D2"/>
    <w:rsid w:val="00836BC8"/>
    <w:rsid w:val="0084066B"/>
    <w:rsid w:val="008457DB"/>
    <w:rsid w:val="0084700E"/>
    <w:rsid w:val="00847EBB"/>
    <w:rsid w:val="008510B1"/>
    <w:rsid w:val="00857737"/>
    <w:rsid w:val="00857BCE"/>
    <w:rsid w:val="00861F76"/>
    <w:rsid w:val="00862FFA"/>
    <w:rsid w:val="00865DB3"/>
    <w:rsid w:val="0086777A"/>
    <w:rsid w:val="008735C0"/>
    <w:rsid w:val="00874715"/>
    <w:rsid w:val="00875066"/>
    <w:rsid w:val="008804C6"/>
    <w:rsid w:val="00882931"/>
    <w:rsid w:val="00884DBA"/>
    <w:rsid w:val="00886776"/>
    <w:rsid w:val="0089028D"/>
    <w:rsid w:val="00891463"/>
    <w:rsid w:val="0089309F"/>
    <w:rsid w:val="00894D58"/>
    <w:rsid w:val="00897ED6"/>
    <w:rsid w:val="008A0880"/>
    <w:rsid w:val="008A22EB"/>
    <w:rsid w:val="008A2AFF"/>
    <w:rsid w:val="008A5424"/>
    <w:rsid w:val="008B4888"/>
    <w:rsid w:val="008C0F29"/>
    <w:rsid w:val="008C19DE"/>
    <w:rsid w:val="008C744E"/>
    <w:rsid w:val="008D3F4A"/>
    <w:rsid w:val="008D41F0"/>
    <w:rsid w:val="008D465E"/>
    <w:rsid w:val="008D70F1"/>
    <w:rsid w:val="008E0403"/>
    <w:rsid w:val="008E0A1E"/>
    <w:rsid w:val="008E1A17"/>
    <w:rsid w:val="008E2BC5"/>
    <w:rsid w:val="008E5E53"/>
    <w:rsid w:val="008E75A6"/>
    <w:rsid w:val="0090402F"/>
    <w:rsid w:val="0091361A"/>
    <w:rsid w:val="009139F6"/>
    <w:rsid w:val="00916A77"/>
    <w:rsid w:val="00916C51"/>
    <w:rsid w:val="00922D25"/>
    <w:rsid w:val="0092374C"/>
    <w:rsid w:val="00923A62"/>
    <w:rsid w:val="009251E5"/>
    <w:rsid w:val="00926223"/>
    <w:rsid w:val="00930845"/>
    <w:rsid w:val="00935128"/>
    <w:rsid w:val="0094572B"/>
    <w:rsid w:val="0094687F"/>
    <w:rsid w:val="00950021"/>
    <w:rsid w:val="00954DE5"/>
    <w:rsid w:val="009576D3"/>
    <w:rsid w:val="00962FDE"/>
    <w:rsid w:val="00964157"/>
    <w:rsid w:val="0096612D"/>
    <w:rsid w:val="00967FD9"/>
    <w:rsid w:val="00970AA6"/>
    <w:rsid w:val="00972B2A"/>
    <w:rsid w:val="00973125"/>
    <w:rsid w:val="0097457D"/>
    <w:rsid w:val="00975672"/>
    <w:rsid w:val="009774BB"/>
    <w:rsid w:val="009806C4"/>
    <w:rsid w:val="00980D48"/>
    <w:rsid w:val="009811C5"/>
    <w:rsid w:val="009846D8"/>
    <w:rsid w:val="009854EA"/>
    <w:rsid w:val="009927D0"/>
    <w:rsid w:val="00993951"/>
    <w:rsid w:val="00993AA4"/>
    <w:rsid w:val="00995F50"/>
    <w:rsid w:val="009A2C31"/>
    <w:rsid w:val="009A4D10"/>
    <w:rsid w:val="009A61F2"/>
    <w:rsid w:val="009A6E0E"/>
    <w:rsid w:val="009A7197"/>
    <w:rsid w:val="009B32B2"/>
    <w:rsid w:val="009B32BA"/>
    <w:rsid w:val="009B4BBC"/>
    <w:rsid w:val="009B6A3D"/>
    <w:rsid w:val="009C2502"/>
    <w:rsid w:val="009C4661"/>
    <w:rsid w:val="009C79C2"/>
    <w:rsid w:val="009C7B3C"/>
    <w:rsid w:val="009D2047"/>
    <w:rsid w:val="009D38A6"/>
    <w:rsid w:val="009D4EFC"/>
    <w:rsid w:val="009E003D"/>
    <w:rsid w:val="009E356C"/>
    <w:rsid w:val="009F0176"/>
    <w:rsid w:val="009F2B66"/>
    <w:rsid w:val="009F73EE"/>
    <w:rsid w:val="009F74E0"/>
    <w:rsid w:val="00A0285D"/>
    <w:rsid w:val="00A02F88"/>
    <w:rsid w:val="00A044F8"/>
    <w:rsid w:val="00A054A4"/>
    <w:rsid w:val="00A05BC7"/>
    <w:rsid w:val="00A05CF3"/>
    <w:rsid w:val="00A0620D"/>
    <w:rsid w:val="00A11959"/>
    <w:rsid w:val="00A12A5C"/>
    <w:rsid w:val="00A15648"/>
    <w:rsid w:val="00A20B6E"/>
    <w:rsid w:val="00A23D56"/>
    <w:rsid w:val="00A35988"/>
    <w:rsid w:val="00A36176"/>
    <w:rsid w:val="00A36511"/>
    <w:rsid w:val="00A37546"/>
    <w:rsid w:val="00A44D3F"/>
    <w:rsid w:val="00A45F72"/>
    <w:rsid w:val="00A5225C"/>
    <w:rsid w:val="00A5696B"/>
    <w:rsid w:val="00A70B43"/>
    <w:rsid w:val="00A70EE9"/>
    <w:rsid w:val="00A72E48"/>
    <w:rsid w:val="00A7385C"/>
    <w:rsid w:val="00A76419"/>
    <w:rsid w:val="00A77288"/>
    <w:rsid w:val="00A8161D"/>
    <w:rsid w:val="00A82FDC"/>
    <w:rsid w:val="00A83A2A"/>
    <w:rsid w:val="00A85AC2"/>
    <w:rsid w:val="00A91B2E"/>
    <w:rsid w:val="00A926DD"/>
    <w:rsid w:val="00A93687"/>
    <w:rsid w:val="00A941AA"/>
    <w:rsid w:val="00A94426"/>
    <w:rsid w:val="00AA00AB"/>
    <w:rsid w:val="00AA0D2A"/>
    <w:rsid w:val="00AA3076"/>
    <w:rsid w:val="00AA6480"/>
    <w:rsid w:val="00AA6CC7"/>
    <w:rsid w:val="00AB0E09"/>
    <w:rsid w:val="00AB3086"/>
    <w:rsid w:val="00AB348E"/>
    <w:rsid w:val="00AB3ABF"/>
    <w:rsid w:val="00AB60E9"/>
    <w:rsid w:val="00AB6A6F"/>
    <w:rsid w:val="00AB73F0"/>
    <w:rsid w:val="00AB7507"/>
    <w:rsid w:val="00AC050D"/>
    <w:rsid w:val="00AC565D"/>
    <w:rsid w:val="00AC5C12"/>
    <w:rsid w:val="00AC6A88"/>
    <w:rsid w:val="00AD1CBE"/>
    <w:rsid w:val="00AD1E4F"/>
    <w:rsid w:val="00AD68EA"/>
    <w:rsid w:val="00AE411A"/>
    <w:rsid w:val="00AE7018"/>
    <w:rsid w:val="00AE7D63"/>
    <w:rsid w:val="00AF5604"/>
    <w:rsid w:val="00AF5D05"/>
    <w:rsid w:val="00AF62B4"/>
    <w:rsid w:val="00B013A6"/>
    <w:rsid w:val="00B036BC"/>
    <w:rsid w:val="00B03FE1"/>
    <w:rsid w:val="00B0661E"/>
    <w:rsid w:val="00B10500"/>
    <w:rsid w:val="00B13191"/>
    <w:rsid w:val="00B153F1"/>
    <w:rsid w:val="00B22620"/>
    <w:rsid w:val="00B25CF8"/>
    <w:rsid w:val="00B307B8"/>
    <w:rsid w:val="00B326C7"/>
    <w:rsid w:val="00B34F66"/>
    <w:rsid w:val="00B36A31"/>
    <w:rsid w:val="00B37143"/>
    <w:rsid w:val="00B4351F"/>
    <w:rsid w:val="00B46627"/>
    <w:rsid w:val="00B50062"/>
    <w:rsid w:val="00B50FC2"/>
    <w:rsid w:val="00B51F46"/>
    <w:rsid w:val="00B5325D"/>
    <w:rsid w:val="00B53499"/>
    <w:rsid w:val="00B53D9F"/>
    <w:rsid w:val="00B554DF"/>
    <w:rsid w:val="00B57459"/>
    <w:rsid w:val="00B60515"/>
    <w:rsid w:val="00B610BF"/>
    <w:rsid w:val="00B62E04"/>
    <w:rsid w:val="00B63A1B"/>
    <w:rsid w:val="00B67119"/>
    <w:rsid w:val="00B70C71"/>
    <w:rsid w:val="00B73218"/>
    <w:rsid w:val="00B7607A"/>
    <w:rsid w:val="00B76D80"/>
    <w:rsid w:val="00B77561"/>
    <w:rsid w:val="00B77E89"/>
    <w:rsid w:val="00B83B1C"/>
    <w:rsid w:val="00B84AA6"/>
    <w:rsid w:val="00B91967"/>
    <w:rsid w:val="00B92B6C"/>
    <w:rsid w:val="00B94288"/>
    <w:rsid w:val="00BA0A47"/>
    <w:rsid w:val="00BA0AEE"/>
    <w:rsid w:val="00BA4F2E"/>
    <w:rsid w:val="00BA5182"/>
    <w:rsid w:val="00BB05E7"/>
    <w:rsid w:val="00BB1866"/>
    <w:rsid w:val="00BB1EFB"/>
    <w:rsid w:val="00BB7B14"/>
    <w:rsid w:val="00BC11AC"/>
    <w:rsid w:val="00BC183D"/>
    <w:rsid w:val="00BD03EC"/>
    <w:rsid w:val="00BD6C63"/>
    <w:rsid w:val="00BD720B"/>
    <w:rsid w:val="00BD7D64"/>
    <w:rsid w:val="00BE1E7A"/>
    <w:rsid w:val="00BE5EC2"/>
    <w:rsid w:val="00BE7B6C"/>
    <w:rsid w:val="00BF0871"/>
    <w:rsid w:val="00BF1343"/>
    <w:rsid w:val="00BF7D19"/>
    <w:rsid w:val="00C00734"/>
    <w:rsid w:val="00C02013"/>
    <w:rsid w:val="00C032F7"/>
    <w:rsid w:val="00C0490C"/>
    <w:rsid w:val="00C13DC4"/>
    <w:rsid w:val="00C1464D"/>
    <w:rsid w:val="00C167FE"/>
    <w:rsid w:val="00C17ADA"/>
    <w:rsid w:val="00C2137F"/>
    <w:rsid w:val="00C23353"/>
    <w:rsid w:val="00C27B12"/>
    <w:rsid w:val="00C32F73"/>
    <w:rsid w:val="00C33B5E"/>
    <w:rsid w:val="00C37EB7"/>
    <w:rsid w:val="00C4046F"/>
    <w:rsid w:val="00C44C2B"/>
    <w:rsid w:val="00C45C02"/>
    <w:rsid w:val="00C47916"/>
    <w:rsid w:val="00C53072"/>
    <w:rsid w:val="00C54EEA"/>
    <w:rsid w:val="00C566EB"/>
    <w:rsid w:val="00C5697B"/>
    <w:rsid w:val="00C5773D"/>
    <w:rsid w:val="00C57AAD"/>
    <w:rsid w:val="00C60336"/>
    <w:rsid w:val="00C6045B"/>
    <w:rsid w:val="00C611D4"/>
    <w:rsid w:val="00C63039"/>
    <w:rsid w:val="00C700C4"/>
    <w:rsid w:val="00C71DC2"/>
    <w:rsid w:val="00C734D4"/>
    <w:rsid w:val="00C7357A"/>
    <w:rsid w:val="00C74FA8"/>
    <w:rsid w:val="00C75339"/>
    <w:rsid w:val="00C778EA"/>
    <w:rsid w:val="00C8595A"/>
    <w:rsid w:val="00C9003E"/>
    <w:rsid w:val="00C916CA"/>
    <w:rsid w:val="00C92FFD"/>
    <w:rsid w:val="00C946AE"/>
    <w:rsid w:val="00C95F34"/>
    <w:rsid w:val="00C9603E"/>
    <w:rsid w:val="00C97472"/>
    <w:rsid w:val="00CA1869"/>
    <w:rsid w:val="00CA3CEB"/>
    <w:rsid w:val="00CB2F1B"/>
    <w:rsid w:val="00CB366B"/>
    <w:rsid w:val="00CB578F"/>
    <w:rsid w:val="00CB5AE2"/>
    <w:rsid w:val="00CB724A"/>
    <w:rsid w:val="00CB74A4"/>
    <w:rsid w:val="00CC3574"/>
    <w:rsid w:val="00CD2891"/>
    <w:rsid w:val="00CD40D3"/>
    <w:rsid w:val="00CD58EC"/>
    <w:rsid w:val="00CE0047"/>
    <w:rsid w:val="00CE03C4"/>
    <w:rsid w:val="00CE17EF"/>
    <w:rsid w:val="00CE1F3E"/>
    <w:rsid w:val="00CF6107"/>
    <w:rsid w:val="00CF6C80"/>
    <w:rsid w:val="00CF7143"/>
    <w:rsid w:val="00D01609"/>
    <w:rsid w:val="00D035CF"/>
    <w:rsid w:val="00D04376"/>
    <w:rsid w:val="00D103CE"/>
    <w:rsid w:val="00D117C6"/>
    <w:rsid w:val="00D16740"/>
    <w:rsid w:val="00D179B0"/>
    <w:rsid w:val="00D23E3B"/>
    <w:rsid w:val="00D243D5"/>
    <w:rsid w:val="00D2491C"/>
    <w:rsid w:val="00D259A9"/>
    <w:rsid w:val="00D275FD"/>
    <w:rsid w:val="00D301D9"/>
    <w:rsid w:val="00D44410"/>
    <w:rsid w:val="00D52592"/>
    <w:rsid w:val="00D53B03"/>
    <w:rsid w:val="00D542A2"/>
    <w:rsid w:val="00D5432F"/>
    <w:rsid w:val="00D551E8"/>
    <w:rsid w:val="00D56BA7"/>
    <w:rsid w:val="00D572B1"/>
    <w:rsid w:val="00D602F5"/>
    <w:rsid w:val="00D6187F"/>
    <w:rsid w:val="00D62374"/>
    <w:rsid w:val="00D64C88"/>
    <w:rsid w:val="00D66AE4"/>
    <w:rsid w:val="00D703C8"/>
    <w:rsid w:val="00D742D8"/>
    <w:rsid w:val="00D7449D"/>
    <w:rsid w:val="00D7635C"/>
    <w:rsid w:val="00D77E93"/>
    <w:rsid w:val="00D807A6"/>
    <w:rsid w:val="00D81132"/>
    <w:rsid w:val="00D83B1C"/>
    <w:rsid w:val="00D85201"/>
    <w:rsid w:val="00D85A5B"/>
    <w:rsid w:val="00D908C8"/>
    <w:rsid w:val="00D909B8"/>
    <w:rsid w:val="00D95CE4"/>
    <w:rsid w:val="00D9741A"/>
    <w:rsid w:val="00D97929"/>
    <w:rsid w:val="00DA357A"/>
    <w:rsid w:val="00DA4828"/>
    <w:rsid w:val="00DA5147"/>
    <w:rsid w:val="00DB049D"/>
    <w:rsid w:val="00DB408B"/>
    <w:rsid w:val="00DB47A4"/>
    <w:rsid w:val="00DB5461"/>
    <w:rsid w:val="00DC09B8"/>
    <w:rsid w:val="00DC55DE"/>
    <w:rsid w:val="00DC6E62"/>
    <w:rsid w:val="00DC7843"/>
    <w:rsid w:val="00DD0A2B"/>
    <w:rsid w:val="00DD0BE5"/>
    <w:rsid w:val="00DD1BC0"/>
    <w:rsid w:val="00DD42FF"/>
    <w:rsid w:val="00DE223E"/>
    <w:rsid w:val="00DE3A17"/>
    <w:rsid w:val="00DE555A"/>
    <w:rsid w:val="00DE616B"/>
    <w:rsid w:val="00DE682E"/>
    <w:rsid w:val="00DE6DBC"/>
    <w:rsid w:val="00DF09DC"/>
    <w:rsid w:val="00DF6C28"/>
    <w:rsid w:val="00E038FD"/>
    <w:rsid w:val="00E03AB4"/>
    <w:rsid w:val="00E04718"/>
    <w:rsid w:val="00E04B55"/>
    <w:rsid w:val="00E07B8C"/>
    <w:rsid w:val="00E07DEC"/>
    <w:rsid w:val="00E1228D"/>
    <w:rsid w:val="00E14989"/>
    <w:rsid w:val="00E175F0"/>
    <w:rsid w:val="00E30402"/>
    <w:rsid w:val="00E31B2D"/>
    <w:rsid w:val="00E31B88"/>
    <w:rsid w:val="00E32D12"/>
    <w:rsid w:val="00E3393A"/>
    <w:rsid w:val="00E361EA"/>
    <w:rsid w:val="00E37931"/>
    <w:rsid w:val="00E40CD8"/>
    <w:rsid w:val="00E412C9"/>
    <w:rsid w:val="00E43AD1"/>
    <w:rsid w:val="00E44CF1"/>
    <w:rsid w:val="00E45654"/>
    <w:rsid w:val="00E45FAC"/>
    <w:rsid w:val="00E46BC2"/>
    <w:rsid w:val="00E46BDE"/>
    <w:rsid w:val="00E4742E"/>
    <w:rsid w:val="00E501B0"/>
    <w:rsid w:val="00E53107"/>
    <w:rsid w:val="00E547B7"/>
    <w:rsid w:val="00E55262"/>
    <w:rsid w:val="00E57E42"/>
    <w:rsid w:val="00E7078A"/>
    <w:rsid w:val="00E7201F"/>
    <w:rsid w:val="00E74FBB"/>
    <w:rsid w:val="00E754CD"/>
    <w:rsid w:val="00E756A5"/>
    <w:rsid w:val="00E75C9B"/>
    <w:rsid w:val="00E76AF6"/>
    <w:rsid w:val="00E800F4"/>
    <w:rsid w:val="00E81EAA"/>
    <w:rsid w:val="00E902AC"/>
    <w:rsid w:val="00E90825"/>
    <w:rsid w:val="00E92877"/>
    <w:rsid w:val="00E938EC"/>
    <w:rsid w:val="00E951DB"/>
    <w:rsid w:val="00EA0063"/>
    <w:rsid w:val="00EA488A"/>
    <w:rsid w:val="00EA7BF0"/>
    <w:rsid w:val="00EB03C5"/>
    <w:rsid w:val="00EB239C"/>
    <w:rsid w:val="00EB45F1"/>
    <w:rsid w:val="00EC55F6"/>
    <w:rsid w:val="00EC6CB3"/>
    <w:rsid w:val="00ED4B67"/>
    <w:rsid w:val="00EE04B6"/>
    <w:rsid w:val="00EE146F"/>
    <w:rsid w:val="00EE4752"/>
    <w:rsid w:val="00EE565A"/>
    <w:rsid w:val="00EF2A8D"/>
    <w:rsid w:val="00EF5B93"/>
    <w:rsid w:val="00EF6BC5"/>
    <w:rsid w:val="00F0514D"/>
    <w:rsid w:val="00F051D6"/>
    <w:rsid w:val="00F06761"/>
    <w:rsid w:val="00F06AA7"/>
    <w:rsid w:val="00F07449"/>
    <w:rsid w:val="00F1201F"/>
    <w:rsid w:val="00F12E0A"/>
    <w:rsid w:val="00F14588"/>
    <w:rsid w:val="00F1655C"/>
    <w:rsid w:val="00F23ED7"/>
    <w:rsid w:val="00F25096"/>
    <w:rsid w:val="00F32947"/>
    <w:rsid w:val="00F329E7"/>
    <w:rsid w:val="00F335FE"/>
    <w:rsid w:val="00F40C6E"/>
    <w:rsid w:val="00F42097"/>
    <w:rsid w:val="00F445E1"/>
    <w:rsid w:val="00F463AA"/>
    <w:rsid w:val="00F523E6"/>
    <w:rsid w:val="00F52CED"/>
    <w:rsid w:val="00F5362C"/>
    <w:rsid w:val="00F54EE2"/>
    <w:rsid w:val="00F5624F"/>
    <w:rsid w:val="00F57CE3"/>
    <w:rsid w:val="00F61436"/>
    <w:rsid w:val="00F717B2"/>
    <w:rsid w:val="00F76F24"/>
    <w:rsid w:val="00F82E3F"/>
    <w:rsid w:val="00F836FE"/>
    <w:rsid w:val="00F8461E"/>
    <w:rsid w:val="00F85FCC"/>
    <w:rsid w:val="00F878D1"/>
    <w:rsid w:val="00F95309"/>
    <w:rsid w:val="00F95D2D"/>
    <w:rsid w:val="00F9661D"/>
    <w:rsid w:val="00FA0756"/>
    <w:rsid w:val="00FA1D98"/>
    <w:rsid w:val="00FA1FA2"/>
    <w:rsid w:val="00FA2CC1"/>
    <w:rsid w:val="00FA4B52"/>
    <w:rsid w:val="00FA5D9B"/>
    <w:rsid w:val="00FA6179"/>
    <w:rsid w:val="00FA662C"/>
    <w:rsid w:val="00FA6FD9"/>
    <w:rsid w:val="00FA7076"/>
    <w:rsid w:val="00FA738C"/>
    <w:rsid w:val="00FB07C0"/>
    <w:rsid w:val="00FB326F"/>
    <w:rsid w:val="00FB41CA"/>
    <w:rsid w:val="00FB4FE9"/>
    <w:rsid w:val="00FB5ECB"/>
    <w:rsid w:val="00FC06C5"/>
    <w:rsid w:val="00FC38CE"/>
    <w:rsid w:val="00FD0048"/>
    <w:rsid w:val="00FD0842"/>
    <w:rsid w:val="00FD1B5D"/>
    <w:rsid w:val="00FD347F"/>
    <w:rsid w:val="00FD4D92"/>
    <w:rsid w:val="00FD5C23"/>
    <w:rsid w:val="00FD612D"/>
    <w:rsid w:val="00FE1F92"/>
    <w:rsid w:val="00FE48EF"/>
    <w:rsid w:val="00FE56B9"/>
    <w:rsid w:val="00FE5D1A"/>
    <w:rsid w:val="00FE5DB3"/>
    <w:rsid w:val="00FF1C12"/>
    <w:rsid w:val="00FF3C04"/>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9BE0B3"/>
  <w15:docId w15:val="{165A0302-C689-4112-A256-5D55421E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072"/>
  </w:style>
  <w:style w:type="paragraph" w:styleId="Heading1">
    <w:name w:val="heading 1"/>
    <w:basedOn w:val="Normal"/>
    <w:next w:val="Normal"/>
    <w:link w:val="Heading1Char"/>
    <w:qFormat/>
    <w:rsid w:val="00015B7F"/>
    <w:pPr>
      <w:keepNext/>
      <w:widowControl w:val="0"/>
      <w:autoSpaceDE w:val="0"/>
      <w:autoSpaceDN w:val="0"/>
      <w:adjustRightInd w:val="0"/>
      <w:spacing w:before="360"/>
      <w:ind w:left="567"/>
      <w:outlineLvl w:val="0"/>
    </w:pPr>
    <w:rPr>
      <w:rFonts w:ascii="Gill Sans UltraBold" w:hAnsi="Gill Sans UltraBold"/>
      <w:b/>
      <w:color w:val="595959" w:themeColor="text1" w:themeTint="A6"/>
      <w:w w:val="90"/>
      <w:szCs w:val="20"/>
      <w:lang w:eastAsia="en-US"/>
    </w:rPr>
  </w:style>
  <w:style w:type="paragraph" w:styleId="Heading2">
    <w:name w:val="heading 2"/>
    <w:basedOn w:val="Normal"/>
    <w:next w:val="Normal"/>
    <w:link w:val="Heading2Char"/>
    <w:uiPriority w:val="9"/>
    <w:qFormat/>
    <w:rsid w:val="003D4391"/>
    <w:pPr>
      <w:spacing w:line="360" w:lineRule="auto"/>
      <w:ind w:left="567"/>
      <w:outlineLvl w:val="1"/>
    </w:pPr>
    <w:rPr>
      <w:rFonts w:ascii="Lucida Sans" w:hAnsi="Lucida Sans"/>
      <w:b/>
      <w:color w:val="595959" w:themeColor="text1" w:themeTint="A6"/>
      <w:w w:val="96"/>
      <w:sz w:val="38"/>
      <w:szCs w:val="28"/>
      <w:lang w:eastAsia="en-US" w:bidi="en-US"/>
    </w:rPr>
  </w:style>
  <w:style w:type="paragraph" w:styleId="Heading3">
    <w:name w:val="heading 3"/>
    <w:basedOn w:val="Normal"/>
    <w:next w:val="Normal"/>
    <w:link w:val="Heading3Char"/>
    <w:qFormat/>
    <w:rsid w:val="00BD14B2"/>
    <w:pPr>
      <w:spacing w:line="276" w:lineRule="auto"/>
      <w:outlineLvl w:val="2"/>
    </w:pPr>
    <w:rPr>
      <w:rFonts w:ascii="Calibri" w:hAnsi="Calibri"/>
      <w:smallCaps/>
      <w:spacing w:val="5"/>
      <w:lang w:val="en-US" w:eastAsia="en-US" w:bidi="en-US"/>
    </w:rPr>
  </w:style>
  <w:style w:type="paragraph" w:styleId="Heading4">
    <w:name w:val="heading 4"/>
    <w:basedOn w:val="Normal"/>
    <w:next w:val="Normal"/>
    <w:link w:val="Heading4Char"/>
    <w:uiPriority w:val="9"/>
    <w:qFormat/>
    <w:rsid w:val="00BD14B2"/>
    <w:pPr>
      <w:spacing w:before="240" w:line="276" w:lineRule="auto"/>
      <w:outlineLvl w:val="3"/>
    </w:pPr>
    <w:rPr>
      <w:rFonts w:ascii="Calibri" w:hAnsi="Calibri"/>
      <w:smallCaps/>
      <w:spacing w:val="10"/>
      <w:sz w:val="22"/>
      <w:szCs w:val="22"/>
      <w:lang w:val="en-US" w:eastAsia="en-US" w:bidi="en-US"/>
    </w:rPr>
  </w:style>
  <w:style w:type="paragraph" w:styleId="Heading5">
    <w:name w:val="heading 5"/>
    <w:basedOn w:val="Normal"/>
    <w:next w:val="Normal"/>
    <w:link w:val="Heading5Char"/>
    <w:qFormat/>
    <w:rsid w:val="00BD14B2"/>
    <w:pPr>
      <w:spacing w:before="200" w:line="276" w:lineRule="auto"/>
      <w:outlineLvl w:val="4"/>
    </w:pPr>
    <w:rPr>
      <w:rFonts w:ascii="Calibri" w:hAnsi="Calibri"/>
      <w:smallCaps/>
      <w:color w:val="943634"/>
      <w:spacing w:val="10"/>
      <w:sz w:val="22"/>
      <w:szCs w:val="26"/>
      <w:lang w:val="en-US" w:eastAsia="en-US" w:bidi="en-US"/>
    </w:rPr>
  </w:style>
  <w:style w:type="paragraph" w:styleId="Heading6">
    <w:name w:val="heading 6"/>
    <w:basedOn w:val="Normal"/>
    <w:next w:val="Normal"/>
    <w:link w:val="Heading6Char"/>
    <w:uiPriority w:val="9"/>
    <w:qFormat/>
    <w:rsid w:val="00BD14B2"/>
    <w:pPr>
      <w:spacing w:line="276" w:lineRule="auto"/>
      <w:outlineLvl w:val="5"/>
    </w:pPr>
    <w:rPr>
      <w:rFonts w:ascii="Calibri" w:hAnsi="Calibri"/>
      <w:smallCaps/>
      <w:color w:val="C0504D"/>
      <w:spacing w:val="5"/>
      <w:sz w:val="22"/>
      <w:szCs w:val="20"/>
      <w:lang w:val="en-US" w:eastAsia="en-US" w:bidi="en-US"/>
    </w:rPr>
  </w:style>
  <w:style w:type="paragraph" w:styleId="Heading7">
    <w:name w:val="heading 7"/>
    <w:basedOn w:val="Normal"/>
    <w:next w:val="Normal"/>
    <w:link w:val="Heading7Char"/>
    <w:qFormat/>
    <w:rsid w:val="00BD14B2"/>
    <w:pPr>
      <w:spacing w:line="276" w:lineRule="auto"/>
      <w:outlineLvl w:val="6"/>
    </w:pPr>
    <w:rPr>
      <w:rFonts w:ascii="Calibri" w:hAnsi="Calibri"/>
      <w:b/>
      <w:smallCaps/>
      <w:color w:val="C0504D"/>
      <w:spacing w:val="10"/>
      <w:sz w:val="20"/>
      <w:szCs w:val="20"/>
      <w:lang w:val="en-US" w:eastAsia="en-US" w:bidi="en-US"/>
    </w:rPr>
  </w:style>
  <w:style w:type="paragraph" w:styleId="Heading8">
    <w:name w:val="heading 8"/>
    <w:basedOn w:val="Normal"/>
    <w:next w:val="Normal"/>
    <w:link w:val="Heading8Char"/>
    <w:qFormat/>
    <w:rsid w:val="00BD14B2"/>
    <w:pPr>
      <w:spacing w:line="276" w:lineRule="auto"/>
      <w:outlineLvl w:val="7"/>
    </w:pPr>
    <w:rPr>
      <w:rFonts w:ascii="Calibri" w:hAnsi="Calibri"/>
      <w:b/>
      <w:i/>
      <w:smallCaps/>
      <w:color w:val="943634"/>
      <w:sz w:val="20"/>
      <w:szCs w:val="20"/>
      <w:lang w:val="en-US" w:eastAsia="en-US" w:bidi="en-US"/>
    </w:rPr>
  </w:style>
  <w:style w:type="paragraph" w:styleId="Heading9">
    <w:name w:val="heading 9"/>
    <w:basedOn w:val="Normal"/>
    <w:next w:val="Normal"/>
    <w:link w:val="Heading9Char"/>
    <w:qFormat/>
    <w:rsid w:val="00BD14B2"/>
    <w:pPr>
      <w:spacing w:line="276" w:lineRule="auto"/>
      <w:outlineLvl w:val="8"/>
    </w:pPr>
    <w:rPr>
      <w:rFonts w:ascii="Calibri" w:hAnsi="Calibri"/>
      <w:b/>
      <w:i/>
      <w:smallCaps/>
      <w:color w:val="622423"/>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B7F"/>
    <w:rPr>
      <w:rFonts w:ascii="Gill Sans UltraBold" w:hAnsi="Gill Sans UltraBold"/>
      <w:b/>
      <w:color w:val="595959" w:themeColor="text1" w:themeTint="A6"/>
      <w:w w:val="90"/>
      <w:szCs w:val="20"/>
      <w:lang w:eastAsia="en-US"/>
    </w:rPr>
  </w:style>
  <w:style w:type="character" w:customStyle="1" w:styleId="Heading2Char">
    <w:name w:val="Heading 2 Char"/>
    <w:basedOn w:val="DefaultParagraphFont"/>
    <w:link w:val="Heading2"/>
    <w:uiPriority w:val="9"/>
    <w:rsid w:val="003D4391"/>
    <w:rPr>
      <w:rFonts w:ascii="Lucida Sans" w:hAnsi="Lucida Sans"/>
      <w:b/>
      <w:color w:val="595959" w:themeColor="text1" w:themeTint="A6"/>
      <w:w w:val="96"/>
      <w:sz w:val="38"/>
      <w:szCs w:val="28"/>
      <w:lang w:eastAsia="en-US" w:bidi="en-US"/>
    </w:rPr>
  </w:style>
  <w:style w:type="character" w:customStyle="1" w:styleId="Heading3Char">
    <w:name w:val="Heading 3 Char"/>
    <w:basedOn w:val="DefaultParagraphFont"/>
    <w:link w:val="Heading3"/>
    <w:rsid w:val="00BD14B2"/>
    <w:rPr>
      <w:rFonts w:ascii="Calibri" w:hAnsi="Calibri"/>
      <w:smallCaps/>
      <w:spacing w:val="5"/>
      <w:sz w:val="24"/>
      <w:szCs w:val="24"/>
      <w:lang w:eastAsia="en-US" w:bidi="en-US"/>
    </w:rPr>
  </w:style>
  <w:style w:type="character" w:customStyle="1" w:styleId="Heading4Char">
    <w:name w:val="Heading 4 Char"/>
    <w:basedOn w:val="DefaultParagraphFont"/>
    <w:link w:val="Heading4"/>
    <w:uiPriority w:val="9"/>
    <w:rsid w:val="00BD14B2"/>
    <w:rPr>
      <w:rFonts w:ascii="Calibri" w:hAnsi="Calibri"/>
      <w:smallCaps/>
      <w:spacing w:val="10"/>
      <w:sz w:val="22"/>
      <w:szCs w:val="22"/>
      <w:lang w:eastAsia="en-US" w:bidi="en-US"/>
    </w:rPr>
  </w:style>
  <w:style w:type="character" w:customStyle="1" w:styleId="Heading5Char">
    <w:name w:val="Heading 5 Char"/>
    <w:basedOn w:val="DefaultParagraphFont"/>
    <w:link w:val="Heading5"/>
    <w:rsid w:val="00BD14B2"/>
    <w:rPr>
      <w:rFonts w:ascii="Calibri" w:hAnsi="Calibri"/>
      <w:smallCaps/>
      <w:color w:val="943634"/>
      <w:spacing w:val="10"/>
      <w:sz w:val="22"/>
      <w:szCs w:val="26"/>
      <w:lang w:eastAsia="en-US" w:bidi="en-US"/>
    </w:rPr>
  </w:style>
  <w:style w:type="character" w:customStyle="1" w:styleId="Heading6Char">
    <w:name w:val="Heading 6 Char"/>
    <w:basedOn w:val="DefaultParagraphFont"/>
    <w:link w:val="Heading6"/>
    <w:uiPriority w:val="9"/>
    <w:rsid w:val="00BD14B2"/>
    <w:rPr>
      <w:rFonts w:ascii="Calibri" w:hAnsi="Calibri"/>
      <w:smallCaps/>
      <w:color w:val="C0504D"/>
      <w:spacing w:val="5"/>
      <w:sz w:val="22"/>
      <w:lang w:eastAsia="en-US" w:bidi="en-US"/>
    </w:rPr>
  </w:style>
  <w:style w:type="character" w:customStyle="1" w:styleId="Heading7Char">
    <w:name w:val="Heading 7 Char"/>
    <w:basedOn w:val="DefaultParagraphFont"/>
    <w:link w:val="Heading7"/>
    <w:rsid w:val="00BD14B2"/>
    <w:rPr>
      <w:rFonts w:ascii="Calibri" w:hAnsi="Calibri"/>
      <w:b/>
      <w:smallCaps/>
      <w:color w:val="C0504D"/>
      <w:spacing w:val="10"/>
      <w:lang w:eastAsia="en-US" w:bidi="en-US"/>
    </w:rPr>
  </w:style>
  <w:style w:type="character" w:customStyle="1" w:styleId="Heading8Char">
    <w:name w:val="Heading 8 Char"/>
    <w:basedOn w:val="DefaultParagraphFont"/>
    <w:link w:val="Heading8"/>
    <w:rsid w:val="00BD14B2"/>
    <w:rPr>
      <w:rFonts w:ascii="Calibri" w:hAnsi="Calibri"/>
      <w:b/>
      <w:i/>
      <w:smallCaps/>
      <w:color w:val="943634"/>
      <w:lang w:eastAsia="en-US" w:bidi="en-US"/>
    </w:rPr>
  </w:style>
  <w:style w:type="character" w:customStyle="1" w:styleId="Heading9Char">
    <w:name w:val="Heading 9 Char"/>
    <w:basedOn w:val="DefaultParagraphFont"/>
    <w:link w:val="Heading9"/>
    <w:rsid w:val="00BD14B2"/>
    <w:rPr>
      <w:rFonts w:ascii="Calibri" w:hAnsi="Calibri"/>
      <w:b/>
      <w:i/>
      <w:smallCaps/>
      <w:color w:val="622423"/>
      <w:lang w:eastAsia="en-US" w:bidi="en-US"/>
    </w:rPr>
  </w:style>
  <w:style w:type="paragraph" w:customStyle="1" w:styleId="Titrerubrique">
    <w:name w:val="Titre rubrique"/>
    <w:basedOn w:val="Normal"/>
    <w:qFormat/>
    <w:rsid w:val="00F1095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60"/>
      <w:ind w:left="567"/>
      <w:outlineLvl w:val="0"/>
    </w:pPr>
    <w:rPr>
      <w:rFonts w:ascii="Euphemia UCAS" w:eastAsia="ヒラギノ角ゴ Pro W3" w:hAnsi="Euphemia UCAS"/>
      <w:b/>
      <w:color w:val="0D0D0D"/>
      <w:w w:val="95"/>
      <w:sz w:val="22"/>
      <w:szCs w:val="20"/>
    </w:rPr>
  </w:style>
  <w:style w:type="paragraph" w:styleId="BodyText">
    <w:name w:val="Body Text"/>
    <w:basedOn w:val="Normal"/>
    <w:link w:val="BodyTextChar"/>
    <w:uiPriority w:val="99"/>
    <w:rsid w:val="006D0F79"/>
    <w:pPr>
      <w:ind w:left="567"/>
    </w:pPr>
    <w:rPr>
      <w:rFonts w:ascii="Lucida Sans" w:hAnsi="Lucida Sans"/>
      <w:w w:val="90"/>
      <w:sz w:val="20"/>
      <w:szCs w:val="20"/>
      <w:lang w:eastAsia="en-US" w:bidi="fr-FR"/>
    </w:rPr>
  </w:style>
  <w:style w:type="character" w:customStyle="1" w:styleId="BodyTextChar">
    <w:name w:val="Body Text Char"/>
    <w:basedOn w:val="DefaultParagraphFont"/>
    <w:link w:val="BodyText"/>
    <w:uiPriority w:val="99"/>
    <w:rsid w:val="006D0F79"/>
    <w:rPr>
      <w:rFonts w:ascii="Lucida Sans" w:hAnsi="Lucida Sans"/>
      <w:w w:val="90"/>
      <w:sz w:val="20"/>
      <w:szCs w:val="20"/>
      <w:lang w:eastAsia="en-US" w:bidi="fr-FR"/>
    </w:rPr>
  </w:style>
  <w:style w:type="paragraph" w:customStyle="1" w:styleId="Titreprog">
    <w:name w:val="Titre prog"/>
    <w:basedOn w:val="Normal"/>
    <w:rsid w:val="00092988"/>
    <w:pPr>
      <w:widowControl w:val="0"/>
      <w:autoSpaceDE w:val="0"/>
      <w:autoSpaceDN w:val="0"/>
      <w:adjustRightInd w:val="0"/>
      <w:spacing w:before="60" w:after="60"/>
      <w:ind w:left="567"/>
      <w:jc w:val="center"/>
    </w:pPr>
    <w:rPr>
      <w:rFonts w:ascii="Helvetica Neue Medium" w:eastAsia="Cambria" w:hAnsi="Helvetica Neue Medium"/>
      <w:w w:val="95"/>
      <w:sz w:val="20"/>
      <w:lang w:bidi="en-US"/>
    </w:rPr>
  </w:style>
  <w:style w:type="paragraph" w:customStyle="1" w:styleId="Bios">
    <w:name w:val="Bios"/>
    <w:basedOn w:val="Normal"/>
    <w:qFormat/>
    <w:rsid w:val="00EC55F6"/>
    <w:pPr>
      <w:spacing w:after="20"/>
      <w:ind w:left="567"/>
    </w:pPr>
    <w:rPr>
      <w:rFonts w:ascii="Helvetica Neue" w:eastAsia="ヒラギノ角ゴ Pro W3" w:hAnsi="Helvetica Neue"/>
      <w:color w:val="000000"/>
      <w:w w:val="90"/>
      <w:sz w:val="19"/>
      <w:lang w:eastAsia="en-US" w:bidi="en-US"/>
    </w:rPr>
  </w:style>
  <w:style w:type="paragraph" w:customStyle="1" w:styleId="Compositeurs">
    <w:name w:val="Compositeurs"/>
    <w:basedOn w:val="Normal"/>
    <w:rsid w:val="0011561D"/>
    <w:pPr>
      <w:tabs>
        <w:tab w:val="center" w:pos="2835"/>
        <w:tab w:val="center" w:pos="4536"/>
        <w:tab w:val="center" w:pos="6237"/>
      </w:tabs>
      <w:spacing w:before="40" w:after="120"/>
      <w:ind w:left="567"/>
      <w:jc w:val="center"/>
      <w:outlineLvl w:val="0"/>
    </w:pPr>
    <w:rPr>
      <w:rFonts w:ascii="Helvetica Neue" w:eastAsia="ヒラギノ角ゴ Pro W3" w:hAnsi="Helvetica Neue"/>
      <w:smallCaps/>
      <w:w w:val="96"/>
      <w:sz w:val="21"/>
      <w:szCs w:val="20"/>
    </w:rPr>
  </w:style>
  <w:style w:type="paragraph" w:customStyle="1" w:styleId="Interprtes">
    <w:name w:val="Interprètes"/>
    <w:basedOn w:val="BodyText"/>
    <w:link w:val="InterprtesCar"/>
    <w:qFormat/>
    <w:rsid w:val="005A40E7"/>
    <w:pPr>
      <w:spacing w:after="20"/>
    </w:pPr>
    <w:rPr>
      <w:rFonts w:ascii="Helvetica Neue Light" w:hAnsi="Helvetica Neue Light"/>
      <w:sz w:val="21"/>
    </w:rPr>
  </w:style>
  <w:style w:type="character" w:customStyle="1" w:styleId="InterprtesCar">
    <w:name w:val="Interprètes Car"/>
    <w:basedOn w:val="BodyTextChar"/>
    <w:link w:val="Interprtes"/>
    <w:rsid w:val="005A40E7"/>
    <w:rPr>
      <w:rFonts w:ascii="Helvetica Neue Light" w:hAnsi="Helvetica Neue Light"/>
      <w:w w:val="95"/>
      <w:sz w:val="21"/>
      <w:szCs w:val="20"/>
      <w:lang w:eastAsia="en-US" w:bidi="fr-FR"/>
    </w:rPr>
  </w:style>
  <w:style w:type="paragraph" w:customStyle="1" w:styleId="Ensemblesommaire">
    <w:name w:val="Ensemble sommaire"/>
    <w:basedOn w:val="Normal"/>
    <w:rsid w:val="00AF1093"/>
    <w:pPr>
      <w:tabs>
        <w:tab w:val="right" w:pos="9064"/>
      </w:tabs>
      <w:spacing w:after="20"/>
      <w:ind w:left="851"/>
    </w:pPr>
    <w:rPr>
      <w:rFonts w:ascii="Lucida Sans" w:eastAsia="ヒラギノ角ゴ Pro W3" w:hAnsi="Lucida Sans"/>
      <w:smallCaps/>
      <w:color w:val="000000"/>
      <w:w w:val="95"/>
      <w:sz w:val="20"/>
      <w:lang w:eastAsia="en-US"/>
    </w:rPr>
  </w:style>
  <w:style w:type="paragraph" w:customStyle="1" w:styleId="mcnebios">
    <w:name w:val="mécène bios"/>
    <w:basedOn w:val="Normal"/>
    <w:rsid w:val="00C700C4"/>
    <w:pPr>
      <w:spacing w:before="120"/>
      <w:ind w:left="567"/>
    </w:pPr>
    <w:rPr>
      <w:rFonts w:ascii="Georgia" w:eastAsia="ヒラギノ角ゴ Pro W3" w:hAnsi="Georgia"/>
      <w:i/>
      <w:spacing w:val="-6"/>
      <w:w w:val="83"/>
      <w:sz w:val="18"/>
      <w:szCs w:val="20"/>
      <w:lang w:eastAsia="en-US" w:bidi="en-US"/>
    </w:rPr>
  </w:style>
  <w:style w:type="paragraph" w:customStyle="1" w:styleId="STitrerubrique">
    <w:name w:val="S/Titre rubrique"/>
    <w:basedOn w:val="Titrerubrique"/>
    <w:rsid w:val="002C1D2F"/>
    <w:rPr>
      <w:w w:val="96"/>
      <w:sz w:val="20"/>
    </w:rPr>
  </w:style>
  <w:style w:type="paragraph" w:styleId="BalloonText">
    <w:name w:val="Balloon Text"/>
    <w:basedOn w:val="Normal"/>
    <w:link w:val="BalloonTextChar"/>
    <w:semiHidden/>
    <w:unhideWhenUsed/>
    <w:rsid w:val="00284DA5"/>
    <w:rPr>
      <w:rFonts w:ascii="Lucida Grande" w:hAnsi="Lucida Grande"/>
      <w:sz w:val="18"/>
      <w:szCs w:val="18"/>
    </w:rPr>
  </w:style>
  <w:style w:type="paragraph" w:customStyle="1" w:styleId="Corpsdetexteprogramme">
    <w:name w:val="Corps de texte programme"/>
    <w:basedOn w:val="BodyText"/>
    <w:rsid w:val="0071178A"/>
    <w:pPr>
      <w:spacing w:after="40"/>
    </w:pPr>
    <w:rPr>
      <w:lang w:val="en-US" w:eastAsia="fr-FR"/>
    </w:rPr>
  </w:style>
  <w:style w:type="paragraph" w:customStyle="1" w:styleId="Biospatronyme">
    <w:name w:val="Bios patronyme"/>
    <w:basedOn w:val="Bios"/>
    <w:rsid w:val="00FE56B9"/>
    <w:pPr>
      <w:spacing w:before="120"/>
    </w:pPr>
    <w:rPr>
      <w:rFonts w:ascii="Helvetica Neue Medium" w:hAnsi="Helvetica Neue Medium"/>
    </w:rPr>
  </w:style>
  <w:style w:type="paragraph" w:customStyle="1" w:styleId="Titre1bis">
    <w:name w:val="Titre 1 bis"/>
    <w:basedOn w:val="Heading1"/>
    <w:rsid w:val="008E2BC5"/>
    <w:pPr>
      <w:spacing w:before="320" w:after="60"/>
    </w:pPr>
    <w:rPr>
      <w:rFonts w:ascii="Gill Sans" w:hAnsi="Gill Sans"/>
      <w:color w:val="404040" w:themeColor="text1" w:themeTint="BF"/>
      <w:sz w:val="20"/>
    </w:rPr>
  </w:style>
  <w:style w:type="character" w:customStyle="1" w:styleId="BalloonTextChar">
    <w:name w:val="Balloon Text Char"/>
    <w:basedOn w:val="DefaultParagraphFont"/>
    <w:link w:val="BalloonText"/>
    <w:semiHidden/>
    <w:rsid w:val="00284DA5"/>
    <w:rPr>
      <w:rFonts w:ascii="Lucida Grande" w:hAnsi="Lucida Grande"/>
      <w:sz w:val="18"/>
      <w:szCs w:val="18"/>
    </w:rPr>
  </w:style>
  <w:style w:type="paragraph" w:styleId="CommentText">
    <w:name w:val="annotation text"/>
    <w:basedOn w:val="Normal"/>
    <w:link w:val="CommentTextChar"/>
    <w:semiHidden/>
    <w:unhideWhenUsed/>
    <w:rsid w:val="000914D1"/>
    <w:rPr>
      <w:rFonts w:ascii="Helvetica" w:eastAsia="ヒラギノ角ゴ Pro W3" w:hAnsi="Helvetica"/>
      <w:color w:val="000000"/>
      <w:sz w:val="20"/>
      <w:szCs w:val="20"/>
      <w:lang w:eastAsia="en-US"/>
    </w:rPr>
  </w:style>
  <w:style w:type="character" w:customStyle="1" w:styleId="CommentTextChar">
    <w:name w:val="Comment Text Char"/>
    <w:basedOn w:val="DefaultParagraphFont"/>
    <w:link w:val="CommentText"/>
    <w:semiHidden/>
    <w:rsid w:val="000914D1"/>
    <w:rPr>
      <w:rFonts w:ascii="Helvetica" w:eastAsia="ヒラギノ角ゴ Pro W3" w:hAnsi="Helvetica"/>
      <w:color w:val="000000"/>
      <w:sz w:val="20"/>
      <w:szCs w:val="20"/>
      <w:lang w:eastAsia="en-US"/>
    </w:rPr>
  </w:style>
  <w:style w:type="paragraph" w:styleId="CommentSubject">
    <w:name w:val="annotation subject"/>
    <w:basedOn w:val="CommentText"/>
    <w:next w:val="CommentText"/>
    <w:link w:val="CommentSubjectChar"/>
    <w:semiHidden/>
    <w:unhideWhenUsed/>
    <w:rsid w:val="000914D1"/>
    <w:rPr>
      <w:b/>
      <w:bCs/>
    </w:rPr>
  </w:style>
  <w:style w:type="character" w:customStyle="1" w:styleId="CommentSubjectChar">
    <w:name w:val="Comment Subject Char"/>
    <w:basedOn w:val="CommentTextChar"/>
    <w:link w:val="CommentSubject"/>
    <w:semiHidden/>
    <w:rsid w:val="000914D1"/>
    <w:rPr>
      <w:rFonts w:ascii="Helvetica" w:eastAsia="ヒラギノ角ゴ Pro W3" w:hAnsi="Helvetica"/>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9143">
      <w:bodyDiv w:val="1"/>
      <w:marLeft w:val="0"/>
      <w:marRight w:val="0"/>
      <w:marTop w:val="0"/>
      <w:marBottom w:val="0"/>
      <w:divBdr>
        <w:top w:val="none" w:sz="0" w:space="0" w:color="auto"/>
        <w:left w:val="none" w:sz="0" w:space="0" w:color="auto"/>
        <w:bottom w:val="none" w:sz="0" w:space="0" w:color="auto"/>
        <w:right w:val="none" w:sz="0" w:space="0" w:color="auto"/>
      </w:divBdr>
    </w:div>
    <w:div w:id="309604461">
      <w:bodyDiv w:val="1"/>
      <w:marLeft w:val="0"/>
      <w:marRight w:val="0"/>
      <w:marTop w:val="0"/>
      <w:marBottom w:val="0"/>
      <w:divBdr>
        <w:top w:val="none" w:sz="0" w:space="0" w:color="auto"/>
        <w:left w:val="none" w:sz="0" w:space="0" w:color="auto"/>
        <w:bottom w:val="none" w:sz="0" w:space="0" w:color="auto"/>
        <w:right w:val="none" w:sz="0" w:space="0" w:color="auto"/>
      </w:divBdr>
    </w:div>
    <w:div w:id="332033461">
      <w:bodyDiv w:val="1"/>
      <w:marLeft w:val="0"/>
      <w:marRight w:val="0"/>
      <w:marTop w:val="0"/>
      <w:marBottom w:val="0"/>
      <w:divBdr>
        <w:top w:val="none" w:sz="0" w:space="0" w:color="auto"/>
        <w:left w:val="none" w:sz="0" w:space="0" w:color="auto"/>
        <w:bottom w:val="none" w:sz="0" w:space="0" w:color="auto"/>
        <w:right w:val="none" w:sz="0" w:space="0" w:color="auto"/>
      </w:divBdr>
    </w:div>
    <w:div w:id="413744043">
      <w:bodyDiv w:val="1"/>
      <w:marLeft w:val="0"/>
      <w:marRight w:val="0"/>
      <w:marTop w:val="0"/>
      <w:marBottom w:val="0"/>
      <w:divBdr>
        <w:top w:val="none" w:sz="0" w:space="0" w:color="auto"/>
        <w:left w:val="none" w:sz="0" w:space="0" w:color="auto"/>
        <w:bottom w:val="none" w:sz="0" w:space="0" w:color="auto"/>
        <w:right w:val="none" w:sz="0" w:space="0" w:color="auto"/>
      </w:divBdr>
    </w:div>
    <w:div w:id="414057944">
      <w:bodyDiv w:val="1"/>
      <w:marLeft w:val="0"/>
      <w:marRight w:val="0"/>
      <w:marTop w:val="0"/>
      <w:marBottom w:val="0"/>
      <w:divBdr>
        <w:top w:val="none" w:sz="0" w:space="0" w:color="auto"/>
        <w:left w:val="none" w:sz="0" w:space="0" w:color="auto"/>
        <w:bottom w:val="none" w:sz="0" w:space="0" w:color="auto"/>
        <w:right w:val="none" w:sz="0" w:space="0" w:color="auto"/>
      </w:divBdr>
      <w:divsChild>
        <w:div w:id="209369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195431">
              <w:marLeft w:val="0"/>
              <w:marRight w:val="0"/>
              <w:marTop w:val="0"/>
              <w:marBottom w:val="0"/>
              <w:divBdr>
                <w:top w:val="none" w:sz="0" w:space="0" w:color="auto"/>
                <w:left w:val="none" w:sz="0" w:space="0" w:color="auto"/>
                <w:bottom w:val="none" w:sz="0" w:space="0" w:color="auto"/>
                <w:right w:val="none" w:sz="0" w:space="0" w:color="auto"/>
              </w:divBdr>
              <w:divsChild>
                <w:div w:id="7936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5874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50">
          <w:marLeft w:val="0"/>
          <w:marRight w:val="0"/>
          <w:marTop w:val="0"/>
          <w:marBottom w:val="0"/>
          <w:divBdr>
            <w:top w:val="none" w:sz="0" w:space="0" w:color="auto"/>
            <w:left w:val="none" w:sz="0" w:space="0" w:color="auto"/>
            <w:bottom w:val="none" w:sz="0" w:space="0" w:color="auto"/>
            <w:right w:val="none" w:sz="0" w:space="0" w:color="auto"/>
          </w:divBdr>
        </w:div>
        <w:div w:id="2096314157">
          <w:marLeft w:val="0"/>
          <w:marRight w:val="0"/>
          <w:marTop w:val="0"/>
          <w:marBottom w:val="0"/>
          <w:divBdr>
            <w:top w:val="none" w:sz="0" w:space="0" w:color="auto"/>
            <w:left w:val="none" w:sz="0" w:space="0" w:color="auto"/>
            <w:bottom w:val="none" w:sz="0" w:space="0" w:color="auto"/>
            <w:right w:val="none" w:sz="0" w:space="0" w:color="auto"/>
          </w:divBdr>
        </w:div>
        <w:div w:id="1364668819">
          <w:marLeft w:val="0"/>
          <w:marRight w:val="0"/>
          <w:marTop w:val="0"/>
          <w:marBottom w:val="0"/>
          <w:divBdr>
            <w:top w:val="none" w:sz="0" w:space="0" w:color="auto"/>
            <w:left w:val="none" w:sz="0" w:space="0" w:color="auto"/>
            <w:bottom w:val="none" w:sz="0" w:space="0" w:color="auto"/>
            <w:right w:val="none" w:sz="0" w:space="0" w:color="auto"/>
          </w:divBdr>
        </w:div>
        <w:div w:id="2115125883">
          <w:marLeft w:val="0"/>
          <w:marRight w:val="0"/>
          <w:marTop w:val="0"/>
          <w:marBottom w:val="0"/>
          <w:divBdr>
            <w:top w:val="none" w:sz="0" w:space="0" w:color="auto"/>
            <w:left w:val="none" w:sz="0" w:space="0" w:color="auto"/>
            <w:bottom w:val="none" w:sz="0" w:space="0" w:color="auto"/>
            <w:right w:val="none" w:sz="0" w:space="0" w:color="auto"/>
          </w:divBdr>
        </w:div>
        <w:div w:id="274212717">
          <w:marLeft w:val="0"/>
          <w:marRight w:val="0"/>
          <w:marTop w:val="0"/>
          <w:marBottom w:val="0"/>
          <w:divBdr>
            <w:top w:val="none" w:sz="0" w:space="0" w:color="auto"/>
            <w:left w:val="none" w:sz="0" w:space="0" w:color="auto"/>
            <w:bottom w:val="none" w:sz="0" w:space="0" w:color="auto"/>
            <w:right w:val="none" w:sz="0" w:space="0" w:color="auto"/>
          </w:divBdr>
        </w:div>
        <w:div w:id="169025590">
          <w:marLeft w:val="0"/>
          <w:marRight w:val="0"/>
          <w:marTop w:val="0"/>
          <w:marBottom w:val="0"/>
          <w:divBdr>
            <w:top w:val="none" w:sz="0" w:space="0" w:color="auto"/>
            <w:left w:val="none" w:sz="0" w:space="0" w:color="auto"/>
            <w:bottom w:val="none" w:sz="0" w:space="0" w:color="auto"/>
            <w:right w:val="none" w:sz="0" w:space="0" w:color="auto"/>
          </w:divBdr>
        </w:div>
        <w:div w:id="1486165872">
          <w:marLeft w:val="0"/>
          <w:marRight w:val="0"/>
          <w:marTop w:val="0"/>
          <w:marBottom w:val="0"/>
          <w:divBdr>
            <w:top w:val="none" w:sz="0" w:space="0" w:color="auto"/>
            <w:left w:val="none" w:sz="0" w:space="0" w:color="auto"/>
            <w:bottom w:val="none" w:sz="0" w:space="0" w:color="auto"/>
            <w:right w:val="none" w:sz="0" w:space="0" w:color="auto"/>
          </w:divBdr>
        </w:div>
        <w:div w:id="914052186">
          <w:marLeft w:val="0"/>
          <w:marRight w:val="0"/>
          <w:marTop w:val="0"/>
          <w:marBottom w:val="0"/>
          <w:divBdr>
            <w:top w:val="none" w:sz="0" w:space="0" w:color="auto"/>
            <w:left w:val="none" w:sz="0" w:space="0" w:color="auto"/>
            <w:bottom w:val="none" w:sz="0" w:space="0" w:color="auto"/>
            <w:right w:val="none" w:sz="0" w:space="0" w:color="auto"/>
          </w:divBdr>
        </w:div>
        <w:div w:id="857741451">
          <w:marLeft w:val="0"/>
          <w:marRight w:val="0"/>
          <w:marTop w:val="0"/>
          <w:marBottom w:val="0"/>
          <w:divBdr>
            <w:top w:val="none" w:sz="0" w:space="0" w:color="auto"/>
            <w:left w:val="none" w:sz="0" w:space="0" w:color="auto"/>
            <w:bottom w:val="none" w:sz="0" w:space="0" w:color="auto"/>
            <w:right w:val="none" w:sz="0" w:space="0" w:color="auto"/>
          </w:divBdr>
        </w:div>
        <w:div w:id="407505563">
          <w:marLeft w:val="0"/>
          <w:marRight w:val="0"/>
          <w:marTop w:val="0"/>
          <w:marBottom w:val="0"/>
          <w:divBdr>
            <w:top w:val="none" w:sz="0" w:space="0" w:color="auto"/>
            <w:left w:val="none" w:sz="0" w:space="0" w:color="auto"/>
            <w:bottom w:val="none" w:sz="0" w:space="0" w:color="auto"/>
            <w:right w:val="none" w:sz="0" w:space="0" w:color="auto"/>
          </w:divBdr>
        </w:div>
        <w:div w:id="1764763447">
          <w:marLeft w:val="0"/>
          <w:marRight w:val="0"/>
          <w:marTop w:val="0"/>
          <w:marBottom w:val="0"/>
          <w:divBdr>
            <w:top w:val="none" w:sz="0" w:space="0" w:color="auto"/>
            <w:left w:val="none" w:sz="0" w:space="0" w:color="auto"/>
            <w:bottom w:val="none" w:sz="0" w:space="0" w:color="auto"/>
            <w:right w:val="none" w:sz="0" w:space="0" w:color="auto"/>
          </w:divBdr>
        </w:div>
        <w:div w:id="1961952748">
          <w:marLeft w:val="0"/>
          <w:marRight w:val="0"/>
          <w:marTop w:val="0"/>
          <w:marBottom w:val="0"/>
          <w:divBdr>
            <w:top w:val="none" w:sz="0" w:space="0" w:color="auto"/>
            <w:left w:val="none" w:sz="0" w:space="0" w:color="auto"/>
            <w:bottom w:val="none" w:sz="0" w:space="0" w:color="auto"/>
            <w:right w:val="none" w:sz="0" w:space="0" w:color="auto"/>
          </w:divBdr>
        </w:div>
        <w:div w:id="931428878">
          <w:marLeft w:val="0"/>
          <w:marRight w:val="0"/>
          <w:marTop w:val="0"/>
          <w:marBottom w:val="0"/>
          <w:divBdr>
            <w:top w:val="none" w:sz="0" w:space="0" w:color="auto"/>
            <w:left w:val="none" w:sz="0" w:space="0" w:color="auto"/>
            <w:bottom w:val="none" w:sz="0" w:space="0" w:color="auto"/>
            <w:right w:val="none" w:sz="0" w:space="0" w:color="auto"/>
          </w:divBdr>
        </w:div>
        <w:div w:id="637683285">
          <w:marLeft w:val="0"/>
          <w:marRight w:val="0"/>
          <w:marTop w:val="0"/>
          <w:marBottom w:val="0"/>
          <w:divBdr>
            <w:top w:val="none" w:sz="0" w:space="0" w:color="auto"/>
            <w:left w:val="none" w:sz="0" w:space="0" w:color="auto"/>
            <w:bottom w:val="none" w:sz="0" w:space="0" w:color="auto"/>
            <w:right w:val="none" w:sz="0" w:space="0" w:color="auto"/>
          </w:divBdr>
        </w:div>
        <w:div w:id="1316446603">
          <w:marLeft w:val="0"/>
          <w:marRight w:val="0"/>
          <w:marTop w:val="0"/>
          <w:marBottom w:val="0"/>
          <w:divBdr>
            <w:top w:val="none" w:sz="0" w:space="0" w:color="auto"/>
            <w:left w:val="none" w:sz="0" w:space="0" w:color="auto"/>
            <w:bottom w:val="none" w:sz="0" w:space="0" w:color="auto"/>
            <w:right w:val="none" w:sz="0" w:space="0" w:color="auto"/>
          </w:divBdr>
        </w:div>
        <w:div w:id="722604374">
          <w:marLeft w:val="0"/>
          <w:marRight w:val="0"/>
          <w:marTop w:val="0"/>
          <w:marBottom w:val="0"/>
          <w:divBdr>
            <w:top w:val="none" w:sz="0" w:space="0" w:color="auto"/>
            <w:left w:val="none" w:sz="0" w:space="0" w:color="auto"/>
            <w:bottom w:val="none" w:sz="0" w:space="0" w:color="auto"/>
            <w:right w:val="none" w:sz="0" w:space="0" w:color="auto"/>
          </w:divBdr>
        </w:div>
        <w:div w:id="733314193">
          <w:marLeft w:val="0"/>
          <w:marRight w:val="0"/>
          <w:marTop w:val="0"/>
          <w:marBottom w:val="0"/>
          <w:divBdr>
            <w:top w:val="none" w:sz="0" w:space="0" w:color="auto"/>
            <w:left w:val="none" w:sz="0" w:space="0" w:color="auto"/>
            <w:bottom w:val="none" w:sz="0" w:space="0" w:color="auto"/>
            <w:right w:val="none" w:sz="0" w:space="0" w:color="auto"/>
          </w:divBdr>
        </w:div>
        <w:div w:id="1940914724">
          <w:marLeft w:val="0"/>
          <w:marRight w:val="0"/>
          <w:marTop w:val="0"/>
          <w:marBottom w:val="0"/>
          <w:divBdr>
            <w:top w:val="none" w:sz="0" w:space="0" w:color="auto"/>
            <w:left w:val="none" w:sz="0" w:space="0" w:color="auto"/>
            <w:bottom w:val="none" w:sz="0" w:space="0" w:color="auto"/>
            <w:right w:val="none" w:sz="0" w:space="0" w:color="auto"/>
          </w:divBdr>
        </w:div>
        <w:div w:id="798691643">
          <w:marLeft w:val="0"/>
          <w:marRight w:val="0"/>
          <w:marTop w:val="0"/>
          <w:marBottom w:val="0"/>
          <w:divBdr>
            <w:top w:val="none" w:sz="0" w:space="0" w:color="auto"/>
            <w:left w:val="none" w:sz="0" w:space="0" w:color="auto"/>
            <w:bottom w:val="none" w:sz="0" w:space="0" w:color="auto"/>
            <w:right w:val="none" w:sz="0" w:space="0" w:color="auto"/>
          </w:divBdr>
        </w:div>
      </w:divsChild>
    </w:div>
    <w:div w:id="620039266">
      <w:bodyDiv w:val="1"/>
      <w:marLeft w:val="0"/>
      <w:marRight w:val="0"/>
      <w:marTop w:val="0"/>
      <w:marBottom w:val="0"/>
      <w:divBdr>
        <w:top w:val="none" w:sz="0" w:space="0" w:color="auto"/>
        <w:left w:val="none" w:sz="0" w:space="0" w:color="auto"/>
        <w:bottom w:val="none" w:sz="0" w:space="0" w:color="auto"/>
        <w:right w:val="none" w:sz="0" w:space="0" w:color="auto"/>
      </w:divBdr>
    </w:div>
    <w:div w:id="898172771">
      <w:bodyDiv w:val="1"/>
      <w:marLeft w:val="0"/>
      <w:marRight w:val="0"/>
      <w:marTop w:val="0"/>
      <w:marBottom w:val="0"/>
      <w:divBdr>
        <w:top w:val="none" w:sz="0" w:space="0" w:color="auto"/>
        <w:left w:val="none" w:sz="0" w:space="0" w:color="auto"/>
        <w:bottom w:val="none" w:sz="0" w:space="0" w:color="auto"/>
        <w:right w:val="none" w:sz="0" w:space="0" w:color="auto"/>
      </w:divBdr>
    </w:div>
    <w:div w:id="1028332931">
      <w:bodyDiv w:val="1"/>
      <w:marLeft w:val="0"/>
      <w:marRight w:val="0"/>
      <w:marTop w:val="0"/>
      <w:marBottom w:val="0"/>
      <w:divBdr>
        <w:top w:val="none" w:sz="0" w:space="0" w:color="auto"/>
        <w:left w:val="none" w:sz="0" w:space="0" w:color="auto"/>
        <w:bottom w:val="none" w:sz="0" w:space="0" w:color="auto"/>
        <w:right w:val="none" w:sz="0" w:space="0" w:color="auto"/>
      </w:divBdr>
    </w:div>
    <w:div w:id="1098403101">
      <w:bodyDiv w:val="1"/>
      <w:marLeft w:val="0"/>
      <w:marRight w:val="0"/>
      <w:marTop w:val="0"/>
      <w:marBottom w:val="0"/>
      <w:divBdr>
        <w:top w:val="none" w:sz="0" w:space="0" w:color="auto"/>
        <w:left w:val="none" w:sz="0" w:space="0" w:color="auto"/>
        <w:bottom w:val="none" w:sz="0" w:space="0" w:color="auto"/>
        <w:right w:val="none" w:sz="0" w:space="0" w:color="auto"/>
      </w:divBdr>
      <w:divsChild>
        <w:div w:id="1955819593">
          <w:marLeft w:val="0"/>
          <w:marRight w:val="0"/>
          <w:marTop w:val="0"/>
          <w:marBottom w:val="0"/>
          <w:divBdr>
            <w:top w:val="none" w:sz="0" w:space="0" w:color="auto"/>
            <w:left w:val="none" w:sz="0" w:space="0" w:color="auto"/>
            <w:bottom w:val="none" w:sz="0" w:space="0" w:color="auto"/>
            <w:right w:val="none" w:sz="0" w:space="0" w:color="auto"/>
          </w:divBdr>
        </w:div>
      </w:divsChild>
    </w:div>
    <w:div w:id="1319189804">
      <w:bodyDiv w:val="1"/>
      <w:marLeft w:val="0"/>
      <w:marRight w:val="0"/>
      <w:marTop w:val="0"/>
      <w:marBottom w:val="0"/>
      <w:divBdr>
        <w:top w:val="none" w:sz="0" w:space="0" w:color="auto"/>
        <w:left w:val="none" w:sz="0" w:space="0" w:color="auto"/>
        <w:bottom w:val="none" w:sz="0" w:space="0" w:color="auto"/>
        <w:right w:val="none" w:sz="0" w:space="0" w:color="auto"/>
      </w:divBdr>
      <w:divsChild>
        <w:div w:id="1213925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86368">
              <w:marLeft w:val="0"/>
              <w:marRight w:val="0"/>
              <w:marTop w:val="0"/>
              <w:marBottom w:val="0"/>
              <w:divBdr>
                <w:top w:val="none" w:sz="0" w:space="0" w:color="auto"/>
                <w:left w:val="none" w:sz="0" w:space="0" w:color="auto"/>
                <w:bottom w:val="none" w:sz="0" w:space="0" w:color="auto"/>
                <w:right w:val="none" w:sz="0" w:space="0" w:color="auto"/>
              </w:divBdr>
              <w:divsChild>
                <w:div w:id="1831090799">
                  <w:marLeft w:val="0"/>
                  <w:marRight w:val="0"/>
                  <w:marTop w:val="0"/>
                  <w:marBottom w:val="0"/>
                  <w:divBdr>
                    <w:top w:val="none" w:sz="0" w:space="0" w:color="auto"/>
                    <w:left w:val="none" w:sz="0" w:space="0" w:color="auto"/>
                    <w:bottom w:val="none" w:sz="0" w:space="0" w:color="auto"/>
                    <w:right w:val="none" w:sz="0" w:space="0" w:color="auto"/>
                  </w:divBdr>
                  <w:divsChild>
                    <w:div w:id="1502895671">
                      <w:marLeft w:val="0"/>
                      <w:marRight w:val="0"/>
                      <w:marTop w:val="0"/>
                      <w:marBottom w:val="0"/>
                      <w:divBdr>
                        <w:top w:val="none" w:sz="0" w:space="0" w:color="auto"/>
                        <w:left w:val="none" w:sz="0" w:space="0" w:color="auto"/>
                        <w:bottom w:val="none" w:sz="0" w:space="0" w:color="auto"/>
                        <w:right w:val="none" w:sz="0" w:space="0" w:color="auto"/>
                      </w:divBdr>
                    </w:div>
                    <w:div w:id="171801860">
                      <w:marLeft w:val="0"/>
                      <w:marRight w:val="0"/>
                      <w:marTop w:val="0"/>
                      <w:marBottom w:val="0"/>
                      <w:divBdr>
                        <w:top w:val="none" w:sz="0" w:space="0" w:color="auto"/>
                        <w:left w:val="none" w:sz="0" w:space="0" w:color="auto"/>
                        <w:bottom w:val="none" w:sz="0" w:space="0" w:color="auto"/>
                        <w:right w:val="none" w:sz="0" w:space="0" w:color="auto"/>
                      </w:divBdr>
                    </w:div>
                    <w:div w:id="482939297">
                      <w:marLeft w:val="0"/>
                      <w:marRight w:val="0"/>
                      <w:marTop w:val="0"/>
                      <w:marBottom w:val="0"/>
                      <w:divBdr>
                        <w:top w:val="none" w:sz="0" w:space="0" w:color="auto"/>
                        <w:left w:val="none" w:sz="0" w:space="0" w:color="auto"/>
                        <w:bottom w:val="none" w:sz="0" w:space="0" w:color="auto"/>
                        <w:right w:val="none" w:sz="0" w:space="0" w:color="auto"/>
                      </w:divBdr>
                    </w:div>
                    <w:div w:id="1423447916">
                      <w:marLeft w:val="0"/>
                      <w:marRight w:val="0"/>
                      <w:marTop w:val="0"/>
                      <w:marBottom w:val="0"/>
                      <w:divBdr>
                        <w:top w:val="none" w:sz="0" w:space="0" w:color="auto"/>
                        <w:left w:val="none" w:sz="0" w:space="0" w:color="auto"/>
                        <w:bottom w:val="none" w:sz="0" w:space="0" w:color="auto"/>
                        <w:right w:val="none" w:sz="0" w:space="0" w:color="auto"/>
                      </w:divBdr>
                    </w:div>
                    <w:div w:id="169218837">
                      <w:marLeft w:val="0"/>
                      <w:marRight w:val="0"/>
                      <w:marTop w:val="0"/>
                      <w:marBottom w:val="0"/>
                      <w:divBdr>
                        <w:top w:val="none" w:sz="0" w:space="0" w:color="auto"/>
                        <w:left w:val="none" w:sz="0" w:space="0" w:color="auto"/>
                        <w:bottom w:val="none" w:sz="0" w:space="0" w:color="auto"/>
                        <w:right w:val="none" w:sz="0" w:space="0" w:color="auto"/>
                      </w:divBdr>
                    </w:div>
                    <w:div w:id="2741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6615">
      <w:bodyDiv w:val="1"/>
      <w:marLeft w:val="0"/>
      <w:marRight w:val="0"/>
      <w:marTop w:val="0"/>
      <w:marBottom w:val="0"/>
      <w:divBdr>
        <w:top w:val="none" w:sz="0" w:space="0" w:color="auto"/>
        <w:left w:val="none" w:sz="0" w:space="0" w:color="auto"/>
        <w:bottom w:val="none" w:sz="0" w:space="0" w:color="auto"/>
        <w:right w:val="none" w:sz="0" w:space="0" w:color="auto"/>
      </w:divBdr>
    </w:div>
    <w:div w:id="1438452726">
      <w:bodyDiv w:val="1"/>
      <w:marLeft w:val="0"/>
      <w:marRight w:val="0"/>
      <w:marTop w:val="0"/>
      <w:marBottom w:val="0"/>
      <w:divBdr>
        <w:top w:val="none" w:sz="0" w:space="0" w:color="auto"/>
        <w:left w:val="none" w:sz="0" w:space="0" w:color="auto"/>
        <w:bottom w:val="none" w:sz="0" w:space="0" w:color="auto"/>
        <w:right w:val="none" w:sz="0" w:space="0" w:color="auto"/>
      </w:divBdr>
      <w:divsChild>
        <w:div w:id="1727608968">
          <w:marLeft w:val="0"/>
          <w:marRight w:val="0"/>
          <w:marTop w:val="0"/>
          <w:marBottom w:val="0"/>
          <w:divBdr>
            <w:top w:val="none" w:sz="0" w:space="0" w:color="auto"/>
            <w:left w:val="none" w:sz="0" w:space="0" w:color="auto"/>
            <w:bottom w:val="none" w:sz="0" w:space="0" w:color="auto"/>
            <w:right w:val="none" w:sz="0" w:space="0" w:color="auto"/>
          </w:divBdr>
        </w:div>
      </w:divsChild>
    </w:div>
    <w:div w:id="1515337493">
      <w:bodyDiv w:val="1"/>
      <w:marLeft w:val="0"/>
      <w:marRight w:val="0"/>
      <w:marTop w:val="0"/>
      <w:marBottom w:val="0"/>
      <w:divBdr>
        <w:top w:val="none" w:sz="0" w:space="0" w:color="auto"/>
        <w:left w:val="none" w:sz="0" w:space="0" w:color="auto"/>
        <w:bottom w:val="none" w:sz="0" w:space="0" w:color="auto"/>
        <w:right w:val="none" w:sz="0" w:space="0" w:color="auto"/>
      </w:divBdr>
    </w:div>
    <w:div w:id="1561744735">
      <w:bodyDiv w:val="1"/>
      <w:marLeft w:val="0"/>
      <w:marRight w:val="0"/>
      <w:marTop w:val="0"/>
      <w:marBottom w:val="0"/>
      <w:divBdr>
        <w:top w:val="none" w:sz="0" w:space="0" w:color="auto"/>
        <w:left w:val="none" w:sz="0" w:space="0" w:color="auto"/>
        <w:bottom w:val="none" w:sz="0" w:space="0" w:color="auto"/>
        <w:right w:val="none" w:sz="0" w:space="0" w:color="auto"/>
      </w:divBdr>
      <w:divsChild>
        <w:div w:id="1633903735">
          <w:marLeft w:val="0"/>
          <w:marRight w:val="0"/>
          <w:marTop w:val="0"/>
          <w:marBottom w:val="0"/>
          <w:divBdr>
            <w:top w:val="none" w:sz="0" w:space="0" w:color="auto"/>
            <w:left w:val="none" w:sz="0" w:space="0" w:color="auto"/>
            <w:bottom w:val="none" w:sz="0" w:space="0" w:color="auto"/>
            <w:right w:val="none" w:sz="0" w:space="0" w:color="auto"/>
          </w:divBdr>
        </w:div>
      </w:divsChild>
    </w:div>
    <w:div w:id="1633050260">
      <w:bodyDiv w:val="1"/>
      <w:marLeft w:val="0"/>
      <w:marRight w:val="0"/>
      <w:marTop w:val="0"/>
      <w:marBottom w:val="0"/>
      <w:divBdr>
        <w:top w:val="none" w:sz="0" w:space="0" w:color="auto"/>
        <w:left w:val="none" w:sz="0" w:space="0" w:color="auto"/>
        <w:bottom w:val="none" w:sz="0" w:space="0" w:color="auto"/>
        <w:right w:val="none" w:sz="0" w:space="0" w:color="auto"/>
      </w:divBdr>
      <w:divsChild>
        <w:div w:id="1866869842">
          <w:marLeft w:val="0"/>
          <w:marRight w:val="0"/>
          <w:marTop w:val="0"/>
          <w:marBottom w:val="0"/>
          <w:divBdr>
            <w:top w:val="none" w:sz="0" w:space="0" w:color="auto"/>
            <w:left w:val="none" w:sz="0" w:space="0" w:color="auto"/>
            <w:bottom w:val="none" w:sz="0" w:space="0" w:color="auto"/>
            <w:right w:val="none" w:sz="0" w:space="0" w:color="auto"/>
          </w:divBdr>
        </w:div>
      </w:divsChild>
    </w:div>
    <w:div w:id="1699307021">
      <w:bodyDiv w:val="1"/>
      <w:marLeft w:val="0"/>
      <w:marRight w:val="0"/>
      <w:marTop w:val="0"/>
      <w:marBottom w:val="0"/>
      <w:divBdr>
        <w:top w:val="none" w:sz="0" w:space="0" w:color="auto"/>
        <w:left w:val="none" w:sz="0" w:space="0" w:color="auto"/>
        <w:bottom w:val="none" w:sz="0" w:space="0" w:color="auto"/>
        <w:right w:val="none" w:sz="0" w:space="0" w:color="auto"/>
      </w:divBdr>
    </w:div>
    <w:div w:id="1847787672">
      <w:bodyDiv w:val="1"/>
      <w:marLeft w:val="0"/>
      <w:marRight w:val="0"/>
      <w:marTop w:val="0"/>
      <w:marBottom w:val="0"/>
      <w:divBdr>
        <w:top w:val="none" w:sz="0" w:space="0" w:color="auto"/>
        <w:left w:val="none" w:sz="0" w:space="0" w:color="auto"/>
        <w:bottom w:val="none" w:sz="0" w:space="0" w:color="auto"/>
        <w:right w:val="none" w:sz="0" w:space="0" w:color="auto"/>
      </w:divBdr>
    </w:div>
    <w:div w:id="2039577058">
      <w:bodyDiv w:val="1"/>
      <w:marLeft w:val="0"/>
      <w:marRight w:val="0"/>
      <w:marTop w:val="0"/>
      <w:marBottom w:val="0"/>
      <w:divBdr>
        <w:top w:val="none" w:sz="0" w:space="0" w:color="auto"/>
        <w:left w:val="none" w:sz="0" w:space="0" w:color="auto"/>
        <w:bottom w:val="none" w:sz="0" w:space="0" w:color="auto"/>
        <w:right w:val="none" w:sz="0" w:space="0" w:color="auto"/>
      </w:divBdr>
      <w:divsChild>
        <w:div w:id="21394486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ancemusique.fr/personne/herve-niquet" TargetMode="External"/><Relationship Id="rId13" Type="http://schemas.openxmlformats.org/officeDocument/2006/relationships/hyperlink" Target="http://labelflora.net/fr/catalog/johann-jacob-froberger-meditation" TargetMode="External"/><Relationship Id="rId18" Type="http://schemas.openxmlformats.org/officeDocument/2006/relationships/hyperlink" Target="http://crdp-pupitre.ac-clermont.fr/saint-alyre/"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2.jpeg"/><Relationship Id="rId7" Type="http://schemas.openxmlformats.org/officeDocument/2006/relationships/hyperlink" Target="https://www.francemusique.fr/personne/blandine-rannou" TargetMode="External"/><Relationship Id="rId12" Type="http://schemas.openxmlformats.org/officeDocument/2006/relationships/hyperlink" Target="http://www.clavecin-wolfsdachy.be/for_two_to_play.html" TargetMode="External"/><Relationship Id="rId17" Type="http://schemas.openxmlformats.org/officeDocument/2006/relationships/hyperlink" Target="http://www.hemge.ch/"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mariannemuller.fr/repertoire/les-fantaisistes/" TargetMode="External"/><Relationship Id="rId20" Type="http://schemas.openxmlformats.org/officeDocument/2006/relationships/hyperlink" Target="http://www.ensemblepygmalion.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enoitlaurent.eu/lingua-franca?langue=fr"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mariannemuller.fr/repertoire/spirale/"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http://www.ensemble-artifices.fr/" TargetMode="External"/><Relationship Id="rId19" Type="http://schemas.openxmlformats.org/officeDocument/2006/relationships/hyperlink" Target="https://clermont-ferrand.fr/crr" TargetMode="External"/><Relationship Id="rId4" Type="http://schemas.openxmlformats.org/officeDocument/2006/relationships/footnotes" Target="footnotes.xml"/><Relationship Id="rId9" Type="http://schemas.openxmlformats.org/officeDocument/2006/relationships/hyperlink" Target="https://www.francemusique.fr/personne/johann-sebastian-bach" TargetMode="External"/><Relationship Id="rId14" Type="http://schemas.openxmlformats.org/officeDocument/2006/relationships/hyperlink" Target="http://sacd.fr"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16895</Words>
  <Characters>96305</Characters>
  <Application>Microsoft Office Word</Application>
  <DocSecurity>0</DocSecurity>
  <Lines>802</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Sous le patronage de l’Académie des Beaux-Arts</vt:lpstr>
      <vt:lpstr>Sous le patronage de l’Académie des Beaux-Arts</vt:lpstr>
    </vt:vector>
  </TitlesOfParts>
  <Company>hobsons france</Company>
  <LinksUpToDate>false</LinksUpToDate>
  <CharactersWithSpaces>112975</CharactersWithSpaces>
  <SharedDoc>false</SharedDoc>
  <HLinks>
    <vt:vector size="24" baseType="variant">
      <vt:variant>
        <vt:i4>3080309</vt:i4>
      </vt:variant>
      <vt:variant>
        <vt:i4>9</vt:i4>
      </vt:variant>
      <vt:variant>
        <vt:i4>0</vt:i4>
      </vt:variant>
      <vt:variant>
        <vt:i4>5</vt:i4>
      </vt:variant>
      <vt:variant>
        <vt:lpwstr>mailto:billetterie@rencontresmusicalesdevezelay.com</vt:lpwstr>
      </vt:variant>
      <vt:variant>
        <vt:lpwstr/>
      </vt:variant>
      <vt:variant>
        <vt:i4>7209042</vt:i4>
      </vt:variant>
      <vt:variant>
        <vt:i4>6</vt:i4>
      </vt:variant>
      <vt:variant>
        <vt:i4>0</vt:i4>
      </vt:variant>
      <vt:variant>
        <vt:i4>5</vt:i4>
      </vt:variant>
      <vt:variant>
        <vt:lpwstr>http://www.rencontresmusicalesdevezelay.com</vt:lpwstr>
      </vt:variant>
      <vt:variant>
        <vt:lpwstr/>
      </vt:variant>
      <vt:variant>
        <vt:i4>786500</vt:i4>
      </vt:variant>
      <vt:variant>
        <vt:i4>3</vt:i4>
      </vt:variant>
      <vt:variant>
        <vt:i4>0</vt:i4>
      </vt:variant>
      <vt:variant>
        <vt:i4>5</vt:i4>
      </vt:variant>
      <vt:variant>
        <vt:lpwstr>http://www.zoltanpad.com/en/</vt:lpwstr>
      </vt:variant>
      <vt:variant>
        <vt:lpwstr/>
      </vt:variant>
      <vt:variant>
        <vt:i4>1703960</vt:i4>
      </vt:variant>
      <vt:variant>
        <vt:i4>0</vt:i4>
      </vt:variant>
      <vt:variant>
        <vt:i4>0</vt:i4>
      </vt:variant>
      <vt:variant>
        <vt:i4>5</vt:i4>
      </vt:variant>
      <vt:variant>
        <vt:lpwstr>http://www.figurehumaine.de/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Sous le patronage de l’Académie des Beaux-Arts</dc:title>
  <dc:subject/>
  <dc:creator>B C</dc:creator>
  <cp:keywords/>
  <cp:lastModifiedBy> </cp:lastModifiedBy>
  <cp:revision>2</cp:revision>
  <cp:lastPrinted>2019-05-22T10:06:00Z</cp:lastPrinted>
  <dcterms:created xsi:type="dcterms:W3CDTF">2019-05-22T10:07:00Z</dcterms:created>
  <dcterms:modified xsi:type="dcterms:W3CDTF">2019-05-22T10:07:00Z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64</vt:i4>
  </property>
</Properties>
</file>